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5D42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МОДЕЛ УГОВОРА О КУПОПРОДАЈИ</w:t>
      </w:r>
    </w:p>
    <w:p w14:paraId="5F9B8684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</w:t>
      </w:r>
    </w:p>
    <w:p w14:paraId="6C84521D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навести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конкретан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предмет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продаје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јавног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позива, број партије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2B4F0C69" w14:textId="77777777" w:rsidR="0019480C" w:rsidRDefault="0019480C">
      <w:pPr>
        <w:pStyle w:val="Normal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29BE4F3" w14:textId="77777777" w:rsidR="0019480C" w:rsidRDefault="00000000">
      <w:pPr>
        <w:pStyle w:val="NormalWeb"/>
        <w:spacing w:beforeAutospacing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Закључен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__________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између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14:paraId="01AAF8BA" w14:textId="77777777" w:rsidR="0019480C" w:rsidRDefault="0019480C">
      <w:pPr>
        <w:pStyle w:val="NormalWeb"/>
        <w:spacing w:beforeAutospacing="0" w:afterAutospacing="0"/>
        <w:rPr>
          <w:rFonts w:ascii="Arial" w:hAnsi="Arial" w:cs="Arial"/>
          <w:color w:val="000000"/>
          <w:sz w:val="22"/>
          <w:szCs w:val="22"/>
        </w:rPr>
      </w:pPr>
    </w:p>
    <w:p w14:paraId="17149EC3" w14:textId="77777777" w:rsidR="0019480C" w:rsidRDefault="00000000">
      <w:pPr>
        <w:numPr>
          <w:ilvl w:val="0"/>
          <w:numId w:val="1"/>
        </w:numPr>
        <w:shd w:val="clear" w:color="auto" w:fill="FFFFFF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ЈКП „Т</w:t>
      </w:r>
      <w:proofErr w:type="spellStart"/>
      <w:r>
        <w:rPr>
          <w:rFonts w:ascii="Arial" w:hAnsi="Arial" w:cs="Arial"/>
          <w:b/>
          <w:iCs/>
          <w:sz w:val="22"/>
          <w:szCs w:val="22"/>
          <w:lang w:val="sr-Cyrl-BA"/>
        </w:rPr>
        <w:t>оплана</w:t>
      </w:r>
      <w:proofErr w:type="spellEnd"/>
      <w:r>
        <w:rPr>
          <w:rFonts w:ascii="Arial" w:hAnsi="Arial" w:cs="Arial"/>
          <w:b/>
          <w:iCs/>
          <w:sz w:val="22"/>
          <w:szCs w:val="22"/>
        </w:rPr>
        <w:t>“ Б</w:t>
      </w:r>
      <w:proofErr w:type="spellStart"/>
      <w:r>
        <w:rPr>
          <w:rFonts w:ascii="Arial" w:hAnsi="Arial" w:cs="Arial"/>
          <w:b/>
          <w:iCs/>
          <w:sz w:val="22"/>
          <w:szCs w:val="22"/>
          <w:lang w:val="sr-Cyrl-BA"/>
        </w:rPr>
        <w:t>ор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са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седиштем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Бору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Република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Србија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улица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Ђ. А.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Куна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бр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12,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матични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број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: 17441531, ПИБ: 100500644,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текући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рачун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160-35971-27,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које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заступа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в.д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директора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Игор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Јанковић,</w:t>
      </w:r>
      <w:r>
        <w:rPr>
          <w:rFonts w:ascii="Arial" w:hAnsi="Arial" w:cs="Arial"/>
          <w:bCs/>
          <w:iCs/>
          <w:sz w:val="22"/>
          <w:szCs w:val="22"/>
          <w:lang w:val="sr-Cyrl-BA"/>
        </w:rPr>
        <w:t xml:space="preserve"> струк.инж.</w:t>
      </w:r>
      <w:proofErr w:type="spellStart"/>
      <w:r>
        <w:rPr>
          <w:rFonts w:ascii="Arial" w:hAnsi="Arial" w:cs="Arial"/>
          <w:bCs/>
          <w:iCs/>
          <w:sz w:val="22"/>
          <w:szCs w:val="22"/>
          <w:lang w:val="sr-Cyrl-BA"/>
        </w:rPr>
        <w:t>саобр</w:t>
      </w:r>
      <w:proofErr w:type="spellEnd"/>
      <w:r>
        <w:rPr>
          <w:rFonts w:ascii="Arial" w:hAnsi="Arial" w:cs="Arial"/>
          <w:bCs/>
          <w:iCs/>
          <w:sz w:val="22"/>
          <w:szCs w:val="22"/>
          <w:lang w:val="sr-Cyrl-BA"/>
        </w:rPr>
        <w:t>.-</w:t>
      </w:r>
      <w:proofErr w:type="spellStart"/>
      <w:r>
        <w:rPr>
          <w:rFonts w:ascii="Arial" w:hAnsi="Arial" w:cs="Arial"/>
          <w:bCs/>
          <w:iCs/>
          <w:sz w:val="22"/>
          <w:szCs w:val="22"/>
          <w:lang w:val="sr-Cyrl-BA"/>
        </w:rPr>
        <w:t>спец</w:t>
      </w:r>
      <w:proofErr w:type="spellEnd"/>
      <w:r>
        <w:rPr>
          <w:rFonts w:ascii="Arial" w:hAnsi="Arial" w:cs="Arial"/>
          <w:bCs/>
          <w:iCs/>
          <w:sz w:val="22"/>
          <w:szCs w:val="22"/>
          <w:lang w:val="sr-Cyrl-BA"/>
        </w:rPr>
        <w:t>.</w:t>
      </w:r>
      <w:r>
        <w:rPr>
          <w:rFonts w:ascii="Arial" w:hAnsi="Arial" w:cs="Arial"/>
          <w:bCs/>
          <w:iCs/>
          <w:sz w:val="22"/>
          <w:szCs w:val="22"/>
        </w:rPr>
        <w:t xml:space="preserve"> (у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даљем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тексту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  <w:lang w:val="sr-Cyrl-BA"/>
        </w:rPr>
        <w:t xml:space="preserve"> Продавац</w:t>
      </w:r>
      <w:r>
        <w:rPr>
          <w:rFonts w:ascii="Arial" w:hAnsi="Arial" w:cs="Arial"/>
          <w:bCs/>
          <w:iCs/>
          <w:sz w:val="22"/>
          <w:szCs w:val="22"/>
        </w:rPr>
        <w:t xml:space="preserve">) </w:t>
      </w:r>
    </w:p>
    <w:p w14:paraId="0D1B523F" w14:textId="77777777" w:rsidR="0019480C" w:rsidRDefault="00000000">
      <w:pPr>
        <w:shd w:val="clear" w:color="auto" w:fill="FFFFFF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  <w:lang w:val="sr-Cyrl-BA"/>
        </w:rPr>
        <w:t>и</w:t>
      </w:r>
    </w:p>
    <w:p w14:paraId="6C2EF63A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2._______________________из_______________ул______________ ПИБ__________________,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матични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број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____________________,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заступа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_____________________ 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даљем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тексту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К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упац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.(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попуњава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правно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лице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60A909E0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>_______________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_________________,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бр.лк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.__________</w:t>
      </w:r>
    </w:p>
    <w:p w14:paraId="4FECCB7D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(</w:t>
      </w:r>
      <w:r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даљем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тексту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BA"/>
        </w:rPr>
        <w:t>: К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упац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BA"/>
        </w:rPr>
        <w:t xml:space="preserve">) </w:t>
      </w:r>
      <w:r>
        <w:rPr>
          <w:rFonts w:ascii="Arial" w:hAnsi="Arial" w:cs="Arial"/>
          <w:b/>
          <w:bCs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попуњава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физичко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лице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4A475094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EB1343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1.</w:t>
      </w:r>
    </w:p>
    <w:p w14:paraId="514EAE7B" w14:textId="43B63BB8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Предмет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овог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уговора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продаја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___________________________(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навести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конкретан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предмет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продаје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јавног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позива и број партије</w:t>
      </w:r>
      <w:r>
        <w:rPr>
          <w:rFonts w:ascii="Arial" w:hAnsi="Arial" w:cs="Arial"/>
          <w:color w:val="000000"/>
          <w:sz w:val="22"/>
          <w:szCs w:val="22"/>
        </w:rPr>
        <w:t xml:space="preserve">), 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поступку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јавног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 xml:space="preserve">позива за лицитацију,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прикупљањем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писмених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понуда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BA"/>
        </w:rPr>
        <w:t>, односно методом отварања затворених понуда,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25A9">
        <w:rPr>
          <w:rFonts w:ascii="Arial" w:hAnsi="Arial" w:cs="Arial"/>
          <w:color w:val="000000"/>
          <w:sz w:val="22"/>
          <w:szCs w:val="22"/>
          <w:lang w:val="sr-Cyrl-BA"/>
        </w:rPr>
        <w:t xml:space="preserve">други круг,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према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понуди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К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упца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заведеној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П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родавца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бројем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>________ 202</w:t>
      </w:r>
      <w:r w:rsidR="000D7EAF">
        <w:rPr>
          <w:rFonts w:ascii="Arial" w:hAnsi="Arial" w:cs="Arial"/>
          <w:color w:val="000000"/>
          <w:sz w:val="22"/>
          <w:szCs w:val="22"/>
          <w:lang w:val="sr-Cyrl-BA"/>
        </w:rPr>
        <w:t>6</w:t>
      </w:r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године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528886EA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AAC9DDE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2.</w:t>
      </w:r>
    </w:p>
    <w:p w14:paraId="2B3125D7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продаје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виђеном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стању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17857AEE" w14:textId="77777777" w:rsidR="0019480C" w:rsidRDefault="0000000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возило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тип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марка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број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мотора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број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шасије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  <w:lang w:val="sr-Cyrl-BA"/>
        </w:rPr>
        <w:t xml:space="preserve">, односно </w:t>
      </w:r>
      <w:r>
        <w:rPr>
          <w:rFonts w:ascii="Arial" w:hAnsi="Arial" w:cs="Arial"/>
          <w:bCs/>
          <w:sz w:val="22"/>
          <w:szCs w:val="22"/>
          <w:lang w:val="sr-Cyrl-BA"/>
        </w:rPr>
        <w:t>по принципу ВИЂЕНО- КУПЉЕНО и неће се примати никаква рекламација која се односи на исправност, комплетност и техничке карактеристике возила.</w:t>
      </w:r>
    </w:p>
    <w:p w14:paraId="76C9BD6C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Квалитет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предмета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продаје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чл.1.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овог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уговора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К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упцу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непосредно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познат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474C495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EA654C7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3.</w:t>
      </w:r>
    </w:p>
    <w:p w14:paraId="4E0F4F87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  <w:lang w:val="sr-Cyrl-BA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Купац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обавезује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цену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износу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динара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BA"/>
        </w:rPr>
        <w:t xml:space="preserve"> без ПДВ-а, односно ____________динара са ПДВ-ом,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уплати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рачун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П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родавца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ЈКП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“Топлана” Бор 160-35971-27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Banca Intesa 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 xml:space="preserve">радна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дуже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радн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BA"/>
        </w:rPr>
        <w:t>их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закључења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уговора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  <w:lang w:val="sr-Cyrl-BA"/>
        </w:rPr>
        <w:t xml:space="preserve"> закључења уговора.</w:t>
      </w:r>
    </w:p>
    <w:p w14:paraId="3C6AC3FC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ED817F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4.</w:t>
      </w:r>
    </w:p>
    <w:p w14:paraId="408DD501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Купац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дужан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возило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BA"/>
        </w:rPr>
        <w:t>/радну машину</w:t>
      </w:r>
      <w:r>
        <w:rPr>
          <w:rFonts w:ascii="Arial" w:hAnsi="Arial" w:cs="Arial"/>
          <w:color w:val="000000"/>
          <w:sz w:val="22"/>
          <w:szCs w:val="22"/>
        </w:rPr>
        <w:t xml:space="preserve">_______________________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преузме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свом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трошку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седишта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ЈКП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“Топлана” Бор, одмах по уплати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укупне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купопродајне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цене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1C316879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Све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трошкове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везане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пренос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трошкове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транспорта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остале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трошкове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који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могу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настати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вези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купопродаје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BA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сноси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К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упац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2E81AD05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FD76219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5.</w:t>
      </w:r>
    </w:p>
    <w:p w14:paraId="44DB2549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Овлашћени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представници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К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упца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r>
        <w:rPr>
          <w:rFonts w:ascii="Arial" w:hAnsi="Arial" w:cs="Arial"/>
          <w:color w:val="000000"/>
          <w:sz w:val="22"/>
          <w:szCs w:val="22"/>
          <w:lang w:val="sr-Cyrl-BA"/>
        </w:rPr>
        <w:t>П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родавца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BA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записнички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ће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констатовати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примопредају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предмета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уговора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263230F2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6.</w:t>
      </w:r>
    </w:p>
    <w:p w14:paraId="6E8C7C11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  <w:lang w:val="sr-Cyrl-BA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Овај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ступа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снагу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даном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потписивања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овлашћених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лица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обе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уговорне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стране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BA"/>
        </w:rPr>
        <w:t xml:space="preserve"> и важи ће до коначног испуњења свих уговорених обавеза.</w:t>
      </w:r>
    </w:p>
    <w:p w14:paraId="1E80954F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  <w:lang w:val="sr-Cyrl-BA"/>
        </w:rPr>
      </w:pPr>
    </w:p>
    <w:p w14:paraId="45ECB85D" w14:textId="77777777" w:rsidR="0019480C" w:rsidRDefault="0019480C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699843" w14:textId="77777777" w:rsidR="0019480C" w:rsidRDefault="0019480C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02F8F6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Члан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7.</w:t>
      </w:r>
    </w:p>
    <w:p w14:paraId="1015DF2B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све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што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није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регулисано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овим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уговором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примењиваће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одредбе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Закона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облигационим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односима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21F3A61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0F7932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8.</w:t>
      </w:r>
    </w:p>
    <w:p w14:paraId="33A96AD3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Уговорне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стране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сагласне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спорна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питања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вези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овим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уговором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решавају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споразумно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573FDA4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евентуалне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спорове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који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буду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решени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мирним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путем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надлежан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Привредни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Зајечару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4DD64003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629F36" w14:textId="77777777" w:rsidR="0019480C" w:rsidRDefault="00000000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9.</w:t>
      </w:r>
    </w:p>
    <w:p w14:paraId="7582B893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Овај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сачињен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шест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(6)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истоветних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примерака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којих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свака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уговорна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страна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(3)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примерка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2EFD710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1A5DCD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C8D44E9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996467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ADA162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14D789" w14:textId="77777777" w:rsidR="0019480C" w:rsidRDefault="00000000">
      <w:pPr>
        <w:pStyle w:val="NormalWeb"/>
        <w:spacing w:beforeAutospacing="0" w:afterAutospacing="0"/>
        <w:ind w:firstLineChars="100" w:firstLine="22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Купца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  <w:t xml:space="preserve">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продавца</w:t>
      </w:r>
      <w:proofErr w:type="spellEnd"/>
    </w:p>
    <w:p w14:paraId="339D7FAF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  <w:lang w:val="sr-Cyrl-BA"/>
        </w:rPr>
      </w:pPr>
    </w:p>
    <w:p w14:paraId="3C38190B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sr-Cyrl-BA"/>
        </w:rPr>
        <w:t>______________</w:t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  <w:t>__________________</w:t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  <w:r>
        <w:rPr>
          <w:rFonts w:ascii="Arial" w:hAnsi="Arial" w:cs="Arial"/>
          <w:color w:val="000000"/>
          <w:sz w:val="22"/>
          <w:szCs w:val="22"/>
          <w:lang w:val="sr-Cyrl-BA"/>
        </w:rPr>
        <w:tab/>
      </w:r>
    </w:p>
    <w:p w14:paraId="4F2584E0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6762F5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4C4C30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139897" w14:textId="77777777" w:rsidR="0019480C" w:rsidRDefault="0019480C">
      <w:pPr>
        <w:pStyle w:val="NormalWeb"/>
        <w:spacing w:beforeAutospacing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D1B9CF" w14:textId="77777777" w:rsidR="0019480C" w:rsidRDefault="00000000">
      <w:pPr>
        <w:pStyle w:val="NormalWeb"/>
        <w:spacing w:beforeAutospacing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НАПОМЕНА: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модел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уговора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који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је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саставни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део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јавног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sr-Cyrl-BA"/>
        </w:rPr>
        <w:t>позива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понуђач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попуњава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складу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понудом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оверава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печатом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потписом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чиме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потврђује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да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је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сагласан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садржином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модела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уговора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ED23C0C" w14:textId="77777777" w:rsidR="0019480C" w:rsidRDefault="0019480C">
      <w:pPr>
        <w:rPr>
          <w:rFonts w:ascii="Arial" w:hAnsi="Arial" w:cs="Arial"/>
          <w:sz w:val="22"/>
          <w:szCs w:val="22"/>
        </w:rPr>
      </w:pPr>
    </w:p>
    <w:sectPr w:rsidR="0019480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BCEC" w14:textId="77777777" w:rsidR="0052121B" w:rsidRDefault="0052121B">
      <w:r>
        <w:separator/>
      </w:r>
    </w:p>
  </w:endnote>
  <w:endnote w:type="continuationSeparator" w:id="0">
    <w:p w14:paraId="59C5CD4D" w14:textId="77777777" w:rsidR="0052121B" w:rsidRDefault="0052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5DE8" w14:textId="77777777" w:rsidR="0052121B" w:rsidRDefault="0052121B">
      <w:r>
        <w:separator/>
      </w:r>
    </w:p>
  </w:footnote>
  <w:footnote w:type="continuationSeparator" w:id="0">
    <w:p w14:paraId="0AB889E2" w14:textId="77777777" w:rsidR="0052121B" w:rsidRDefault="00521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61FB"/>
    <w:multiLevelType w:val="singleLevel"/>
    <w:tmpl w:val="24F961FB"/>
    <w:lvl w:ilvl="0">
      <w:start w:val="1"/>
      <w:numFmt w:val="decimal"/>
      <w:suff w:val="space"/>
      <w:lvlText w:val="%1."/>
      <w:lvlJc w:val="left"/>
    </w:lvl>
  </w:abstractNum>
  <w:num w:numId="1" w16cid:durableId="75814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80C"/>
    <w:rsid w:val="000D7EAF"/>
    <w:rsid w:val="0019480C"/>
    <w:rsid w:val="0052121B"/>
    <w:rsid w:val="008E20BE"/>
    <w:rsid w:val="00BA0464"/>
    <w:rsid w:val="00E825A9"/>
    <w:rsid w:val="00EA5D07"/>
    <w:rsid w:val="03292E3E"/>
    <w:rsid w:val="09D04354"/>
    <w:rsid w:val="0B1606BA"/>
    <w:rsid w:val="224131C1"/>
    <w:rsid w:val="2D511F15"/>
    <w:rsid w:val="51914ADE"/>
    <w:rsid w:val="5D487B98"/>
    <w:rsid w:val="79815B73"/>
    <w:rsid w:val="7C62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0F894"/>
  <w15:docId w15:val="{1E191BCF-0ACD-42DB-BC44-BA173AAC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eastAsia="Times New Roman"/>
      <w:sz w:val="24"/>
      <w:szCs w:val="24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 Bogosavljevic</cp:lastModifiedBy>
  <cp:revision>3</cp:revision>
  <dcterms:created xsi:type="dcterms:W3CDTF">2025-08-01T08:24:00Z</dcterms:created>
  <dcterms:modified xsi:type="dcterms:W3CDTF">2026-04-08T10:50:00Z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E9C1C9C30248444DA6CA7717D3CF5AC3_12</vt:lpwstr>
  </property>
</Properties>
</file>