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35" w:rsidRPr="00235335" w:rsidRDefault="00235335" w:rsidP="00235335">
      <w:pPr>
        <w:spacing w:line="256" w:lineRule="auto"/>
        <w:rPr>
          <w:rFonts w:cs="Arial"/>
          <w:b/>
          <w:bCs/>
          <w:i/>
          <w:iCs/>
          <w:sz w:val="36"/>
          <w:szCs w:val="36"/>
          <w:lang w:val="sr-Cyrl-CS"/>
        </w:rPr>
      </w:pPr>
      <w:r w:rsidRPr="00235335">
        <w:rPr>
          <w:rFonts w:ascii="Arial" w:hAnsi="Arial"/>
          <w:b/>
          <w:noProof/>
        </w:rPr>
        <w:drawing>
          <wp:inline distT="0" distB="0" distL="0" distR="0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335">
        <w:rPr>
          <w:rFonts w:ascii="Arial" w:hAnsi="Arial"/>
          <w:b/>
          <w:bCs/>
        </w:rPr>
        <w:t xml:space="preserve">    </w:t>
      </w:r>
      <w:r w:rsidRPr="00235335">
        <w:rPr>
          <w:rFonts w:cs="Arial"/>
          <w:b/>
          <w:bCs/>
          <w:i/>
          <w:iCs/>
          <w:sz w:val="36"/>
          <w:szCs w:val="36"/>
          <w:lang w:val="sr-Cyrl-CS"/>
        </w:rPr>
        <w:t>Јавно Комунално Предузеће „Топлана“ Бор</w:t>
      </w:r>
    </w:p>
    <w:p w:rsidR="00235335" w:rsidRPr="00235335" w:rsidRDefault="00235335" w:rsidP="00235335">
      <w:pPr>
        <w:spacing w:line="256" w:lineRule="auto"/>
        <w:rPr>
          <w:rFonts w:cs="Arial"/>
          <w:i/>
          <w:iCs/>
        </w:rPr>
      </w:pPr>
      <w:r w:rsidRPr="00235335">
        <w:rPr>
          <w:rFonts w:cs="Arial"/>
          <w:i/>
          <w:iCs/>
          <w:lang w:val="sr-Cyrl-CS"/>
        </w:rPr>
        <w:t>Ђ. А. Куна бр. 12, Бор</w:t>
      </w:r>
      <w:r w:rsidRPr="00235335">
        <w:rPr>
          <w:rFonts w:cs="Arial"/>
          <w:i/>
          <w:iCs/>
        </w:rPr>
        <w:t>;</w:t>
      </w:r>
      <w:r w:rsidRPr="00235335">
        <w:rPr>
          <w:rFonts w:cs="Arial"/>
          <w:i/>
          <w:iCs/>
          <w:lang w:val="sr-Cyrl-CS"/>
        </w:rPr>
        <w:t xml:space="preserve"> АПР – БД. 34029/2005; број рачуна 160-35971-27 Банка Интеса</w:t>
      </w:r>
      <w:r w:rsidRPr="00235335">
        <w:rPr>
          <w:rFonts w:cs="Arial"/>
          <w:i/>
          <w:iCs/>
        </w:rPr>
        <w:t xml:space="preserve">, </w:t>
      </w:r>
      <w:r w:rsidRPr="00235335">
        <w:rPr>
          <w:rFonts w:cs="Arial"/>
          <w:i/>
          <w:iCs/>
          <w:lang w:val="sr-Cyrl-CS"/>
        </w:rPr>
        <w:t xml:space="preserve">експозитура у Бору;  матични бр. 17441531; ПИБ 100500644; факс 030/458-056; </w:t>
      </w:r>
      <w:hyperlink r:id="rId8" w:history="1">
        <w:r w:rsidRPr="00235335">
          <w:rPr>
            <w:color w:val="000080"/>
            <w:u w:val="single"/>
          </w:rPr>
          <w:t>www.toplana.rs</w:t>
        </w:r>
      </w:hyperlink>
    </w:p>
    <w:p w:rsidR="00B12571" w:rsidRDefault="00B12571" w:rsidP="00B12571">
      <w:pPr>
        <w:spacing w:after="0"/>
        <w:rPr>
          <w:rFonts w:ascii="Arial" w:hAnsi="Arial" w:cs="Arial"/>
        </w:rPr>
      </w:pPr>
    </w:p>
    <w:p w:rsidR="00870C2C" w:rsidRDefault="00B12571" w:rsidP="00B125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Комисија за јавну набавку</w:t>
      </w:r>
    </w:p>
    <w:p w:rsidR="00B12571" w:rsidRPr="00694F6B" w:rsidRDefault="00B12571" w:rsidP="00B12571">
      <w:pPr>
        <w:spacing w:after="0"/>
        <w:rPr>
          <w:rFonts w:ascii="Arial" w:hAnsi="Arial" w:cs="Arial"/>
          <w:lang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: </w:t>
      </w:r>
      <w:r w:rsidR="00694F6B">
        <w:rPr>
          <w:rFonts w:ascii="Arial" w:hAnsi="Arial" w:cs="Arial"/>
          <w:lang/>
        </w:rPr>
        <w:t>4420</w:t>
      </w:r>
    </w:p>
    <w:p w:rsidR="00B12571" w:rsidRPr="00B12571" w:rsidRDefault="00B12571" w:rsidP="00B12571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Бор</w:t>
      </w:r>
      <w:proofErr w:type="spellEnd"/>
      <w:r>
        <w:rPr>
          <w:rFonts w:ascii="Arial" w:hAnsi="Arial" w:cs="Arial"/>
        </w:rPr>
        <w:t xml:space="preserve">, </w:t>
      </w:r>
      <w:r w:rsidR="00422F75">
        <w:rPr>
          <w:rFonts w:ascii="Arial" w:hAnsi="Arial" w:cs="Arial"/>
          <w:lang/>
        </w:rPr>
        <w:t>30</w:t>
      </w:r>
      <w:r w:rsidR="002C49E7">
        <w:rPr>
          <w:rFonts w:ascii="Arial" w:hAnsi="Arial" w:cs="Arial"/>
        </w:rPr>
        <w:t>.0</w:t>
      </w:r>
      <w:r w:rsidR="00422F75">
        <w:rPr>
          <w:rFonts w:ascii="Arial" w:hAnsi="Arial" w:cs="Arial"/>
          <w:lang/>
        </w:rPr>
        <w:t>8</w:t>
      </w:r>
      <w:r w:rsidR="002C49E7">
        <w:rPr>
          <w:rFonts w:ascii="Arial" w:hAnsi="Arial" w:cs="Arial"/>
        </w:rPr>
        <w:t>.201</w:t>
      </w:r>
      <w:r w:rsidR="0063751E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године</w:t>
      </w:r>
    </w:p>
    <w:p w:rsidR="00E15A61" w:rsidRPr="00760131" w:rsidRDefault="00E15A61" w:rsidP="00760131">
      <w:pPr>
        <w:rPr>
          <w:rFonts w:ascii="Arial" w:hAnsi="Arial" w:cs="Arial"/>
        </w:rPr>
      </w:pPr>
    </w:p>
    <w:p w:rsidR="00760131" w:rsidRPr="0063751E" w:rsidRDefault="00760131" w:rsidP="006375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63751E">
        <w:rPr>
          <w:rFonts w:ascii="Arial" w:hAnsi="Arial" w:cs="Arial"/>
          <w:b/>
          <w:sz w:val="24"/>
          <w:szCs w:val="24"/>
        </w:rPr>
        <w:t>О</w:t>
      </w:r>
      <w:r w:rsidR="0063751E">
        <w:rPr>
          <w:rFonts w:ascii="Arial" w:hAnsi="Arial" w:cs="Arial"/>
          <w:b/>
          <w:sz w:val="24"/>
          <w:szCs w:val="24"/>
        </w:rPr>
        <w:t>дговори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Комисије</w:t>
      </w:r>
      <w:proofErr w:type="spellEnd"/>
      <w:proofErr w:type="gram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јавну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на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захтев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додатним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информацијама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или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појашњењима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конкурсне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документације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r w:rsidR="00422F75">
        <w:rPr>
          <w:rFonts w:ascii="Arial" w:hAnsi="Arial" w:cs="Arial"/>
          <w:b/>
          <w:sz w:val="24"/>
          <w:szCs w:val="24"/>
          <w:lang/>
        </w:rPr>
        <w:t>угља за грејну сезону 2017/2018</w:t>
      </w:r>
      <w:r w:rsidR="0063751E">
        <w:rPr>
          <w:rFonts w:ascii="Arial" w:hAnsi="Arial" w:cs="Arial"/>
          <w:b/>
          <w:sz w:val="24"/>
          <w:szCs w:val="24"/>
        </w:rPr>
        <w:t xml:space="preserve"> ЈНВВ 0</w:t>
      </w:r>
      <w:r w:rsidR="00422F75">
        <w:rPr>
          <w:rFonts w:ascii="Arial" w:hAnsi="Arial" w:cs="Arial"/>
          <w:b/>
          <w:sz w:val="24"/>
          <w:szCs w:val="24"/>
          <w:lang/>
        </w:rPr>
        <w:t>8</w:t>
      </w:r>
      <w:r w:rsidR="0063751E">
        <w:rPr>
          <w:rFonts w:ascii="Arial" w:hAnsi="Arial" w:cs="Arial"/>
          <w:b/>
          <w:sz w:val="24"/>
          <w:szCs w:val="24"/>
        </w:rPr>
        <w:t xml:space="preserve">/2017 </w:t>
      </w:r>
    </w:p>
    <w:p w:rsidR="00760131" w:rsidRPr="00801420" w:rsidRDefault="00760131" w:rsidP="00760131">
      <w:pPr>
        <w:jc w:val="center"/>
        <w:rPr>
          <w:rFonts w:ascii="Arial" w:hAnsi="Arial" w:cs="Arial"/>
          <w:b/>
          <w:sz w:val="16"/>
          <w:szCs w:val="16"/>
        </w:rPr>
      </w:pPr>
    </w:p>
    <w:p w:rsidR="00760131" w:rsidRPr="0063751E" w:rsidRDefault="00760131" w:rsidP="003A359F">
      <w:pPr>
        <w:rPr>
          <w:rFonts w:ascii="Arial" w:hAnsi="Arial" w:cs="Arial"/>
        </w:rPr>
      </w:pPr>
      <w:r w:rsidRPr="00760131">
        <w:rPr>
          <w:rFonts w:ascii="Arial" w:hAnsi="Arial" w:cs="Arial"/>
        </w:rPr>
        <w:t>На основу члана</w:t>
      </w:r>
      <w:r>
        <w:rPr>
          <w:rFonts w:ascii="Arial" w:hAnsi="Arial" w:cs="Arial"/>
        </w:rPr>
        <w:t xml:space="preserve"> </w:t>
      </w:r>
      <w:r w:rsidR="002C49E7">
        <w:rPr>
          <w:rFonts w:ascii="Arial" w:hAnsi="Arial" w:cs="Arial"/>
        </w:rPr>
        <w:t>63</w:t>
      </w:r>
      <w:r w:rsidRPr="00760131">
        <w:rPr>
          <w:rFonts w:ascii="Arial" w:hAnsi="Arial" w:cs="Arial"/>
        </w:rPr>
        <w:t xml:space="preserve">. </w:t>
      </w:r>
      <w:r w:rsidR="0063751E">
        <w:rPr>
          <w:rFonts w:ascii="Arial" w:hAnsi="Arial" w:cs="Arial"/>
        </w:rPr>
        <w:t xml:space="preserve">Став 3. </w:t>
      </w:r>
      <w:r w:rsidRPr="00760131">
        <w:rPr>
          <w:rFonts w:ascii="Arial" w:hAnsi="Arial" w:cs="Arial"/>
        </w:rPr>
        <w:t>Закона о јавним набавкама</w:t>
      </w:r>
      <w:r w:rsidR="000C7C5A"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 xml:space="preserve">(„Сл. </w:t>
      </w:r>
      <w:proofErr w:type="spellStart"/>
      <w:r w:rsidRPr="00760131">
        <w:rPr>
          <w:rFonts w:ascii="Arial" w:hAnsi="Arial" w:cs="Arial"/>
        </w:rPr>
        <w:t>Гласник</w:t>
      </w:r>
      <w:proofErr w:type="spellEnd"/>
      <w:r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>РС” бр.</w:t>
      </w:r>
      <w:r w:rsidR="002C49E7">
        <w:rPr>
          <w:rFonts w:ascii="Arial" w:hAnsi="Arial" w:cs="Arial"/>
        </w:rPr>
        <w:t>68/15</w:t>
      </w:r>
      <w:proofErr w:type="gramStart"/>
      <w:r w:rsidRPr="00760131">
        <w:rPr>
          <w:rFonts w:ascii="Arial" w:hAnsi="Arial" w:cs="Arial"/>
        </w:rPr>
        <w:t xml:space="preserve">)  </w:t>
      </w:r>
      <w:proofErr w:type="spellStart"/>
      <w:r w:rsidRPr="00760131">
        <w:rPr>
          <w:rFonts w:ascii="Arial" w:hAnsi="Arial" w:cs="Arial"/>
        </w:rPr>
        <w:t>Комисија</w:t>
      </w:r>
      <w:proofErr w:type="spellEnd"/>
      <w:proofErr w:type="gramEnd"/>
      <w:r w:rsidRPr="00760131">
        <w:rPr>
          <w:rFonts w:ascii="Arial" w:hAnsi="Arial" w:cs="Arial"/>
        </w:rPr>
        <w:t xml:space="preserve"> </w:t>
      </w:r>
      <w:proofErr w:type="spellStart"/>
      <w:r w:rsidRPr="00760131">
        <w:rPr>
          <w:rFonts w:ascii="Arial" w:hAnsi="Arial" w:cs="Arial"/>
        </w:rPr>
        <w:t>за</w:t>
      </w:r>
      <w:proofErr w:type="spellEnd"/>
      <w:r w:rsidRPr="00760131">
        <w:rPr>
          <w:rFonts w:ascii="Arial" w:hAnsi="Arial" w:cs="Arial"/>
        </w:rPr>
        <w:t xml:space="preserve"> </w:t>
      </w:r>
      <w:r w:rsidR="0063751E">
        <w:rPr>
          <w:rFonts w:ascii="Arial" w:hAnsi="Arial" w:cs="Arial"/>
        </w:rPr>
        <w:t>ЈНВВ 0</w:t>
      </w:r>
      <w:r w:rsidR="00422F75">
        <w:rPr>
          <w:rFonts w:ascii="Arial" w:hAnsi="Arial" w:cs="Arial"/>
          <w:lang/>
        </w:rPr>
        <w:t>8</w:t>
      </w:r>
      <w:r w:rsidR="0063751E">
        <w:rPr>
          <w:rFonts w:ascii="Arial" w:hAnsi="Arial" w:cs="Arial"/>
        </w:rPr>
        <w:t xml:space="preserve">/2017 </w:t>
      </w:r>
      <w:proofErr w:type="spellStart"/>
      <w:r w:rsidR="0063751E">
        <w:rPr>
          <w:rFonts w:ascii="Arial" w:hAnsi="Arial" w:cs="Arial"/>
        </w:rPr>
        <w:t>на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захтев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за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додатним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информацијама</w:t>
      </w:r>
      <w:proofErr w:type="spellEnd"/>
      <w:r w:rsidR="0063751E">
        <w:rPr>
          <w:rFonts w:ascii="Arial" w:hAnsi="Arial" w:cs="Arial"/>
        </w:rPr>
        <w:t xml:space="preserve"> и </w:t>
      </w:r>
      <w:proofErr w:type="spellStart"/>
      <w:r w:rsidR="0063751E">
        <w:rPr>
          <w:rFonts w:ascii="Arial" w:hAnsi="Arial" w:cs="Arial"/>
        </w:rPr>
        <w:t>појашњењима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конкурсне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документације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од</w:t>
      </w:r>
      <w:proofErr w:type="spellEnd"/>
      <w:r w:rsidR="0063751E">
        <w:rPr>
          <w:rFonts w:ascii="Arial" w:hAnsi="Arial" w:cs="Arial"/>
        </w:rPr>
        <w:t xml:space="preserve"> </w:t>
      </w:r>
      <w:r w:rsidR="00422F75">
        <w:rPr>
          <w:rFonts w:ascii="Arial" w:hAnsi="Arial" w:cs="Arial"/>
          <w:lang/>
        </w:rPr>
        <w:t>26</w:t>
      </w:r>
      <w:r w:rsidR="0063751E">
        <w:rPr>
          <w:rFonts w:ascii="Arial" w:hAnsi="Arial" w:cs="Arial"/>
        </w:rPr>
        <w:t>.0</w:t>
      </w:r>
      <w:r w:rsidR="00422F75">
        <w:rPr>
          <w:rFonts w:ascii="Arial" w:hAnsi="Arial" w:cs="Arial"/>
          <w:lang/>
        </w:rPr>
        <w:t>8</w:t>
      </w:r>
      <w:r w:rsidR="0063751E">
        <w:rPr>
          <w:rFonts w:ascii="Arial" w:hAnsi="Arial" w:cs="Arial"/>
        </w:rPr>
        <w:t>.2017. године, а који гласи:</w:t>
      </w:r>
    </w:p>
    <w:p w:rsidR="00582547" w:rsidRPr="00412B3D" w:rsidRDefault="00412B3D" w:rsidP="002C49E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Да ли лабораторија која испитује угаљ мора да буде акредитована?</w:t>
      </w:r>
    </w:p>
    <w:p w:rsidR="0052138B" w:rsidRPr="0052138B" w:rsidRDefault="00412B3D" w:rsidP="002C49E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Да ли извештај о испитивању мора да буде</w:t>
      </w:r>
      <w:r w:rsidR="0052138B">
        <w:rPr>
          <w:rFonts w:ascii="Arial" w:hAnsi="Arial" w:cs="Arial"/>
          <w:lang/>
        </w:rPr>
        <w:t xml:space="preserve"> урађен по СРПС стандарду?</w:t>
      </w:r>
    </w:p>
    <w:p w:rsidR="00694F6B" w:rsidRPr="00694F6B" w:rsidRDefault="0052138B" w:rsidP="002C49E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Да ли извештај о испитивању</w:t>
      </w:r>
      <w:r w:rsidR="00694F6B">
        <w:rPr>
          <w:rFonts w:ascii="Arial" w:hAnsi="Arial" w:cs="Arial"/>
          <w:lang/>
        </w:rPr>
        <w:t xml:space="preserve"> угља кога издаје акредитована лабораторија мора да гласи на име понуђача угља?</w:t>
      </w:r>
    </w:p>
    <w:p w:rsidR="00694F6B" w:rsidRPr="00694F6B" w:rsidRDefault="00694F6B" w:rsidP="002C49E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Ако анализа угља гласи на име понуђача, ко узима узорке угља за испитивање?</w:t>
      </w:r>
    </w:p>
    <w:p w:rsidR="00694F6B" w:rsidRPr="00694F6B" w:rsidRDefault="00694F6B" w:rsidP="002C49E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Уколико понуђач достави сертификат о квалитету кога је издала акредитована лабораторија, да ли треба да достави и доказ да је узорковање радила акредитована лабораторија?</w:t>
      </w:r>
    </w:p>
    <w:p w:rsidR="00694F6B" w:rsidRDefault="00694F6B" w:rsidP="00694F6B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Дала следеће одговоре:</w:t>
      </w:r>
    </w:p>
    <w:p w:rsidR="00694F6B" w:rsidRPr="00694F6B" w:rsidRDefault="00694F6B" w:rsidP="00694F6B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Лабораторија која испитује угаљ мора бити акредитована.</w:t>
      </w:r>
    </w:p>
    <w:p w:rsidR="00694F6B" w:rsidRPr="00694F6B" w:rsidRDefault="00694F6B" w:rsidP="00694F6B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Извештај мора бити урађен по СРПС стандарду.</w:t>
      </w:r>
    </w:p>
    <w:p w:rsidR="00694F6B" w:rsidRPr="00694F6B" w:rsidRDefault="00694F6B" w:rsidP="00694F6B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Извештај мора да гласи на понуђача угља.</w:t>
      </w:r>
    </w:p>
    <w:p w:rsidR="00694F6B" w:rsidRPr="00694F6B" w:rsidRDefault="00694F6B" w:rsidP="00694F6B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Узорке угља за испитивање узима акредитована лабораторија.</w:t>
      </w:r>
    </w:p>
    <w:p w:rsidR="00412B3D" w:rsidRPr="00694F6B" w:rsidRDefault="00694F6B" w:rsidP="00694F6B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У извештају о испитивању мора бити наглашено да је узорковање радила акредитована лабораторија.</w:t>
      </w:r>
      <w:r w:rsidR="00412B3D" w:rsidRPr="00694F6B">
        <w:rPr>
          <w:rFonts w:ascii="Arial" w:hAnsi="Arial" w:cs="Arial"/>
          <w:lang/>
        </w:rPr>
        <w:t xml:space="preserve"> </w:t>
      </w:r>
    </w:p>
    <w:p w:rsidR="006A4C6D" w:rsidRDefault="006A4C6D" w:rsidP="005260C1">
      <w:pPr>
        <w:jc w:val="right"/>
        <w:rPr>
          <w:rFonts w:ascii="Arial" w:hAnsi="Arial" w:cs="Arial"/>
        </w:rPr>
      </w:pPr>
    </w:p>
    <w:p w:rsidR="00F43FFA" w:rsidRDefault="00962B71" w:rsidP="00962B7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760131" w:rsidRPr="00760131">
        <w:rPr>
          <w:rFonts w:ascii="Arial" w:hAnsi="Arial" w:cs="Arial"/>
        </w:rPr>
        <w:t>Комисија за јавну набавку</w:t>
      </w:r>
    </w:p>
    <w:p w:rsidR="00962B71" w:rsidRPr="00962B71" w:rsidRDefault="0052138B" w:rsidP="00962B7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lang/>
        </w:rPr>
        <w:t>Угља за грејну сезону 2017/2018</w:t>
      </w:r>
      <w:r w:rsidR="00962B71">
        <w:rPr>
          <w:rFonts w:ascii="Arial" w:hAnsi="Arial" w:cs="Arial"/>
        </w:rPr>
        <w:t xml:space="preserve"> ЈНВВ 0</w:t>
      </w:r>
      <w:r>
        <w:rPr>
          <w:rFonts w:ascii="Arial" w:hAnsi="Arial" w:cs="Arial"/>
          <w:lang/>
        </w:rPr>
        <w:t>8</w:t>
      </w:r>
      <w:r w:rsidR="00962B71">
        <w:rPr>
          <w:rFonts w:ascii="Arial" w:hAnsi="Arial" w:cs="Arial"/>
        </w:rPr>
        <w:t>/2017</w:t>
      </w:r>
    </w:p>
    <w:sectPr w:rsidR="00962B71" w:rsidRPr="00962B71" w:rsidSect="00BD49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AB4" w:rsidRDefault="00505AB4" w:rsidP="0071392B">
      <w:pPr>
        <w:spacing w:after="0" w:line="240" w:lineRule="auto"/>
      </w:pPr>
      <w:r>
        <w:separator/>
      </w:r>
    </w:p>
  </w:endnote>
  <w:endnote w:type="continuationSeparator" w:id="0">
    <w:p w:rsidR="00505AB4" w:rsidRDefault="00505AB4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C6D" w:rsidRDefault="00BD2AD9">
        <w:pPr>
          <w:pStyle w:val="Footer"/>
          <w:jc w:val="right"/>
        </w:pPr>
        <w:fldSimple w:instr=" PAGE   \* MERGEFORMAT ">
          <w:r w:rsidR="00694F6B">
            <w:rPr>
              <w:noProof/>
            </w:rPr>
            <w:t>1</w:t>
          </w:r>
        </w:fldSimple>
      </w:p>
    </w:sdtContent>
  </w:sdt>
  <w:p w:rsidR="006A4C6D" w:rsidRDefault="006A4C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AB4" w:rsidRDefault="00505AB4" w:rsidP="0071392B">
      <w:pPr>
        <w:spacing w:after="0" w:line="240" w:lineRule="auto"/>
      </w:pPr>
      <w:r>
        <w:separator/>
      </w:r>
    </w:p>
  </w:footnote>
  <w:footnote w:type="continuationSeparator" w:id="0">
    <w:p w:rsidR="00505AB4" w:rsidRDefault="00505AB4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6508"/>
    <w:multiLevelType w:val="hybridMultilevel"/>
    <w:tmpl w:val="EA487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5409D"/>
    <w:multiLevelType w:val="hybridMultilevel"/>
    <w:tmpl w:val="95E62F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91885"/>
    <w:multiLevelType w:val="hybridMultilevel"/>
    <w:tmpl w:val="B5BC60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E7631"/>
    <w:multiLevelType w:val="hybridMultilevel"/>
    <w:tmpl w:val="9A5C40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C755C"/>
    <w:multiLevelType w:val="hybridMultilevel"/>
    <w:tmpl w:val="6646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01C6E"/>
    <w:multiLevelType w:val="hybridMultilevel"/>
    <w:tmpl w:val="8452A3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95341"/>
    <w:multiLevelType w:val="hybridMultilevel"/>
    <w:tmpl w:val="03FC3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27F89"/>
    <w:multiLevelType w:val="hybridMultilevel"/>
    <w:tmpl w:val="88325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B3328"/>
    <w:multiLevelType w:val="hybridMultilevel"/>
    <w:tmpl w:val="BF968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4">
    <w:nsid w:val="63D65AC6"/>
    <w:multiLevelType w:val="hybridMultilevel"/>
    <w:tmpl w:val="3E6E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30186"/>
    <w:multiLevelType w:val="hybridMultilevel"/>
    <w:tmpl w:val="7EB08B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1626C"/>
    <w:multiLevelType w:val="hybridMultilevel"/>
    <w:tmpl w:val="744E3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9"/>
  </w:num>
  <w:num w:numId="12">
    <w:abstractNumId w:val="4"/>
  </w:num>
  <w:num w:numId="13">
    <w:abstractNumId w:val="17"/>
  </w:num>
  <w:num w:numId="14">
    <w:abstractNumId w:val="5"/>
  </w:num>
  <w:num w:numId="15">
    <w:abstractNumId w:val="3"/>
  </w:num>
  <w:num w:numId="16">
    <w:abstractNumId w:val="14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A4"/>
    <w:rsid w:val="00025693"/>
    <w:rsid w:val="00044A82"/>
    <w:rsid w:val="00075CDE"/>
    <w:rsid w:val="00090BDA"/>
    <w:rsid w:val="000A244F"/>
    <w:rsid w:val="000C7C5A"/>
    <w:rsid w:val="00116951"/>
    <w:rsid w:val="00132161"/>
    <w:rsid w:val="0021220F"/>
    <w:rsid w:val="00235335"/>
    <w:rsid w:val="00270584"/>
    <w:rsid w:val="0029619B"/>
    <w:rsid w:val="002C45D6"/>
    <w:rsid w:val="002C49E7"/>
    <w:rsid w:val="00303A8F"/>
    <w:rsid w:val="003576EB"/>
    <w:rsid w:val="003A359F"/>
    <w:rsid w:val="003D2370"/>
    <w:rsid w:val="004044DB"/>
    <w:rsid w:val="00412B3D"/>
    <w:rsid w:val="00422F75"/>
    <w:rsid w:val="00463047"/>
    <w:rsid w:val="00480BC9"/>
    <w:rsid w:val="004C5AD1"/>
    <w:rsid w:val="00505AB4"/>
    <w:rsid w:val="00507DA8"/>
    <w:rsid w:val="0052138B"/>
    <w:rsid w:val="005260C1"/>
    <w:rsid w:val="00576D2F"/>
    <w:rsid w:val="00582547"/>
    <w:rsid w:val="005B4C36"/>
    <w:rsid w:val="005E5594"/>
    <w:rsid w:val="005F34FC"/>
    <w:rsid w:val="0063751E"/>
    <w:rsid w:val="00694F6B"/>
    <w:rsid w:val="006A4C6D"/>
    <w:rsid w:val="006B4377"/>
    <w:rsid w:val="0071392B"/>
    <w:rsid w:val="00760131"/>
    <w:rsid w:val="007C0D85"/>
    <w:rsid w:val="007C39FD"/>
    <w:rsid w:val="00801420"/>
    <w:rsid w:val="00824B25"/>
    <w:rsid w:val="00842AEF"/>
    <w:rsid w:val="00847AA4"/>
    <w:rsid w:val="00870C2C"/>
    <w:rsid w:val="008E7009"/>
    <w:rsid w:val="008F526A"/>
    <w:rsid w:val="00962B71"/>
    <w:rsid w:val="00995890"/>
    <w:rsid w:val="009A78A8"/>
    <w:rsid w:val="009B602F"/>
    <w:rsid w:val="00A82CA9"/>
    <w:rsid w:val="00A84702"/>
    <w:rsid w:val="00AD10D3"/>
    <w:rsid w:val="00AD311B"/>
    <w:rsid w:val="00B12571"/>
    <w:rsid w:val="00B336FC"/>
    <w:rsid w:val="00B63B6A"/>
    <w:rsid w:val="00BD2AD9"/>
    <w:rsid w:val="00BD49C0"/>
    <w:rsid w:val="00C34656"/>
    <w:rsid w:val="00C43AC8"/>
    <w:rsid w:val="00CD2968"/>
    <w:rsid w:val="00D45926"/>
    <w:rsid w:val="00D67372"/>
    <w:rsid w:val="00DA0E6D"/>
    <w:rsid w:val="00E15A61"/>
    <w:rsid w:val="00E31A28"/>
    <w:rsid w:val="00E672B2"/>
    <w:rsid w:val="00E840A1"/>
    <w:rsid w:val="00EB0704"/>
    <w:rsid w:val="00F43FFA"/>
    <w:rsid w:val="00F769D5"/>
    <w:rsid w:val="00F93595"/>
    <w:rsid w:val="00FB6D93"/>
    <w:rsid w:val="00F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lana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Windows User</cp:lastModifiedBy>
  <cp:revision>35</cp:revision>
  <cp:lastPrinted>2017-04-10T11:24:00Z</cp:lastPrinted>
  <dcterms:created xsi:type="dcterms:W3CDTF">2014-10-21T11:58:00Z</dcterms:created>
  <dcterms:modified xsi:type="dcterms:W3CDTF">2017-08-30T10:38:00Z</dcterms:modified>
</cp:coreProperties>
</file>