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35" w:rsidRPr="00235335" w:rsidRDefault="00235335" w:rsidP="00235335">
      <w:pPr>
        <w:spacing w:line="256" w:lineRule="auto"/>
        <w:rPr>
          <w:rFonts w:cs="Arial"/>
          <w:b/>
          <w:bCs/>
          <w:i/>
          <w:iCs/>
          <w:sz w:val="36"/>
          <w:szCs w:val="36"/>
          <w:lang w:val="sr-Cyrl-CS"/>
        </w:rPr>
      </w:pPr>
      <w:r w:rsidRPr="00235335">
        <w:rPr>
          <w:rFonts w:ascii="Arial" w:hAnsi="Arial"/>
          <w:b/>
          <w:noProof/>
        </w:rPr>
        <w:drawing>
          <wp:inline distT="0" distB="0" distL="0" distR="0">
            <wp:extent cx="115252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5335">
        <w:rPr>
          <w:rFonts w:ascii="Arial" w:hAnsi="Arial"/>
          <w:b/>
          <w:bCs/>
        </w:rPr>
        <w:t xml:space="preserve">    </w:t>
      </w:r>
      <w:r w:rsidRPr="00235335">
        <w:rPr>
          <w:rFonts w:cs="Arial"/>
          <w:b/>
          <w:bCs/>
          <w:i/>
          <w:iCs/>
          <w:sz w:val="36"/>
          <w:szCs w:val="36"/>
          <w:lang w:val="sr-Cyrl-CS"/>
        </w:rPr>
        <w:t>Јавно Комунално Предузеће „Топлана“ Бор</w:t>
      </w:r>
    </w:p>
    <w:p w:rsidR="00235335" w:rsidRPr="00235335" w:rsidRDefault="00235335" w:rsidP="00235335">
      <w:pPr>
        <w:spacing w:line="256" w:lineRule="auto"/>
        <w:rPr>
          <w:rFonts w:cs="Arial"/>
          <w:i/>
          <w:iCs/>
        </w:rPr>
      </w:pPr>
      <w:r w:rsidRPr="00235335">
        <w:rPr>
          <w:rFonts w:cs="Arial"/>
          <w:i/>
          <w:iCs/>
          <w:lang w:val="sr-Cyrl-CS"/>
        </w:rPr>
        <w:t>Ђ. А. Куна бр. 12, Бор</w:t>
      </w:r>
      <w:r w:rsidRPr="00235335">
        <w:rPr>
          <w:rFonts w:cs="Arial"/>
          <w:i/>
          <w:iCs/>
        </w:rPr>
        <w:t>;</w:t>
      </w:r>
      <w:r w:rsidRPr="00235335">
        <w:rPr>
          <w:rFonts w:cs="Arial"/>
          <w:i/>
          <w:iCs/>
          <w:lang w:val="sr-Cyrl-CS"/>
        </w:rPr>
        <w:t xml:space="preserve"> АПР – БД. 34029/2005; број рачуна 160-35971-27 Банка Интеса</w:t>
      </w:r>
      <w:r w:rsidRPr="00235335">
        <w:rPr>
          <w:rFonts w:cs="Arial"/>
          <w:i/>
          <w:iCs/>
        </w:rPr>
        <w:t xml:space="preserve">, </w:t>
      </w:r>
      <w:r w:rsidRPr="00235335">
        <w:rPr>
          <w:rFonts w:cs="Arial"/>
          <w:i/>
          <w:iCs/>
          <w:lang w:val="sr-Cyrl-CS"/>
        </w:rPr>
        <w:t xml:space="preserve">експозитура у Бору;  матични бр. 17441531; ПИБ 100500644; факс 030/458-056; </w:t>
      </w:r>
      <w:hyperlink r:id="rId8" w:history="1">
        <w:r w:rsidRPr="00235335">
          <w:rPr>
            <w:color w:val="000080"/>
            <w:u w:val="single"/>
          </w:rPr>
          <w:t>www.toplana.rs</w:t>
        </w:r>
      </w:hyperlink>
    </w:p>
    <w:p w:rsidR="00870C2C" w:rsidRDefault="00B12571" w:rsidP="00B12571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Комисија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набавку</w:t>
      </w:r>
      <w:proofErr w:type="spellEnd"/>
    </w:p>
    <w:p w:rsidR="00B12571" w:rsidRPr="00E52A36" w:rsidRDefault="00B12571" w:rsidP="00B12571">
      <w:pPr>
        <w:spacing w:after="0"/>
        <w:rPr>
          <w:rFonts w:ascii="Arial" w:hAnsi="Arial" w:cs="Arial"/>
          <w:lang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: </w:t>
      </w:r>
      <w:r w:rsidR="002B611C">
        <w:rPr>
          <w:rFonts w:ascii="Arial" w:hAnsi="Arial" w:cs="Arial"/>
          <w:lang/>
        </w:rPr>
        <w:t>1421</w:t>
      </w:r>
    </w:p>
    <w:p w:rsidR="00B12571" w:rsidRPr="00B12571" w:rsidRDefault="00B12571" w:rsidP="00B12571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Бор</w:t>
      </w:r>
      <w:proofErr w:type="spellEnd"/>
      <w:r>
        <w:rPr>
          <w:rFonts w:ascii="Arial" w:hAnsi="Arial" w:cs="Arial"/>
        </w:rPr>
        <w:t xml:space="preserve">, </w:t>
      </w:r>
      <w:r w:rsidR="00E91A56">
        <w:rPr>
          <w:rFonts w:ascii="Arial" w:hAnsi="Arial" w:cs="Arial"/>
        </w:rPr>
        <w:t>2</w:t>
      </w:r>
      <w:r w:rsidR="00E52A36">
        <w:rPr>
          <w:rFonts w:ascii="Arial" w:hAnsi="Arial" w:cs="Arial"/>
          <w:lang/>
        </w:rPr>
        <w:t>6</w:t>
      </w:r>
      <w:r w:rsidR="002C49E7">
        <w:rPr>
          <w:rFonts w:ascii="Arial" w:hAnsi="Arial" w:cs="Arial"/>
        </w:rPr>
        <w:t>.0</w:t>
      </w:r>
      <w:r w:rsidR="00E52A36">
        <w:rPr>
          <w:rFonts w:ascii="Arial" w:hAnsi="Arial" w:cs="Arial"/>
          <w:lang/>
        </w:rPr>
        <w:t>3</w:t>
      </w:r>
      <w:r w:rsidR="002C49E7">
        <w:rPr>
          <w:rFonts w:ascii="Arial" w:hAnsi="Arial" w:cs="Arial"/>
        </w:rPr>
        <w:t>.201</w:t>
      </w:r>
      <w:r w:rsidR="00E52A36">
        <w:rPr>
          <w:rFonts w:ascii="Arial" w:hAnsi="Arial" w:cs="Arial"/>
          <w:lang/>
        </w:rPr>
        <w:t>9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године</w:t>
      </w:r>
    </w:p>
    <w:p w:rsidR="00E15A61" w:rsidRPr="00760131" w:rsidRDefault="00E15A61" w:rsidP="00760131">
      <w:pPr>
        <w:rPr>
          <w:rFonts w:ascii="Arial" w:hAnsi="Arial" w:cs="Arial"/>
        </w:rPr>
      </w:pPr>
    </w:p>
    <w:p w:rsidR="00760131" w:rsidRPr="0063751E" w:rsidRDefault="00760131" w:rsidP="006375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63751E">
        <w:rPr>
          <w:rFonts w:ascii="Arial" w:hAnsi="Arial" w:cs="Arial"/>
          <w:b/>
          <w:sz w:val="24"/>
          <w:szCs w:val="24"/>
        </w:rPr>
        <w:t>О</w:t>
      </w:r>
      <w:r w:rsidR="0063751E">
        <w:rPr>
          <w:rFonts w:ascii="Arial" w:hAnsi="Arial" w:cs="Arial"/>
          <w:b/>
          <w:sz w:val="24"/>
          <w:szCs w:val="24"/>
        </w:rPr>
        <w:t>дговори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Комисије</w:t>
      </w:r>
      <w:proofErr w:type="spellEnd"/>
      <w:proofErr w:type="gram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за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јавну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набавку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3751E">
        <w:rPr>
          <w:rFonts w:ascii="Arial" w:hAnsi="Arial" w:cs="Arial"/>
          <w:b/>
          <w:sz w:val="24"/>
          <w:szCs w:val="24"/>
        </w:rPr>
        <w:t>на</w:t>
      </w:r>
      <w:proofErr w:type="spellEnd"/>
      <w:r w:rsidRP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захтев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за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додатним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информацијама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или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појашњењима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конкурсне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документације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за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набавку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резервних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делова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="0063751E">
        <w:rPr>
          <w:rFonts w:ascii="Arial" w:hAnsi="Arial" w:cs="Arial"/>
          <w:b/>
          <w:sz w:val="24"/>
          <w:szCs w:val="24"/>
        </w:rPr>
        <w:t>материјала</w:t>
      </w:r>
      <w:proofErr w:type="spellEnd"/>
      <w:r w:rsidR="0063751E">
        <w:rPr>
          <w:rFonts w:ascii="Arial" w:hAnsi="Arial" w:cs="Arial"/>
          <w:b/>
          <w:sz w:val="24"/>
          <w:szCs w:val="24"/>
        </w:rPr>
        <w:t xml:space="preserve"> ЈНВВ </w:t>
      </w:r>
      <w:r w:rsidR="00E91A56">
        <w:rPr>
          <w:rFonts w:ascii="Arial" w:hAnsi="Arial" w:cs="Arial"/>
          <w:b/>
          <w:sz w:val="24"/>
          <w:szCs w:val="24"/>
        </w:rPr>
        <w:t>1.1.2/201</w:t>
      </w:r>
      <w:r w:rsidR="00E52A36">
        <w:rPr>
          <w:rFonts w:ascii="Arial" w:hAnsi="Arial" w:cs="Arial"/>
          <w:b/>
          <w:sz w:val="24"/>
          <w:szCs w:val="24"/>
          <w:lang/>
        </w:rPr>
        <w:t>9</w:t>
      </w:r>
      <w:r w:rsidR="0063751E">
        <w:rPr>
          <w:rFonts w:ascii="Arial" w:hAnsi="Arial" w:cs="Arial"/>
          <w:b/>
          <w:sz w:val="24"/>
          <w:szCs w:val="24"/>
        </w:rPr>
        <w:t xml:space="preserve"> </w:t>
      </w:r>
    </w:p>
    <w:p w:rsidR="00760131" w:rsidRPr="00801420" w:rsidRDefault="00760131" w:rsidP="00760131">
      <w:pPr>
        <w:jc w:val="center"/>
        <w:rPr>
          <w:rFonts w:ascii="Arial" w:hAnsi="Arial" w:cs="Arial"/>
          <w:b/>
          <w:sz w:val="16"/>
          <w:szCs w:val="16"/>
        </w:rPr>
      </w:pPr>
    </w:p>
    <w:p w:rsidR="00760131" w:rsidRPr="0063751E" w:rsidRDefault="00760131" w:rsidP="003A359F">
      <w:pPr>
        <w:rPr>
          <w:rFonts w:ascii="Arial" w:hAnsi="Arial" w:cs="Arial"/>
        </w:rPr>
      </w:pPr>
      <w:r w:rsidRPr="00760131">
        <w:rPr>
          <w:rFonts w:ascii="Arial" w:hAnsi="Arial" w:cs="Arial"/>
        </w:rPr>
        <w:t>На основу члана</w:t>
      </w:r>
      <w:r>
        <w:rPr>
          <w:rFonts w:ascii="Arial" w:hAnsi="Arial" w:cs="Arial"/>
        </w:rPr>
        <w:t xml:space="preserve"> </w:t>
      </w:r>
      <w:r w:rsidR="002C49E7">
        <w:rPr>
          <w:rFonts w:ascii="Arial" w:hAnsi="Arial" w:cs="Arial"/>
        </w:rPr>
        <w:t>63</w:t>
      </w:r>
      <w:r w:rsidRPr="00760131">
        <w:rPr>
          <w:rFonts w:ascii="Arial" w:hAnsi="Arial" w:cs="Arial"/>
        </w:rPr>
        <w:t xml:space="preserve">. </w:t>
      </w:r>
      <w:r w:rsidR="0063751E">
        <w:rPr>
          <w:rFonts w:ascii="Arial" w:hAnsi="Arial" w:cs="Arial"/>
        </w:rPr>
        <w:t xml:space="preserve">Став 3. </w:t>
      </w:r>
      <w:r w:rsidRPr="00760131">
        <w:rPr>
          <w:rFonts w:ascii="Arial" w:hAnsi="Arial" w:cs="Arial"/>
        </w:rPr>
        <w:t>Закона о јавним набавкама</w:t>
      </w:r>
      <w:r w:rsidR="000C7C5A">
        <w:rPr>
          <w:rFonts w:ascii="Arial" w:hAnsi="Arial" w:cs="Arial"/>
        </w:rPr>
        <w:t xml:space="preserve"> </w:t>
      </w:r>
      <w:r w:rsidRPr="00760131">
        <w:rPr>
          <w:rFonts w:ascii="Arial" w:hAnsi="Arial" w:cs="Arial"/>
        </w:rPr>
        <w:t xml:space="preserve">(„Сл. </w:t>
      </w:r>
      <w:proofErr w:type="spellStart"/>
      <w:r w:rsidRPr="00760131">
        <w:rPr>
          <w:rFonts w:ascii="Arial" w:hAnsi="Arial" w:cs="Arial"/>
        </w:rPr>
        <w:t>Гласник</w:t>
      </w:r>
      <w:proofErr w:type="spellEnd"/>
      <w:r>
        <w:rPr>
          <w:rFonts w:ascii="Arial" w:hAnsi="Arial" w:cs="Arial"/>
        </w:rPr>
        <w:t xml:space="preserve"> </w:t>
      </w:r>
      <w:r w:rsidRPr="00760131">
        <w:rPr>
          <w:rFonts w:ascii="Arial" w:hAnsi="Arial" w:cs="Arial"/>
        </w:rPr>
        <w:t>РС” бр.</w:t>
      </w:r>
      <w:r w:rsidR="002C49E7">
        <w:rPr>
          <w:rFonts w:ascii="Arial" w:hAnsi="Arial" w:cs="Arial"/>
        </w:rPr>
        <w:t>68/15</w:t>
      </w:r>
      <w:proofErr w:type="gramStart"/>
      <w:r w:rsidRPr="00760131">
        <w:rPr>
          <w:rFonts w:ascii="Arial" w:hAnsi="Arial" w:cs="Arial"/>
        </w:rPr>
        <w:t xml:space="preserve">)  </w:t>
      </w:r>
      <w:proofErr w:type="spellStart"/>
      <w:r w:rsidRPr="00760131">
        <w:rPr>
          <w:rFonts w:ascii="Arial" w:hAnsi="Arial" w:cs="Arial"/>
        </w:rPr>
        <w:t>Комисија</w:t>
      </w:r>
      <w:proofErr w:type="spellEnd"/>
      <w:proofErr w:type="gramEnd"/>
      <w:r w:rsidRPr="00760131">
        <w:rPr>
          <w:rFonts w:ascii="Arial" w:hAnsi="Arial" w:cs="Arial"/>
        </w:rPr>
        <w:t xml:space="preserve"> </w:t>
      </w:r>
      <w:proofErr w:type="spellStart"/>
      <w:r w:rsidRPr="00760131">
        <w:rPr>
          <w:rFonts w:ascii="Arial" w:hAnsi="Arial" w:cs="Arial"/>
        </w:rPr>
        <w:t>за</w:t>
      </w:r>
      <w:proofErr w:type="spellEnd"/>
      <w:r w:rsidRPr="00760131">
        <w:rPr>
          <w:rFonts w:ascii="Arial" w:hAnsi="Arial" w:cs="Arial"/>
        </w:rPr>
        <w:t xml:space="preserve"> </w:t>
      </w:r>
      <w:r w:rsidR="0063751E">
        <w:rPr>
          <w:rFonts w:ascii="Arial" w:hAnsi="Arial" w:cs="Arial"/>
        </w:rPr>
        <w:t xml:space="preserve">ЈНВВ </w:t>
      </w:r>
      <w:r w:rsidR="00E91A56">
        <w:rPr>
          <w:rFonts w:ascii="Arial" w:hAnsi="Arial" w:cs="Arial"/>
        </w:rPr>
        <w:t>1.1.2/201</w:t>
      </w:r>
      <w:r w:rsidR="00E52A36">
        <w:rPr>
          <w:rFonts w:ascii="Arial" w:hAnsi="Arial" w:cs="Arial"/>
          <w:lang/>
        </w:rPr>
        <w:t>9</w:t>
      </w:r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на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захтев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за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додатним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информацијама</w:t>
      </w:r>
      <w:proofErr w:type="spellEnd"/>
      <w:r w:rsidR="0063751E">
        <w:rPr>
          <w:rFonts w:ascii="Arial" w:hAnsi="Arial" w:cs="Arial"/>
        </w:rPr>
        <w:t xml:space="preserve"> и </w:t>
      </w:r>
      <w:proofErr w:type="spellStart"/>
      <w:r w:rsidR="0063751E">
        <w:rPr>
          <w:rFonts w:ascii="Arial" w:hAnsi="Arial" w:cs="Arial"/>
        </w:rPr>
        <w:t>појашњењима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конкурсне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документације</w:t>
      </w:r>
      <w:proofErr w:type="spellEnd"/>
      <w:r w:rsidR="0063751E">
        <w:rPr>
          <w:rFonts w:ascii="Arial" w:hAnsi="Arial" w:cs="Arial"/>
        </w:rPr>
        <w:t xml:space="preserve"> </w:t>
      </w:r>
      <w:proofErr w:type="spellStart"/>
      <w:r w:rsidR="0063751E">
        <w:rPr>
          <w:rFonts w:ascii="Arial" w:hAnsi="Arial" w:cs="Arial"/>
        </w:rPr>
        <w:t>од</w:t>
      </w:r>
      <w:proofErr w:type="spellEnd"/>
      <w:r w:rsidR="0063751E">
        <w:rPr>
          <w:rFonts w:ascii="Arial" w:hAnsi="Arial" w:cs="Arial"/>
        </w:rPr>
        <w:t xml:space="preserve"> </w:t>
      </w:r>
      <w:r w:rsidR="00E91A56">
        <w:rPr>
          <w:rFonts w:ascii="Arial" w:hAnsi="Arial" w:cs="Arial"/>
        </w:rPr>
        <w:t>2</w:t>
      </w:r>
      <w:r w:rsidR="00E52A36">
        <w:rPr>
          <w:rFonts w:ascii="Arial" w:hAnsi="Arial" w:cs="Arial"/>
          <w:lang/>
        </w:rPr>
        <w:t>5</w:t>
      </w:r>
      <w:r w:rsidR="00E91A56">
        <w:rPr>
          <w:rFonts w:ascii="Arial" w:hAnsi="Arial" w:cs="Arial"/>
        </w:rPr>
        <w:t>.0</w:t>
      </w:r>
      <w:r w:rsidR="00E52A36">
        <w:rPr>
          <w:rFonts w:ascii="Arial" w:hAnsi="Arial" w:cs="Arial"/>
          <w:lang/>
        </w:rPr>
        <w:t>3</w:t>
      </w:r>
      <w:r w:rsidR="00E91A56">
        <w:rPr>
          <w:rFonts w:ascii="Arial" w:hAnsi="Arial" w:cs="Arial"/>
        </w:rPr>
        <w:t>.201</w:t>
      </w:r>
      <w:r w:rsidR="00E52A36">
        <w:rPr>
          <w:rFonts w:ascii="Arial" w:hAnsi="Arial" w:cs="Arial"/>
          <w:lang/>
        </w:rPr>
        <w:t>9</w:t>
      </w:r>
      <w:r w:rsidR="0063751E">
        <w:rPr>
          <w:rFonts w:ascii="Arial" w:hAnsi="Arial" w:cs="Arial"/>
        </w:rPr>
        <w:t xml:space="preserve">. </w:t>
      </w:r>
      <w:proofErr w:type="gramStart"/>
      <w:r w:rsidR="0063751E">
        <w:rPr>
          <w:rFonts w:ascii="Arial" w:hAnsi="Arial" w:cs="Arial"/>
        </w:rPr>
        <w:t>године</w:t>
      </w:r>
      <w:proofErr w:type="gramEnd"/>
      <w:r w:rsidR="0063751E">
        <w:rPr>
          <w:rFonts w:ascii="Arial" w:hAnsi="Arial" w:cs="Arial"/>
        </w:rPr>
        <w:t>, а који гласи:</w:t>
      </w:r>
    </w:p>
    <w:p w:rsidR="00B12571" w:rsidRPr="00E52A36" w:rsidRDefault="00B12571" w:rsidP="00235335">
      <w:pPr>
        <w:jc w:val="both"/>
        <w:rPr>
          <w:rFonts w:ascii="Arial" w:hAnsi="Arial" w:cs="Arial"/>
          <w:b/>
          <w:lang/>
        </w:rPr>
      </w:pPr>
      <w:proofErr w:type="spellStart"/>
      <w:proofErr w:type="gramStart"/>
      <w:r w:rsidRPr="0063751E">
        <w:rPr>
          <w:rFonts w:ascii="Arial" w:hAnsi="Arial" w:cs="Arial"/>
          <w:b/>
        </w:rPr>
        <w:t>Партија</w:t>
      </w:r>
      <w:proofErr w:type="spellEnd"/>
      <w:r w:rsidRPr="0063751E">
        <w:rPr>
          <w:rFonts w:ascii="Arial" w:hAnsi="Arial" w:cs="Arial"/>
          <w:b/>
        </w:rPr>
        <w:t xml:space="preserve"> </w:t>
      </w:r>
      <w:r w:rsidR="00E52A36">
        <w:rPr>
          <w:rFonts w:ascii="Arial" w:hAnsi="Arial" w:cs="Arial"/>
          <w:b/>
          <w:lang/>
        </w:rPr>
        <w:t>10</w:t>
      </w:r>
      <w:r w:rsidRPr="0063751E">
        <w:rPr>
          <w:rFonts w:ascii="Arial" w:hAnsi="Arial" w:cs="Arial"/>
          <w:b/>
        </w:rPr>
        <w:t>.</w:t>
      </w:r>
      <w:proofErr w:type="gramEnd"/>
      <w:r w:rsidR="00621FBC">
        <w:rPr>
          <w:rFonts w:ascii="Arial" w:hAnsi="Arial" w:cs="Arial"/>
          <w:b/>
        </w:rPr>
        <w:t xml:space="preserve"> </w:t>
      </w:r>
      <w:r w:rsidR="00E52A36">
        <w:rPr>
          <w:rFonts w:ascii="Arial" w:hAnsi="Arial" w:cs="Arial"/>
          <w:b/>
          <w:lang/>
        </w:rPr>
        <w:t>Клингерит и плетенице</w:t>
      </w:r>
    </w:p>
    <w:p w:rsidR="00E91A56" w:rsidRDefault="00E52A36" w:rsidP="00E91A56">
      <w:pPr>
        <w:pStyle w:val="ListParagraph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У спецификацији тражених добара за позиције од 6-10 захтева се артикал са називом „клингерит водени“.</w:t>
      </w:r>
    </w:p>
    <w:p w:rsidR="00E52A36" w:rsidRDefault="00E52A36" w:rsidP="005A486F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lang/>
        </w:rPr>
      </w:pPr>
      <w:r w:rsidRPr="005A486F">
        <w:rPr>
          <w:rFonts w:ascii="Arial" w:hAnsi="Arial" w:cs="Arial"/>
          <w:lang/>
        </w:rPr>
        <w:t>Молимо за информацију о притиску</w:t>
      </w:r>
      <w:r w:rsidR="005A486F" w:rsidRPr="005A486F">
        <w:rPr>
          <w:rFonts w:ascii="Arial" w:hAnsi="Arial" w:cs="Arial"/>
          <w:lang/>
        </w:rPr>
        <w:t>, температури и радном медију где се тражени клингерит користи или неки други прецизнији назив за врсту клингерите који се тражи, јер појам водени клингерит није познат.</w:t>
      </w:r>
    </w:p>
    <w:p w:rsidR="005A486F" w:rsidRDefault="005A486F" w:rsidP="005A486F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У спецификацији за позиције 18-21 се захтевају „плетенице графитно азбестне“, а за позиције 22-25 „плетенице азбестне“.</w:t>
      </w:r>
    </w:p>
    <w:p w:rsidR="005A486F" w:rsidRPr="005A486F" w:rsidRDefault="005A486F" w:rsidP="005A486F">
      <w:pPr>
        <w:pStyle w:val="ListParagraph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Напомињемо да је употреба </w:t>
      </w:r>
      <w:r w:rsidR="00A37606">
        <w:rPr>
          <w:rFonts w:ascii="Arial" w:hAnsi="Arial" w:cs="Arial"/>
          <w:lang/>
        </w:rPr>
        <w:t>свих азбестних производа у Републици Србији законом забрањена, па Вас молимо за информацију о адекватној врсти плетеница које би се користиле уместо наведених.</w:t>
      </w:r>
    </w:p>
    <w:p w:rsidR="00235335" w:rsidRDefault="00235335" w:rsidP="00235335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Комисија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</w:rPr>
        <w:t xml:space="preserve"> </w:t>
      </w:r>
      <w:r w:rsidR="00E91A56">
        <w:rPr>
          <w:rFonts w:ascii="Arial" w:hAnsi="Arial" w:cs="Arial"/>
        </w:rPr>
        <w:t>2</w:t>
      </w:r>
      <w:r w:rsidR="00A37606">
        <w:rPr>
          <w:rFonts w:ascii="Arial" w:hAnsi="Arial" w:cs="Arial"/>
          <w:lang/>
        </w:rPr>
        <w:t>6</w:t>
      </w:r>
      <w:r>
        <w:rPr>
          <w:rFonts w:ascii="Arial" w:hAnsi="Arial" w:cs="Arial"/>
        </w:rPr>
        <w:t>.</w:t>
      </w:r>
      <w:r w:rsidR="006A4C6D">
        <w:rPr>
          <w:rFonts w:ascii="Arial" w:hAnsi="Arial" w:cs="Arial"/>
        </w:rPr>
        <w:t>0</w:t>
      </w:r>
      <w:r w:rsidR="00A37606">
        <w:rPr>
          <w:rFonts w:ascii="Arial" w:hAnsi="Arial" w:cs="Arial"/>
          <w:lang/>
        </w:rPr>
        <w:t>3</w:t>
      </w:r>
      <w:r>
        <w:rPr>
          <w:rFonts w:ascii="Arial" w:hAnsi="Arial" w:cs="Arial"/>
        </w:rPr>
        <w:t>.201</w:t>
      </w:r>
      <w:r w:rsidR="00A37606">
        <w:rPr>
          <w:rFonts w:ascii="Arial" w:hAnsi="Arial" w:cs="Arial"/>
          <w:lang/>
        </w:rPr>
        <w:t>9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године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следећ</w:t>
      </w:r>
      <w:r w:rsidR="00E91A56">
        <w:rPr>
          <w:rFonts w:ascii="Arial" w:hAnsi="Arial" w:cs="Arial"/>
        </w:rPr>
        <w:t>и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60131">
        <w:rPr>
          <w:rFonts w:ascii="Arial" w:hAnsi="Arial" w:cs="Arial"/>
        </w:rPr>
        <w:t>одговор</w:t>
      </w:r>
      <w:proofErr w:type="spellEnd"/>
      <w:r w:rsidRPr="00760131">
        <w:rPr>
          <w:rFonts w:ascii="Arial" w:hAnsi="Arial" w:cs="Arial"/>
        </w:rPr>
        <w:t xml:space="preserve">: </w:t>
      </w:r>
    </w:p>
    <w:p w:rsidR="006A4C6D" w:rsidRPr="00E91A56" w:rsidRDefault="00A37606" w:rsidP="006A4C6D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  <w:lang/>
        </w:rPr>
        <w:t xml:space="preserve">Водени клингерит за притисак од 15 </w:t>
      </w:r>
      <w:r>
        <w:rPr>
          <w:rFonts w:ascii="Arial" w:hAnsi="Arial" w:cs="Arial"/>
          <w:lang/>
        </w:rPr>
        <w:t>bar</w:t>
      </w:r>
      <w:r>
        <w:rPr>
          <w:rFonts w:ascii="Arial" w:hAnsi="Arial" w:cs="Arial"/>
          <w:lang/>
        </w:rPr>
        <w:t>-а а медијум је вода температуре 80-100º С.</w:t>
      </w:r>
    </w:p>
    <w:p w:rsidR="00E91A56" w:rsidRPr="005E67E1" w:rsidRDefault="005E67E1" w:rsidP="006A4C6D">
      <w:pPr>
        <w:pStyle w:val="ListParagraph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  <w:lang/>
        </w:rPr>
        <w:t xml:space="preserve">Уместо графитно азбестних плетеница користе се тефлонске за заптивање високопритисних пумпи, медијум је вода 180º С а притисак је 25 </w:t>
      </w:r>
      <w:r>
        <w:rPr>
          <w:rFonts w:ascii="Arial" w:hAnsi="Arial" w:cs="Arial"/>
          <w:lang/>
        </w:rPr>
        <w:t>bar</w:t>
      </w:r>
      <w:r>
        <w:rPr>
          <w:rFonts w:ascii="Arial" w:hAnsi="Arial" w:cs="Arial"/>
          <w:lang/>
        </w:rPr>
        <w:t xml:space="preserve">-а. </w:t>
      </w:r>
    </w:p>
    <w:p w:rsidR="005E67E1" w:rsidRPr="005E67E1" w:rsidRDefault="005E67E1" w:rsidP="005E67E1">
      <w:pPr>
        <w:jc w:val="both"/>
        <w:rPr>
          <w:rFonts w:ascii="Arial" w:hAnsi="Arial" w:cs="Arial"/>
          <w:lang/>
        </w:rPr>
      </w:pPr>
    </w:p>
    <w:p w:rsidR="00F43FFA" w:rsidRDefault="00962B71" w:rsidP="00962B7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760131" w:rsidRPr="00760131">
        <w:rPr>
          <w:rFonts w:ascii="Arial" w:hAnsi="Arial" w:cs="Arial"/>
        </w:rPr>
        <w:t>Комисија за јавну набавку</w:t>
      </w:r>
    </w:p>
    <w:p w:rsidR="00962B71" w:rsidRPr="005E67E1" w:rsidRDefault="00962B71" w:rsidP="00962B71">
      <w:pPr>
        <w:spacing w:after="0"/>
        <w:jc w:val="right"/>
        <w:rPr>
          <w:rFonts w:ascii="Arial" w:hAnsi="Arial" w:cs="Arial"/>
          <w:lang/>
        </w:rPr>
      </w:pPr>
      <w:proofErr w:type="spellStart"/>
      <w:r>
        <w:rPr>
          <w:rFonts w:ascii="Arial" w:hAnsi="Arial" w:cs="Arial"/>
        </w:rPr>
        <w:t>Резервних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делова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материјала</w:t>
      </w:r>
      <w:proofErr w:type="spellEnd"/>
      <w:r>
        <w:rPr>
          <w:rFonts w:ascii="Arial" w:hAnsi="Arial" w:cs="Arial"/>
        </w:rPr>
        <w:t xml:space="preserve"> ЈНВВ </w:t>
      </w:r>
      <w:r w:rsidR="00E91A56">
        <w:rPr>
          <w:rFonts w:ascii="Arial" w:hAnsi="Arial" w:cs="Arial"/>
        </w:rPr>
        <w:t>1.1.</w:t>
      </w:r>
      <w:r w:rsidR="005E67E1">
        <w:rPr>
          <w:rFonts w:ascii="Arial" w:hAnsi="Arial" w:cs="Arial"/>
          <w:lang/>
        </w:rPr>
        <w:t>2</w:t>
      </w:r>
      <w:r w:rsidR="00E91A56">
        <w:rPr>
          <w:rFonts w:ascii="Arial" w:hAnsi="Arial" w:cs="Arial"/>
        </w:rPr>
        <w:t>/201</w:t>
      </w:r>
      <w:r w:rsidR="005E67E1">
        <w:rPr>
          <w:rFonts w:ascii="Arial" w:hAnsi="Arial" w:cs="Arial"/>
          <w:lang/>
        </w:rPr>
        <w:t>9</w:t>
      </w:r>
    </w:p>
    <w:sectPr w:rsidR="00962B71" w:rsidRPr="005E67E1" w:rsidSect="00BD49C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76A" w:rsidRDefault="00E2476A" w:rsidP="0071392B">
      <w:pPr>
        <w:spacing w:after="0" w:line="240" w:lineRule="auto"/>
      </w:pPr>
      <w:r>
        <w:separator/>
      </w:r>
    </w:p>
  </w:endnote>
  <w:endnote w:type="continuationSeparator" w:id="0">
    <w:p w:rsidR="00E2476A" w:rsidRDefault="00E2476A" w:rsidP="0071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0597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4C6D" w:rsidRDefault="007A3F19">
        <w:pPr>
          <w:pStyle w:val="Footer"/>
          <w:jc w:val="right"/>
        </w:pPr>
        <w:fldSimple w:instr=" PAGE   \* MERGEFORMAT ">
          <w:r w:rsidR="002B611C">
            <w:rPr>
              <w:noProof/>
            </w:rPr>
            <w:t>1</w:t>
          </w:r>
        </w:fldSimple>
      </w:p>
    </w:sdtContent>
  </w:sdt>
  <w:p w:rsidR="006A4C6D" w:rsidRDefault="006A4C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76A" w:rsidRDefault="00E2476A" w:rsidP="0071392B">
      <w:pPr>
        <w:spacing w:after="0" w:line="240" w:lineRule="auto"/>
      </w:pPr>
      <w:r>
        <w:separator/>
      </w:r>
    </w:p>
  </w:footnote>
  <w:footnote w:type="continuationSeparator" w:id="0">
    <w:p w:rsidR="00E2476A" w:rsidRDefault="00E2476A" w:rsidP="00713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539"/>
    <w:multiLevelType w:val="hybridMultilevel"/>
    <w:tmpl w:val="BC48CD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92F81"/>
    <w:multiLevelType w:val="hybridMultilevel"/>
    <w:tmpl w:val="063C9B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6149F"/>
    <w:multiLevelType w:val="hybridMultilevel"/>
    <w:tmpl w:val="FD7C0EC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07C14"/>
    <w:multiLevelType w:val="hybridMultilevel"/>
    <w:tmpl w:val="FB18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26508"/>
    <w:multiLevelType w:val="hybridMultilevel"/>
    <w:tmpl w:val="EA4872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409D"/>
    <w:multiLevelType w:val="hybridMultilevel"/>
    <w:tmpl w:val="95E62F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91885"/>
    <w:multiLevelType w:val="hybridMultilevel"/>
    <w:tmpl w:val="B5BC60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408C9"/>
    <w:multiLevelType w:val="hybridMultilevel"/>
    <w:tmpl w:val="CCECEF1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E7631"/>
    <w:multiLevelType w:val="hybridMultilevel"/>
    <w:tmpl w:val="9A5C403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C755C"/>
    <w:multiLevelType w:val="hybridMultilevel"/>
    <w:tmpl w:val="66460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01C6E"/>
    <w:multiLevelType w:val="hybridMultilevel"/>
    <w:tmpl w:val="8452A3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95341"/>
    <w:multiLevelType w:val="hybridMultilevel"/>
    <w:tmpl w:val="03FC3CC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27F89"/>
    <w:multiLevelType w:val="hybridMultilevel"/>
    <w:tmpl w:val="883252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53071"/>
    <w:multiLevelType w:val="hybridMultilevel"/>
    <w:tmpl w:val="17440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F0C11"/>
    <w:multiLevelType w:val="hybridMultilevel"/>
    <w:tmpl w:val="3654847E"/>
    <w:lvl w:ilvl="0" w:tplc="20D85D64">
      <w:start w:val="4"/>
      <w:numFmt w:val="bullet"/>
      <w:lvlText w:val="-"/>
      <w:lvlJc w:val="left"/>
      <w:pPr>
        <w:ind w:left="2235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5">
    <w:nsid w:val="63D65AC6"/>
    <w:multiLevelType w:val="hybridMultilevel"/>
    <w:tmpl w:val="3E6E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F7527"/>
    <w:multiLevelType w:val="hybridMultilevel"/>
    <w:tmpl w:val="291A3C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B7CEB"/>
    <w:multiLevelType w:val="hybridMultilevel"/>
    <w:tmpl w:val="38B276C6"/>
    <w:lvl w:ilvl="0" w:tplc="24B6B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F30186"/>
    <w:multiLevelType w:val="hybridMultilevel"/>
    <w:tmpl w:val="7EB08B8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1626C"/>
    <w:multiLevelType w:val="hybridMultilevel"/>
    <w:tmpl w:val="744E31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14"/>
  </w:num>
  <w:num w:numId="6">
    <w:abstractNumId w:val="16"/>
  </w:num>
  <w:num w:numId="7">
    <w:abstractNumId w:val="8"/>
  </w:num>
  <w:num w:numId="8">
    <w:abstractNumId w:val="11"/>
  </w:num>
  <w:num w:numId="9">
    <w:abstractNumId w:val="12"/>
  </w:num>
  <w:num w:numId="10">
    <w:abstractNumId w:val="18"/>
  </w:num>
  <w:num w:numId="11">
    <w:abstractNumId w:val="10"/>
  </w:num>
  <w:num w:numId="12">
    <w:abstractNumId w:val="5"/>
  </w:num>
  <w:num w:numId="13">
    <w:abstractNumId w:val="19"/>
  </w:num>
  <w:num w:numId="14">
    <w:abstractNumId w:val="6"/>
  </w:num>
  <w:num w:numId="15">
    <w:abstractNumId w:val="4"/>
  </w:num>
  <w:num w:numId="16">
    <w:abstractNumId w:val="15"/>
  </w:num>
  <w:num w:numId="17">
    <w:abstractNumId w:val="9"/>
  </w:num>
  <w:num w:numId="18">
    <w:abstractNumId w:val="17"/>
  </w:num>
  <w:num w:numId="19">
    <w:abstractNumId w:val="3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AA4"/>
    <w:rsid w:val="00025693"/>
    <w:rsid w:val="00044A82"/>
    <w:rsid w:val="00075CDE"/>
    <w:rsid w:val="00090BDA"/>
    <w:rsid w:val="000A244F"/>
    <w:rsid w:val="000C7C5A"/>
    <w:rsid w:val="00116951"/>
    <w:rsid w:val="00132161"/>
    <w:rsid w:val="0021220F"/>
    <w:rsid w:val="00235335"/>
    <w:rsid w:val="00270584"/>
    <w:rsid w:val="0029619B"/>
    <w:rsid w:val="002B611C"/>
    <w:rsid w:val="002C45D6"/>
    <w:rsid w:val="002C49E7"/>
    <w:rsid w:val="00303A8F"/>
    <w:rsid w:val="003568C9"/>
    <w:rsid w:val="003576EB"/>
    <w:rsid w:val="003A359F"/>
    <w:rsid w:val="003D2370"/>
    <w:rsid w:val="004044DB"/>
    <w:rsid w:val="00463047"/>
    <w:rsid w:val="00480BC9"/>
    <w:rsid w:val="004C5AD1"/>
    <w:rsid w:val="00507DA8"/>
    <w:rsid w:val="005260C1"/>
    <w:rsid w:val="00576D2F"/>
    <w:rsid w:val="00582547"/>
    <w:rsid w:val="005A486F"/>
    <w:rsid w:val="005B4C36"/>
    <w:rsid w:val="005E5594"/>
    <w:rsid w:val="005E67E1"/>
    <w:rsid w:val="005F34FC"/>
    <w:rsid w:val="00621FBC"/>
    <w:rsid w:val="0063751E"/>
    <w:rsid w:val="006A4C6D"/>
    <w:rsid w:val="006B4377"/>
    <w:rsid w:val="0071392B"/>
    <w:rsid w:val="00760131"/>
    <w:rsid w:val="007A3F19"/>
    <w:rsid w:val="007C1944"/>
    <w:rsid w:val="007C39FD"/>
    <w:rsid w:val="00801420"/>
    <w:rsid w:val="00824B25"/>
    <w:rsid w:val="00842AEF"/>
    <w:rsid w:val="00847AA4"/>
    <w:rsid w:val="00870C2C"/>
    <w:rsid w:val="008E7009"/>
    <w:rsid w:val="008F526A"/>
    <w:rsid w:val="00945236"/>
    <w:rsid w:val="00953379"/>
    <w:rsid w:val="00962B71"/>
    <w:rsid w:val="00995890"/>
    <w:rsid w:val="009A78A8"/>
    <w:rsid w:val="009B602F"/>
    <w:rsid w:val="00A15BE9"/>
    <w:rsid w:val="00A37606"/>
    <w:rsid w:val="00A82CA9"/>
    <w:rsid w:val="00A84702"/>
    <w:rsid w:val="00AD10D3"/>
    <w:rsid w:val="00AD311B"/>
    <w:rsid w:val="00B12571"/>
    <w:rsid w:val="00B336FC"/>
    <w:rsid w:val="00B63B6A"/>
    <w:rsid w:val="00BD49C0"/>
    <w:rsid w:val="00C34656"/>
    <w:rsid w:val="00C43AC8"/>
    <w:rsid w:val="00CD2968"/>
    <w:rsid w:val="00D45926"/>
    <w:rsid w:val="00D53EE5"/>
    <w:rsid w:val="00D67372"/>
    <w:rsid w:val="00DA0E6D"/>
    <w:rsid w:val="00E15A61"/>
    <w:rsid w:val="00E2476A"/>
    <w:rsid w:val="00E31A28"/>
    <w:rsid w:val="00E52A36"/>
    <w:rsid w:val="00E672B2"/>
    <w:rsid w:val="00E840A1"/>
    <w:rsid w:val="00E91A56"/>
    <w:rsid w:val="00EB0704"/>
    <w:rsid w:val="00F43FFA"/>
    <w:rsid w:val="00F769D5"/>
    <w:rsid w:val="00F93595"/>
    <w:rsid w:val="00FB6D93"/>
    <w:rsid w:val="00FF5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0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92B"/>
  </w:style>
  <w:style w:type="paragraph" w:styleId="Footer">
    <w:name w:val="footer"/>
    <w:basedOn w:val="Normal"/>
    <w:link w:val="FooterChar"/>
    <w:uiPriority w:val="99"/>
    <w:unhideWhenUsed/>
    <w:rsid w:val="00713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lana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Ronhil</dc:creator>
  <cp:keywords/>
  <dc:description/>
  <cp:lastModifiedBy>Windows User</cp:lastModifiedBy>
  <cp:revision>37</cp:revision>
  <cp:lastPrinted>2019-03-26T12:16:00Z</cp:lastPrinted>
  <dcterms:created xsi:type="dcterms:W3CDTF">2014-10-21T11:58:00Z</dcterms:created>
  <dcterms:modified xsi:type="dcterms:W3CDTF">2019-03-26T12:19:00Z</dcterms:modified>
</cp:coreProperties>
</file>