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6D4119" w:rsidRDefault="00C02320" w:rsidP="00C02320">
      <w:pPr>
        <w:pStyle w:val="Default"/>
        <w:rPr>
          <w:sz w:val="16"/>
          <w:szCs w:val="16"/>
        </w:rPr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705AAF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705AAF">
        <w:rPr>
          <w:lang/>
        </w:rPr>
        <w:t>3505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705AAF">
        <w:rPr>
          <w:lang/>
        </w:rPr>
        <w:t>15</w:t>
      </w:r>
      <w:r w:rsidR="00236E1F">
        <w:t>.0</w:t>
      </w:r>
      <w:r w:rsidR="00705AAF">
        <w:rPr>
          <w:lang/>
        </w:rPr>
        <w:t>7</w:t>
      </w:r>
      <w:r w:rsidR="00236E1F">
        <w:t>.201</w:t>
      </w:r>
      <w:r w:rsidR="008D13D0">
        <w:t>9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E076FF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r w:rsidR="00933F71">
        <w:rPr>
          <w:b/>
          <w:bCs/>
          <w:sz w:val="28"/>
          <w:szCs w:val="28"/>
          <w:lang/>
        </w:rPr>
        <w:t>снимање варова у енергетском каналу</w:t>
      </w:r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36E1F">
        <w:rPr>
          <w:b/>
          <w:bCs/>
          <w:sz w:val="28"/>
          <w:szCs w:val="28"/>
        </w:rPr>
        <w:t>М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</w:t>
      </w:r>
      <w:r w:rsidR="00933F71">
        <w:rPr>
          <w:b/>
          <w:bCs/>
          <w:sz w:val="28"/>
          <w:szCs w:val="28"/>
          <w:lang/>
        </w:rPr>
        <w:t>2</w:t>
      </w:r>
      <w:r w:rsidR="00236E1F">
        <w:rPr>
          <w:b/>
          <w:bCs/>
          <w:sz w:val="28"/>
          <w:szCs w:val="28"/>
        </w:rPr>
        <w:t>.</w:t>
      </w:r>
      <w:r w:rsidR="00933F71">
        <w:rPr>
          <w:b/>
          <w:bCs/>
          <w:sz w:val="28"/>
          <w:szCs w:val="28"/>
          <w:lang/>
        </w:rPr>
        <w:t>10</w:t>
      </w:r>
      <w:r w:rsidR="00236E1F">
        <w:rPr>
          <w:b/>
          <w:bCs/>
          <w:sz w:val="28"/>
          <w:szCs w:val="28"/>
        </w:rPr>
        <w:t>/201</w:t>
      </w:r>
      <w:r w:rsidR="00E076FF">
        <w:rPr>
          <w:b/>
          <w:bCs/>
          <w:sz w:val="28"/>
          <w:szCs w:val="28"/>
        </w:rPr>
        <w:t>9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</w:t>
      </w:r>
      <w:r w:rsidR="00933F71">
        <w:rPr>
          <w:bCs/>
          <w:lang/>
        </w:rPr>
        <w:t>2</w:t>
      </w:r>
      <w:r w:rsidR="00236E1F" w:rsidRPr="00236E1F">
        <w:rPr>
          <w:bCs/>
        </w:rPr>
        <w:t>.</w:t>
      </w:r>
      <w:r w:rsidR="00933F71">
        <w:rPr>
          <w:bCs/>
          <w:lang/>
        </w:rPr>
        <w:t>10</w:t>
      </w:r>
      <w:r w:rsidR="00236E1F" w:rsidRPr="00236E1F">
        <w:rPr>
          <w:bCs/>
        </w:rPr>
        <w:t>/201</w:t>
      </w:r>
      <w:r w:rsidR="00E076FF">
        <w:rPr>
          <w:bCs/>
        </w:rPr>
        <w:t xml:space="preserve">9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933F71">
        <w:rPr>
          <w:lang/>
        </w:rPr>
        <w:t>12.07</w:t>
      </w:r>
      <w:r w:rsidR="00C02320" w:rsidRPr="00C02320">
        <w:t>.201</w:t>
      </w:r>
      <w:r w:rsidR="00E076FF">
        <w:t>9</w:t>
      </w:r>
      <w:r w:rsidR="00C02320" w:rsidRPr="00C02320">
        <w:t>.</w:t>
      </w:r>
      <w:r w:rsidR="00E076FF">
        <w:t xml:space="preserve"> </w:t>
      </w:r>
      <w:proofErr w:type="spellStart"/>
      <w:proofErr w:type="gramStart"/>
      <w:r w:rsidR="00C02320" w:rsidRPr="00C02320">
        <w:t>год</w:t>
      </w:r>
      <w:r w:rsidR="00E076FF">
        <w:t>ине</w:t>
      </w:r>
      <w:proofErr w:type="spellEnd"/>
      <w:proofErr w:type="gramEnd"/>
      <w:r w:rsidR="00C02320" w:rsidRPr="00C02320">
        <w:t xml:space="preserve">,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Default="00236E1F" w:rsidP="00236E1F">
      <w:pPr>
        <w:pStyle w:val="Default"/>
        <w:rPr>
          <w:bCs/>
          <w:sz w:val="16"/>
          <w:szCs w:val="16"/>
          <w:lang/>
        </w:rPr>
      </w:pPr>
    </w:p>
    <w:p w:rsidR="00705AAF" w:rsidRPr="00705AAF" w:rsidRDefault="00705AAF" w:rsidP="00236E1F">
      <w:pPr>
        <w:pStyle w:val="Default"/>
        <w:rPr>
          <w:bCs/>
          <w:sz w:val="16"/>
          <w:szCs w:val="16"/>
          <w:lang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972810" cy="2106343"/>
            <wp:effectExtent l="19050" t="0" r="88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10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20" w:rsidRDefault="00C02320" w:rsidP="00236E1F">
      <w:pPr>
        <w:pStyle w:val="Default"/>
      </w:pPr>
      <w:proofErr w:type="spellStart"/>
      <w:proofErr w:type="gram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r w:rsidR="00933F71">
        <w:rPr>
          <w:lang/>
        </w:rPr>
        <w:t>снимање варова у енергетском каналу</w:t>
      </w:r>
      <w:r w:rsidR="00236E1F">
        <w:t xml:space="preserve"> </w:t>
      </w:r>
      <w:proofErr w:type="spellStart"/>
      <w:r w:rsidR="00236E1F">
        <w:t>бр</w:t>
      </w:r>
      <w:proofErr w:type="spellEnd"/>
      <w:r w:rsidR="00236E1F">
        <w:t>.</w:t>
      </w:r>
      <w:proofErr w:type="gramEnd"/>
      <w:r w:rsidRPr="00C02320">
        <w:t xml:space="preserve"> </w:t>
      </w:r>
      <w:r w:rsidR="00933F71">
        <w:rPr>
          <w:lang/>
        </w:rPr>
        <w:t xml:space="preserve">ЈНМВ </w:t>
      </w:r>
      <w:r w:rsidR="00236E1F">
        <w:t>1.</w:t>
      </w:r>
      <w:r w:rsidR="00933F71">
        <w:rPr>
          <w:lang/>
        </w:rPr>
        <w:t>2</w:t>
      </w:r>
      <w:r w:rsidR="00236E1F">
        <w:t>.</w:t>
      </w:r>
      <w:r w:rsidR="00933F71">
        <w:rPr>
          <w:lang/>
        </w:rPr>
        <w:t>10</w:t>
      </w:r>
      <w:r w:rsidR="00236E1F">
        <w:t>/201</w:t>
      </w:r>
      <w:r w:rsidR="00403D91">
        <w:t>9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r w:rsidR="00403D91">
        <w:t>е</w:t>
      </w:r>
      <w:proofErr w:type="spellEnd"/>
      <w:r w:rsidRPr="00C02320">
        <w:t xml:space="preserve"> </w:t>
      </w:r>
      <w:proofErr w:type="spellStart"/>
      <w:r w:rsidRPr="00C02320">
        <w:t>одговор</w:t>
      </w:r>
      <w:r w:rsidR="00403D91">
        <w:t>е</w:t>
      </w:r>
      <w:proofErr w:type="spellEnd"/>
      <w:r w:rsidRPr="00C02320">
        <w:t>:</w:t>
      </w:r>
    </w:p>
    <w:p w:rsidR="00403D91" w:rsidRDefault="009D1D81" w:rsidP="00933F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Обзиром да магнетно флуксно испитивање у обиму 100% заварених спојева обезбеђује увид у стање истих, испитивање радиографском методом није обавезно.</w:t>
      </w:r>
    </w:p>
    <w:p w:rsidR="009D1D81" w:rsidRDefault="009D1D81" w:rsidP="00933F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Потребно је вршити визуелну контролу заварених спојева по целом обиму и дужини цевовода.</w:t>
      </w:r>
    </w:p>
    <w:p w:rsidR="009D1D81" w:rsidRPr="00933F71" w:rsidRDefault="009D1D81" w:rsidP="00933F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Обавеза је наручиоца уз присуство </w:t>
      </w:r>
      <w:r w:rsidR="006D4119">
        <w:rPr>
          <w:rFonts w:ascii="Times New Roman" w:hAnsi="Times New Roman" w:cs="Times New Roman"/>
          <w:sz w:val="24"/>
          <w:szCs w:val="24"/>
          <w:lang/>
        </w:rPr>
        <w:t>представника извођача радова.</w:t>
      </w:r>
    </w:p>
    <w:p w:rsidR="00403D91" w:rsidRPr="00E2649A" w:rsidRDefault="00403D91" w:rsidP="00236E1F">
      <w:pPr>
        <w:pStyle w:val="Default"/>
      </w:pPr>
    </w:p>
    <w:p w:rsidR="004A3FC4" w:rsidRPr="00C02320" w:rsidRDefault="00C02320">
      <w:pPr>
        <w:pStyle w:val="Default"/>
        <w:jc w:val="right"/>
      </w:pPr>
      <w:proofErr w:type="gramStart"/>
      <w:r w:rsidRPr="00C02320">
        <w:t>КОМИСИЈА ЗА ЈАВНУ НАБАВКУ</w:t>
      </w:r>
      <w:r w:rsidR="006D4119">
        <w:rPr>
          <w:lang/>
        </w:rPr>
        <w:t xml:space="preserve"> </w:t>
      </w:r>
      <w:proofErr w:type="spellStart"/>
      <w:r w:rsidR="005C2B2A" w:rsidRPr="005C2B2A">
        <w:rPr>
          <w:bCs/>
          <w:sz w:val="28"/>
          <w:szCs w:val="28"/>
        </w:rPr>
        <w:t>бр</w:t>
      </w:r>
      <w:proofErr w:type="spellEnd"/>
      <w:r w:rsidR="005C2B2A" w:rsidRPr="005C2B2A">
        <w:rPr>
          <w:bCs/>
          <w:sz w:val="28"/>
          <w:szCs w:val="28"/>
        </w:rPr>
        <w:t>.</w:t>
      </w:r>
      <w:proofErr w:type="gramEnd"/>
      <w:r w:rsidR="005C2B2A" w:rsidRPr="005C2B2A">
        <w:rPr>
          <w:bCs/>
          <w:sz w:val="28"/>
          <w:szCs w:val="28"/>
        </w:rPr>
        <w:t xml:space="preserve"> ЈНМВ 1.</w:t>
      </w:r>
      <w:r w:rsidR="006D4119">
        <w:rPr>
          <w:bCs/>
          <w:sz w:val="28"/>
          <w:szCs w:val="28"/>
          <w:lang/>
        </w:rPr>
        <w:t>2</w:t>
      </w:r>
      <w:r w:rsidR="005C2B2A" w:rsidRPr="005C2B2A">
        <w:rPr>
          <w:bCs/>
          <w:sz w:val="28"/>
          <w:szCs w:val="28"/>
        </w:rPr>
        <w:t>.</w:t>
      </w:r>
      <w:r w:rsidR="006D4119">
        <w:rPr>
          <w:bCs/>
          <w:sz w:val="28"/>
          <w:szCs w:val="28"/>
          <w:lang/>
        </w:rPr>
        <w:t>10</w:t>
      </w:r>
      <w:r w:rsidR="005C2B2A" w:rsidRPr="005C2B2A">
        <w:rPr>
          <w:bCs/>
          <w:sz w:val="28"/>
          <w:szCs w:val="28"/>
        </w:rPr>
        <w:t>/201</w:t>
      </w:r>
      <w:r w:rsidR="00E2649A">
        <w:rPr>
          <w:bCs/>
          <w:sz w:val="28"/>
          <w:szCs w:val="28"/>
        </w:rPr>
        <w:t>9</w:t>
      </w:r>
    </w:p>
    <w:sectPr w:rsidR="004A3FC4" w:rsidRPr="00C02320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DE8"/>
    <w:multiLevelType w:val="hybridMultilevel"/>
    <w:tmpl w:val="4DF6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02320"/>
    <w:rsid w:val="00041F74"/>
    <w:rsid w:val="001C19A7"/>
    <w:rsid w:val="001E7042"/>
    <w:rsid w:val="0020179E"/>
    <w:rsid w:val="00236E1F"/>
    <w:rsid w:val="00403D91"/>
    <w:rsid w:val="00445433"/>
    <w:rsid w:val="004A3FC4"/>
    <w:rsid w:val="0056403F"/>
    <w:rsid w:val="00593E24"/>
    <w:rsid w:val="005C2B2A"/>
    <w:rsid w:val="005D1C00"/>
    <w:rsid w:val="0061362E"/>
    <w:rsid w:val="006D4119"/>
    <w:rsid w:val="006D72B4"/>
    <w:rsid w:val="00705AAF"/>
    <w:rsid w:val="007D73E7"/>
    <w:rsid w:val="008D13D0"/>
    <w:rsid w:val="00933F71"/>
    <w:rsid w:val="00934884"/>
    <w:rsid w:val="00946878"/>
    <w:rsid w:val="009D1D81"/>
    <w:rsid w:val="009E3021"/>
    <w:rsid w:val="00A01BFF"/>
    <w:rsid w:val="00A717B6"/>
    <w:rsid w:val="00A76C06"/>
    <w:rsid w:val="00AA6028"/>
    <w:rsid w:val="00AC6AAF"/>
    <w:rsid w:val="00B43C12"/>
    <w:rsid w:val="00B73AA9"/>
    <w:rsid w:val="00BA674A"/>
    <w:rsid w:val="00C02320"/>
    <w:rsid w:val="00CE0A70"/>
    <w:rsid w:val="00CE0B5B"/>
    <w:rsid w:val="00CE10A7"/>
    <w:rsid w:val="00D51ED9"/>
    <w:rsid w:val="00D67D85"/>
    <w:rsid w:val="00E076FF"/>
    <w:rsid w:val="00E2487C"/>
    <w:rsid w:val="00E2649A"/>
    <w:rsid w:val="00E6616E"/>
    <w:rsid w:val="00F15185"/>
    <w:rsid w:val="00F33C8E"/>
    <w:rsid w:val="00F7512D"/>
    <w:rsid w:val="00F7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87D0-C94E-4F4F-9662-C967D0B4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2019-07-15T11:23:00Z</cp:lastPrinted>
  <dcterms:created xsi:type="dcterms:W3CDTF">2017-04-12T08:19:00Z</dcterms:created>
  <dcterms:modified xsi:type="dcterms:W3CDTF">2019-07-15T11:23:00Z</dcterms:modified>
</cp:coreProperties>
</file>