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20" w:rsidRDefault="00C02320" w:rsidP="00C02320">
      <w:pPr>
        <w:pStyle w:val="Default"/>
      </w:pPr>
    </w:p>
    <w:p w:rsidR="00C02320" w:rsidRPr="00C02320" w:rsidRDefault="00C02320" w:rsidP="00C02320">
      <w:pPr>
        <w:pStyle w:val="Default"/>
        <w:rPr>
          <w:b/>
          <w:i/>
          <w:sz w:val="36"/>
          <w:szCs w:val="36"/>
        </w:rPr>
      </w:pPr>
      <w:r>
        <w:rPr>
          <w:noProof/>
          <w:lang w:val="sr-Latn-RS" w:eastAsia="sr-Latn-RS"/>
        </w:rPr>
        <w:drawing>
          <wp:inline distT="0" distB="0" distL="0" distR="0">
            <wp:extent cx="136207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2075" cy="1257300"/>
                    </a:xfrm>
                    <a:prstGeom prst="rect">
                      <a:avLst/>
                    </a:prstGeom>
                    <a:noFill/>
                    <a:ln w="9525">
                      <a:noFill/>
                      <a:miter lim="800000"/>
                      <a:headEnd/>
                      <a:tailEnd/>
                    </a:ln>
                  </pic:spPr>
                </pic:pic>
              </a:graphicData>
            </a:graphic>
          </wp:inline>
        </w:drawing>
      </w:r>
      <w:r>
        <w:t xml:space="preserve"> </w:t>
      </w:r>
      <w:proofErr w:type="spellStart"/>
      <w:r w:rsidRPr="00C02320">
        <w:rPr>
          <w:b/>
          <w:bCs/>
          <w:i/>
          <w:iCs/>
          <w:sz w:val="36"/>
          <w:szCs w:val="36"/>
        </w:rPr>
        <w:t>Јавно</w:t>
      </w:r>
      <w:proofErr w:type="spellEnd"/>
      <w:r w:rsidRPr="00C02320">
        <w:rPr>
          <w:b/>
          <w:bCs/>
          <w:i/>
          <w:iCs/>
          <w:sz w:val="36"/>
          <w:szCs w:val="36"/>
        </w:rPr>
        <w:t xml:space="preserve"> </w:t>
      </w:r>
      <w:proofErr w:type="spellStart"/>
      <w:r w:rsidRPr="00C02320">
        <w:rPr>
          <w:b/>
          <w:bCs/>
          <w:i/>
          <w:iCs/>
          <w:sz w:val="36"/>
          <w:szCs w:val="36"/>
        </w:rPr>
        <w:t>Комунално</w:t>
      </w:r>
      <w:proofErr w:type="spellEnd"/>
      <w:r w:rsidRPr="00C02320">
        <w:rPr>
          <w:b/>
          <w:bCs/>
          <w:i/>
          <w:iCs/>
          <w:sz w:val="36"/>
          <w:szCs w:val="36"/>
        </w:rPr>
        <w:t xml:space="preserve"> </w:t>
      </w:r>
      <w:proofErr w:type="spellStart"/>
      <w:r w:rsidRPr="00C02320">
        <w:rPr>
          <w:b/>
          <w:bCs/>
          <w:i/>
          <w:iCs/>
          <w:sz w:val="36"/>
          <w:szCs w:val="36"/>
        </w:rPr>
        <w:t>Предузеће</w:t>
      </w:r>
      <w:proofErr w:type="spellEnd"/>
      <w:r w:rsidRPr="00C02320">
        <w:rPr>
          <w:b/>
          <w:bCs/>
          <w:i/>
          <w:iCs/>
          <w:sz w:val="36"/>
          <w:szCs w:val="36"/>
        </w:rPr>
        <w:t xml:space="preserve"> „</w:t>
      </w:r>
      <w:proofErr w:type="spellStart"/>
      <w:r w:rsidRPr="00C02320">
        <w:rPr>
          <w:b/>
          <w:bCs/>
          <w:i/>
          <w:iCs/>
          <w:sz w:val="36"/>
          <w:szCs w:val="36"/>
        </w:rPr>
        <w:t>Топлана</w:t>
      </w:r>
      <w:proofErr w:type="spellEnd"/>
      <w:proofErr w:type="gramStart"/>
      <w:r w:rsidRPr="00C02320">
        <w:rPr>
          <w:b/>
          <w:bCs/>
          <w:i/>
          <w:iCs/>
          <w:sz w:val="36"/>
          <w:szCs w:val="36"/>
        </w:rPr>
        <w:t xml:space="preserve">“ </w:t>
      </w:r>
      <w:proofErr w:type="spellStart"/>
      <w:r w:rsidRPr="00C02320">
        <w:rPr>
          <w:b/>
          <w:bCs/>
          <w:i/>
          <w:iCs/>
          <w:sz w:val="36"/>
          <w:szCs w:val="36"/>
        </w:rPr>
        <w:t>Бор</w:t>
      </w:r>
      <w:proofErr w:type="spellEnd"/>
      <w:proofErr w:type="gramEnd"/>
      <w:r w:rsidRPr="00C02320">
        <w:rPr>
          <w:b/>
          <w:bCs/>
          <w:i/>
          <w:iCs/>
          <w:sz w:val="36"/>
          <w:szCs w:val="36"/>
        </w:rPr>
        <w:t xml:space="preserve"> </w:t>
      </w:r>
    </w:p>
    <w:p w:rsidR="00C02320" w:rsidRDefault="00C02320" w:rsidP="00C02320">
      <w:pPr>
        <w:pStyle w:val="Default"/>
        <w:jc w:val="center"/>
        <w:rPr>
          <w:i/>
          <w:iCs/>
          <w:sz w:val="28"/>
          <w:szCs w:val="28"/>
        </w:rPr>
      </w:pPr>
      <w:r w:rsidRPr="00C02320">
        <w:rPr>
          <w:i/>
          <w:iCs/>
          <w:sz w:val="28"/>
          <w:szCs w:val="28"/>
        </w:rPr>
        <w:t xml:space="preserve">Ђ. А. </w:t>
      </w:r>
      <w:proofErr w:type="spellStart"/>
      <w:r w:rsidRPr="00C02320">
        <w:rPr>
          <w:i/>
          <w:iCs/>
          <w:sz w:val="28"/>
          <w:szCs w:val="28"/>
        </w:rPr>
        <w:t>Куна</w:t>
      </w:r>
      <w:proofErr w:type="spellEnd"/>
      <w:r w:rsidRPr="00C02320">
        <w:rPr>
          <w:i/>
          <w:iCs/>
          <w:sz w:val="28"/>
          <w:szCs w:val="28"/>
        </w:rPr>
        <w:t xml:space="preserve"> </w:t>
      </w:r>
      <w:proofErr w:type="spellStart"/>
      <w:r w:rsidRPr="00C02320">
        <w:rPr>
          <w:i/>
          <w:iCs/>
          <w:sz w:val="28"/>
          <w:szCs w:val="28"/>
        </w:rPr>
        <w:t>бр</w:t>
      </w:r>
      <w:proofErr w:type="spellEnd"/>
      <w:r w:rsidRPr="00C02320">
        <w:rPr>
          <w:i/>
          <w:iCs/>
          <w:sz w:val="28"/>
          <w:szCs w:val="28"/>
        </w:rPr>
        <w:t xml:space="preserve">. </w:t>
      </w:r>
      <w:proofErr w:type="gramStart"/>
      <w:r w:rsidRPr="00C02320">
        <w:rPr>
          <w:i/>
          <w:iCs/>
          <w:sz w:val="28"/>
          <w:szCs w:val="28"/>
        </w:rPr>
        <w:t xml:space="preserve">12, </w:t>
      </w:r>
      <w:proofErr w:type="spellStart"/>
      <w:r w:rsidRPr="00C02320">
        <w:rPr>
          <w:i/>
          <w:iCs/>
          <w:sz w:val="28"/>
          <w:szCs w:val="28"/>
        </w:rPr>
        <w:t>Бор</w:t>
      </w:r>
      <w:proofErr w:type="spellEnd"/>
      <w:r w:rsidRPr="00C02320">
        <w:rPr>
          <w:i/>
          <w:iCs/>
          <w:sz w:val="28"/>
          <w:szCs w:val="28"/>
        </w:rPr>
        <w:t>; АПР –БД.</w:t>
      </w:r>
      <w:proofErr w:type="gramEnd"/>
      <w:r w:rsidRPr="00C02320">
        <w:rPr>
          <w:i/>
          <w:iCs/>
          <w:sz w:val="28"/>
          <w:szCs w:val="28"/>
        </w:rPr>
        <w:t xml:space="preserve"> </w:t>
      </w:r>
      <w:proofErr w:type="gramStart"/>
      <w:r w:rsidRPr="00C02320">
        <w:rPr>
          <w:i/>
          <w:iCs/>
          <w:sz w:val="28"/>
          <w:szCs w:val="28"/>
        </w:rPr>
        <w:t xml:space="preserve">34029/2005; </w:t>
      </w:r>
      <w:proofErr w:type="spellStart"/>
      <w:r w:rsidRPr="00C02320">
        <w:rPr>
          <w:i/>
          <w:iCs/>
          <w:sz w:val="28"/>
          <w:szCs w:val="28"/>
        </w:rPr>
        <w:t>број</w:t>
      </w:r>
      <w:proofErr w:type="spellEnd"/>
      <w:r w:rsidRPr="00C02320">
        <w:rPr>
          <w:i/>
          <w:iCs/>
          <w:sz w:val="28"/>
          <w:szCs w:val="28"/>
        </w:rPr>
        <w:t xml:space="preserve"> </w:t>
      </w:r>
      <w:proofErr w:type="spellStart"/>
      <w:r w:rsidRPr="00C02320">
        <w:rPr>
          <w:i/>
          <w:iCs/>
          <w:sz w:val="28"/>
          <w:szCs w:val="28"/>
        </w:rPr>
        <w:t>рачуна</w:t>
      </w:r>
      <w:proofErr w:type="spellEnd"/>
      <w:r w:rsidRPr="00C02320">
        <w:rPr>
          <w:i/>
          <w:iCs/>
          <w:sz w:val="28"/>
          <w:szCs w:val="28"/>
        </w:rPr>
        <w:t xml:space="preserve"> 160-35971-27 </w:t>
      </w:r>
      <w:proofErr w:type="spellStart"/>
      <w:r w:rsidRPr="00C02320">
        <w:rPr>
          <w:i/>
          <w:iCs/>
          <w:sz w:val="28"/>
          <w:szCs w:val="28"/>
        </w:rPr>
        <w:t>Банка</w:t>
      </w:r>
      <w:proofErr w:type="spellEnd"/>
      <w:r w:rsidRPr="00C02320">
        <w:rPr>
          <w:i/>
          <w:iCs/>
          <w:sz w:val="28"/>
          <w:szCs w:val="28"/>
        </w:rPr>
        <w:t xml:space="preserve"> </w:t>
      </w:r>
      <w:proofErr w:type="spellStart"/>
      <w:r w:rsidRPr="00C02320">
        <w:rPr>
          <w:i/>
          <w:iCs/>
          <w:sz w:val="28"/>
          <w:szCs w:val="28"/>
        </w:rPr>
        <w:t>Интеса</w:t>
      </w:r>
      <w:proofErr w:type="spellEnd"/>
      <w:r w:rsidRPr="00C02320">
        <w:rPr>
          <w:i/>
          <w:iCs/>
          <w:sz w:val="28"/>
          <w:szCs w:val="28"/>
        </w:rPr>
        <w:t xml:space="preserve">, </w:t>
      </w:r>
      <w:proofErr w:type="spellStart"/>
      <w:r w:rsidRPr="00C02320">
        <w:rPr>
          <w:i/>
          <w:iCs/>
          <w:sz w:val="28"/>
          <w:szCs w:val="28"/>
        </w:rPr>
        <w:t>експозитура</w:t>
      </w:r>
      <w:proofErr w:type="spellEnd"/>
      <w:r w:rsidRPr="00C02320">
        <w:rPr>
          <w:i/>
          <w:iCs/>
          <w:sz w:val="28"/>
          <w:szCs w:val="28"/>
        </w:rPr>
        <w:t xml:space="preserve"> у </w:t>
      </w:r>
      <w:proofErr w:type="spellStart"/>
      <w:r w:rsidRPr="00C02320">
        <w:rPr>
          <w:i/>
          <w:iCs/>
          <w:sz w:val="28"/>
          <w:szCs w:val="28"/>
        </w:rPr>
        <w:t>Бору</w:t>
      </w:r>
      <w:proofErr w:type="spellEnd"/>
      <w:r w:rsidRPr="00C02320">
        <w:rPr>
          <w:i/>
          <w:iCs/>
          <w:sz w:val="28"/>
          <w:szCs w:val="28"/>
        </w:rPr>
        <w:t xml:space="preserve">; </w:t>
      </w:r>
      <w:proofErr w:type="spellStart"/>
      <w:r w:rsidRPr="00C02320">
        <w:rPr>
          <w:i/>
          <w:iCs/>
          <w:sz w:val="28"/>
          <w:szCs w:val="28"/>
        </w:rPr>
        <w:t>матични</w:t>
      </w:r>
      <w:proofErr w:type="spellEnd"/>
      <w:r w:rsidRPr="00C02320">
        <w:rPr>
          <w:i/>
          <w:iCs/>
          <w:sz w:val="28"/>
          <w:szCs w:val="28"/>
        </w:rPr>
        <w:t xml:space="preserve"> </w:t>
      </w:r>
      <w:proofErr w:type="spellStart"/>
      <w:r w:rsidRPr="00C02320">
        <w:rPr>
          <w:i/>
          <w:iCs/>
          <w:sz w:val="28"/>
          <w:szCs w:val="28"/>
        </w:rPr>
        <w:t>бр</w:t>
      </w:r>
      <w:proofErr w:type="spellEnd"/>
      <w:r w:rsidRPr="00C02320">
        <w:rPr>
          <w:i/>
          <w:iCs/>
          <w:sz w:val="28"/>
          <w:szCs w:val="28"/>
        </w:rPr>
        <w:t>.</w:t>
      </w:r>
      <w:proofErr w:type="gramEnd"/>
      <w:r w:rsidRPr="00C02320">
        <w:rPr>
          <w:i/>
          <w:iCs/>
          <w:sz w:val="28"/>
          <w:szCs w:val="28"/>
        </w:rPr>
        <w:t xml:space="preserve"> 17441531; ПИБ 100500644;</w:t>
      </w:r>
    </w:p>
    <w:p w:rsidR="00C02320" w:rsidRPr="00C02320" w:rsidRDefault="00C02320" w:rsidP="00C02320">
      <w:pPr>
        <w:pStyle w:val="Default"/>
        <w:jc w:val="center"/>
        <w:rPr>
          <w:sz w:val="28"/>
          <w:szCs w:val="28"/>
        </w:rPr>
      </w:pPr>
      <w:proofErr w:type="spellStart"/>
      <w:proofErr w:type="gramStart"/>
      <w:r w:rsidRPr="00C02320">
        <w:rPr>
          <w:i/>
          <w:iCs/>
          <w:sz w:val="28"/>
          <w:szCs w:val="28"/>
        </w:rPr>
        <w:t>факс</w:t>
      </w:r>
      <w:proofErr w:type="spellEnd"/>
      <w:proofErr w:type="gramEnd"/>
      <w:r w:rsidRPr="00C02320">
        <w:rPr>
          <w:i/>
          <w:iCs/>
          <w:sz w:val="28"/>
          <w:szCs w:val="28"/>
        </w:rPr>
        <w:t xml:space="preserve"> 030/458-056; www.toplana.rs</w:t>
      </w:r>
    </w:p>
    <w:p w:rsidR="00C02320" w:rsidRPr="006D4119" w:rsidRDefault="00C02320" w:rsidP="00C02320">
      <w:pPr>
        <w:pStyle w:val="Default"/>
        <w:rPr>
          <w:sz w:val="16"/>
          <w:szCs w:val="16"/>
        </w:rPr>
      </w:pPr>
    </w:p>
    <w:p w:rsidR="00C02320" w:rsidRPr="00BA24FA" w:rsidRDefault="00C02320" w:rsidP="00C02320">
      <w:pPr>
        <w:pStyle w:val="Default"/>
        <w:rPr>
          <w:sz w:val="22"/>
          <w:szCs w:val="22"/>
        </w:rPr>
      </w:pPr>
      <w:proofErr w:type="spellStart"/>
      <w:r w:rsidRPr="00BA24FA">
        <w:rPr>
          <w:sz w:val="22"/>
          <w:szCs w:val="22"/>
        </w:rPr>
        <w:t>Комисија</w:t>
      </w:r>
      <w:proofErr w:type="spellEnd"/>
      <w:r w:rsidRPr="00BA24FA">
        <w:rPr>
          <w:sz w:val="22"/>
          <w:szCs w:val="22"/>
        </w:rPr>
        <w:t xml:space="preserve"> </w:t>
      </w:r>
      <w:proofErr w:type="spellStart"/>
      <w:r w:rsidRPr="00BA24FA">
        <w:rPr>
          <w:sz w:val="22"/>
          <w:szCs w:val="22"/>
        </w:rPr>
        <w:t>за</w:t>
      </w:r>
      <w:proofErr w:type="spellEnd"/>
      <w:r w:rsidRPr="00BA24FA">
        <w:rPr>
          <w:sz w:val="22"/>
          <w:szCs w:val="22"/>
        </w:rPr>
        <w:t xml:space="preserve"> </w:t>
      </w:r>
      <w:proofErr w:type="spellStart"/>
      <w:r w:rsidRPr="00BA24FA">
        <w:rPr>
          <w:sz w:val="22"/>
          <w:szCs w:val="22"/>
        </w:rPr>
        <w:t>јавне</w:t>
      </w:r>
      <w:proofErr w:type="spellEnd"/>
      <w:r w:rsidRPr="00BA24FA">
        <w:rPr>
          <w:sz w:val="22"/>
          <w:szCs w:val="22"/>
        </w:rPr>
        <w:t xml:space="preserve"> </w:t>
      </w:r>
      <w:proofErr w:type="spellStart"/>
      <w:r w:rsidRPr="00BA24FA">
        <w:rPr>
          <w:sz w:val="22"/>
          <w:szCs w:val="22"/>
        </w:rPr>
        <w:t>набавке</w:t>
      </w:r>
      <w:proofErr w:type="spellEnd"/>
      <w:r w:rsidRPr="00BA24FA">
        <w:rPr>
          <w:sz w:val="22"/>
          <w:szCs w:val="22"/>
        </w:rPr>
        <w:t xml:space="preserve"> </w:t>
      </w:r>
    </w:p>
    <w:p w:rsidR="00C02320" w:rsidRPr="00BA24FA" w:rsidRDefault="00C02320" w:rsidP="00C02320">
      <w:pPr>
        <w:pStyle w:val="Default"/>
        <w:rPr>
          <w:sz w:val="22"/>
          <w:szCs w:val="22"/>
        </w:rPr>
      </w:pPr>
      <w:r w:rsidRPr="00BA24FA">
        <w:rPr>
          <w:sz w:val="22"/>
          <w:szCs w:val="22"/>
        </w:rPr>
        <w:t xml:space="preserve">toplanaborjn@mts.rs </w:t>
      </w:r>
    </w:p>
    <w:p w:rsidR="008E20D9" w:rsidRPr="008E20D9" w:rsidRDefault="00C02320" w:rsidP="00C02320">
      <w:pPr>
        <w:pStyle w:val="Default"/>
        <w:rPr>
          <w:sz w:val="22"/>
          <w:szCs w:val="22"/>
          <w:lang w:val="sr-Cyrl-RS"/>
        </w:rPr>
      </w:pPr>
      <w:proofErr w:type="spellStart"/>
      <w:r w:rsidRPr="00BA24FA">
        <w:rPr>
          <w:sz w:val="22"/>
          <w:szCs w:val="22"/>
        </w:rPr>
        <w:t>Број</w:t>
      </w:r>
      <w:proofErr w:type="spellEnd"/>
      <w:r w:rsidRPr="00BA24FA">
        <w:rPr>
          <w:sz w:val="22"/>
          <w:szCs w:val="22"/>
        </w:rPr>
        <w:t>:</w:t>
      </w:r>
      <w:r w:rsidR="005D1C00" w:rsidRPr="00BA24FA">
        <w:rPr>
          <w:sz w:val="22"/>
          <w:szCs w:val="22"/>
        </w:rPr>
        <w:t xml:space="preserve"> </w:t>
      </w:r>
      <w:r w:rsidR="008E20D9">
        <w:rPr>
          <w:sz w:val="22"/>
          <w:szCs w:val="22"/>
          <w:lang w:val="sr-Cyrl-RS"/>
        </w:rPr>
        <w:t>3544</w:t>
      </w:r>
    </w:p>
    <w:p w:rsidR="00C02320" w:rsidRPr="00BA24FA" w:rsidRDefault="00C02320" w:rsidP="00C02320">
      <w:pPr>
        <w:pStyle w:val="Default"/>
        <w:rPr>
          <w:sz w:val="22"/>
          <w:szCs w:val="22"/>
        </w:rPr>
      </w:pPr>
      <w:proofErr w:type="spellStart"/>
      <w:proofErr w:type="gramStart"/>
      <w:r w:rsidRPr="00BA24FA">
        <w:rPr>
          <w:sz w:val="22"/>
          <w:szCs w:val="22"/>
        </w:rPr>
        <w:t>Бор</w:t>
      </w:r>
      <w:proofErr w:type="spellEnd"/>
      <w:r w:rsidRPr="00BA24FA">
        <w:rPr>
          <w:sz w:val="22"/>
          <w:szCs w:val="22"/>
        </w:rPr>
        <w:t xml:space="preserve">, </w:t>
      </w:r>
      <w:r w:rsidR="008E20D9">
        <w:rPr>
          <w:sz w:val="22"/>
          <w:szCs w:val="22"/>
          <w:lang w:val="sr-Cyrl-RS"/>
        </w:rPr>
        <w:t>15</w:t>
      </w:r>
      <w:r w:rsidR="005C5016" w:rsidRPr="00BA24FA">
        <w:rPr>
          <w:sz w:val="22"/>
          <w:szCs w:val="22"/>
          <w:lang w:val="sr-Cyrl-RS"/>
        </w:rPr>
        <w:t>.04.2020</w:t>
      </w:r>
      <w:r w:rsidRPr="00BA24FA">
        <w:rPr>
          <w:sz w:val="22"/>
          <w:szCs w:val="22"/>
        </w:rPr>
        <w:t>.</w:t>
      </w:r>
      <w:proofErr w:type="gramEnd"/>
      <w:r w:rsidRPr="00BA24FA">
        <w:rPr>
          <w:sz w:val="22"/>
          <w:szCs w:val="22"/>
        </w:rPr>
        <w:t xml:space="preserve"> </w:t>
      </w:r>
      <w:proofErr w:type="spellStart"/>
      <w:proofErr w:type="gramStart"/>
      <w:r w:rsidRPr="00BA24FA">
        <w:rPr>
          <w:sz w:val="22"/>
          <w:szCs w:val="22"/>
        </w:rPr>
        <w:t>године</w:t>
      </w:r>
      <w:proofErr w:type="spellEnd"/>
      <w:proofErr w:type="gramEnd"/>
      <w:r w:rsidRPr="00BA24FA">
        <w:rPr>
          <w:sz w:val="22"/>
          <w:szCs w:val="22"/>
        </w:rPr>
        <w:t xml:space="preserve"> </w:t>
      </w:r>
    </w:p>
    <w:p w:rsidR="00C02320" w:rsidRPr="00BA24FA" w:rsidRDefault="00C02320" w:rsidP="00C02320">
      <w:pPr>
        <w:pStyle w:val="Default"/>
        <w:rPr>
          <w:sz w:val="22"/>
          <w:szCs w:val="22"/>
        </w:rPr>
      </w:pPr>
    </w:p>
    <w:p w:rsidR="00C02320" w:rsidRPr="00BA24FA" w:rsidRDefault="00C02320" w:rsidP="0020179E">
      <w:pPr>
        <w:pStyle w:val="Default"/>
        <w:jc w:val="center"/>
        <w:rPr>
          <w:b/>
          <w:bCs/>
          <w:sz w:val="22"/>
          <w:szCs w:val="22"/>
          <w:lang w:val="sr-Cyrl-RS"/>
        </w:rPr>
      </w:pPr>
      <w:proofErr w:type="spellStart"/>
      <w:proofErr w:type="gramStart"/>
      <w:r w:rsidRPr="00BA24FA">
        <w:rPr>
          <w:b/>
          <w:bCs/>
          <w:sz w:val="22"/>
          <w:szCs w:val="22"/>
        </w:rPr>
        <w:t>Одговори</w:t>
      </w:r>
      <w:proofErr w:type="spellEnd"/>
      <w:r w:rsidRPr="00BA24FA">
        <w:rPr>
          <w:b/>
          <w:bCs/>
          <w:sz w:val="22"/>
          <w:szCs w:val="22"/>
        </w:rPr>
        <w:t xml:space="preserve"> </w:t>
      </w:r>
      <w:proofErr w:type="spellStart"/>
      <w:r w:rsidRPr="00BA24FA">
        <w:rPr>
          <w:b/>
          <w:bCs/>
          <w:sz w:val="22"/>
          <w:szCs w:val="22"/>
        </w:rPr>
        <w:t>Комисије</w:t>
      </w:r>
      <w:proofErr w:type="spellEnd"/>
      <w:r w:rsidRPr="00BA24FA">
        <w:rPr>
          <w:b/>
          <w:bCs/>
          <w:sz w:val="22"/>
          <w:szCs w:val="22"/>
        </w:rPr>
        <w:t xml:space="preserve"> </w:t>
      </w:r>
      <w:proofErr w:type="spellStart"/>
      <w:r w:rsidRPr="00BA24FA">
        <w:rPr>
          <w:b/>
          <w:bCs/>
          <w:sz w:val="22"/>
          <w:szCs w:val="22"/>
        </w:rPr>
        <w:t>за</w:t>
      </w:r>
      <w:proofErr w:type="spellEnd"/>
      <w:r w:rsidRPr="00BA24FA">
        <w:rPr>
          <w:b/>
          <w:bCs/>
          <w:sz w:val="22"/>
          <w:szCs w:val="22"/>
        </w:rPr>
        <w:t xml:space="preserve"> </w:t>
      </w:r>
      <w:proofErr w:type="spellStart"/>
      <w:r w:rsidRPr="00BA24FA">
        <w:rPr>
          <w:b/>
          <w:bCs/>
          <w:sz w:val="22"/>
          <w:szCs w:val="22"/>
        </w:rPr>
        <w:t>јавну</w:t>
      </w:r>
      <w:proofErr w:type="spellEnd"/>
      <w:r w:rsidRPr="00BA24FA">
        <w:rPr>
          <w:b/>
          <w:bCs/>
          <w:sz w:val="22"/>
          <w:szCs w:val="22"/>
        </w:rPr>
        <w:t xml:space="preserve"> </w:t>
      </w:r>
      <w:proofErr w:type="spellStart"/>
      <w:r w:rsidRPr="00BA24FA">
        <w:rPr>
          <w:b/>
          <w:bCs/>
          <w:sz w:val="22"/>
          <w:szCs w:val="22"/>
        </w:rPr>
        <w:t>набавку</w:t>
      </w:r>
      <w:proofErr w:type="spellEnd"/>
      <w:r w:rsidRPr="00BA24FA">
        <w:rPr>
          <w:b/>
          <w:bCs/>
          <w:sz w:val="22"/>
          <w:szCs w:val="22"/>
        </w:rPr>
        <w:t xml:space="preserve"> </w:t>
      </w:r>
      <w:proofErr w:type="spellStart"/>
      <w:r w:rsidRPr="00BA24FA">
        <w:rPr>
          <w:b/>
          <w:bCs/>
          <w:sz w:val="22"/>
          <w:szCs w:val="22"/>
        </w:rPr>
        <w:t>на</w:t>
      </w:r>
      <w:proofErr w:type="spellEnd"/>
      <w:r w:rsidRPr="00BA24FA">
        <w:rPr>
          <w:b/>
          <w:bCs/>
          <w:sz w:val="22"/>
          <w:szCs w:val="22"/>
        </w:rPr>
        <w:t xml:space="preserve"> </w:t>
      </w:r>
      <w:proofErr w:type="spellStart"/>
      <w:r w:rsidRPr="00BA24FA">
        <w:rPr>
          <w:b/>
          <w:bCs/>
          <w:sz w:val="22"/>
          <w:szCs w:val="22"/>
        </w:rPr>
        <w:t>захтев</w:t>
      </w:r>
      <w:proofErr w:type="spellEnd"/>
      <w:r w:rsidRPr="00BA24FA">
        <w:rPr>
          <w:b/>
          <w:bCs/>
          <w:sz w:val="22"/>
          <w:szCs w:val="22"/>
        </w:rPr>
        <w:t xml:space="preserve"> </w:t>
      </w:r>
      <w:proofErr w:type="spellStart"/>
      <w:r w:rsidRPr="00BA24FA">
        <w:rPr>
          <w:b/>
          <w:bCs/>
          <w:sz w:val="22"/>
          <w:szCs w:val="22"/>
        </w:rPr>
        <w:t>за</w:t>
      </w:r>
      <w:proofErr w:type="spellEnd"/>
      <w:r w:rsidRPr="00BA24FA">
        <w:rPr>
          <w:b/>
          <w:bCs/>
          <w:sz w:val="22"/>
          <w:szCs w:val="22"/>
        </w:rPr>
        <w:t xml:space="preserve"> </w:t>
      </w:r>
      <w:proofErr w:type="spellStart"/>
      <w:r w:rsidRPr="00BA24FA">
        <w:rPr>
          <w:b/>
          <w:bCs/>
          <w:sz w:val="22"/>
          <w:szCs w:val="22"/>
        </w:rPr>
        <w:t>додатним</w:t>
      </w:r>
      <w:proofErr w:type="spellEnd"/>
      <w:r w:rsidRPr="00BA24FA">
        <w:rPr>
          <w:b/>
          <w:bCs/>
          <w:sz w:val="22"/>
          <w:szCs w:val="22"/>
        </w:rPr>
        <w:t xml:space="preserve"> </w:t>
      </w:r>
      <w:proofErr w:type="spellStart"/>
      <w:r w:rsidRPr="00BA24FA">
        <w:rPr>
          <w:b/>
          <w:bCs/>
          <w:sz w:val="22"/>
          <w:szCs w:val="22"/>
        </w:rPr>
        <w:t>информацијама</w:t>
      </w:r>
      <w:proofErr w:type="spellEnd"/>
      <w:r w:rsidRPr="00BA24FA">
        <w:rPr>
          <w:b/>
          <w:bCs/>
          <w:sz w:val="22"/>
          <w:szCs w:val="22"/>
        </w:rPr>
        <w:t xml:space="preserve"> </w:t>
      </w:r>
      <w:proofErr w:type="spellStart"/>
      <w:r w:rsidRPr="00BA24FA">
        <w:rPr>
          <w:b/>
          <w:bCs/>
          <w:sz w:val="22"/>
          <w:szCs w:val="22"/>
        </w:rPr>
        <w:t>или</w:t>
      </w:r>
      <w:proofErr w:type="spellEnd"/>
      <w:r w:rsidRPr="00BA24FA">
        <w:rPr>
          <w:b/>
          <w:bCs/>
          <w:sz w:val="22"/>
          <w:szCs w:val="22"/>
        </w:rPr>
        <w:t xml:space="preserve"> </w:t>
      </w:r>
      <w:proofErr w:type="spellStart"/>
      <w:r w:rsidRPr="00BA24FA">
        <w:rPr>
          <w:b/>
          <w:bCs/>
          <w:sz w:val="22"/>
          <w:szCs w:val="22"/>
        </w:rPr>
        <w:t>појашњењима</w:t>
      </w:r>
      <w:proofErr w:type="spellEnd"/>
      <w:r w:rsidRPr="00BA24FA">
        <w:rPr>
          <w:b/>
          <w:bCs/>
          <w:sz w:val="22"/>
          <w:szCs w:val="22"/>
        </w:rPr>
        <w:t xml:space="preserve"> </w:t>
      </w:r>
      <w:proofErr w:type="spellStart"/>
      <w:r w:rsidRPr="00BA24FA">
        <w:rPr>
          <w:b/>
          <w:bCs/>
          <w:sz w:val="22"/>
          <w:szCs w:val="22"/>
        </w:rPr>
        <w:t>конкурсне</w:t>
      </w:r>
      <w:proofErr w:type="spellEnd"/>
      <w:r w:rsidRPr="00BA24FA">
        <w:rPr>
          <w:b/>
          <w:bCs/>
          <w:sz w:val="22"/>
          <w:szCs w:val="22"/>
        </w:rPr>
        <w:t xml:space="preserve"> </w:t>
      </w:r>
      <w:proofErr w:type="spellStart"/>
      <w:r w:rsidRPr="00BA24FA">
        <w:rPr>
          <w:b/>
          <w:bCs/>
          <w:sz w:val="22"/>
          <w:szCs w:val="22"/>
        </w:rPr>
        <w:t>документације</w:t>
      </w:r>
      <w:proofErr w:type="spellEnd"/>
      <w:r w:rsidRPr="00BA24FA">
        <w:rPr>
          <w:b/>
          <w:bCs/>
          <w:sz w:val="22"/>
          <w:szCs w:val="22"/>
        </w:rPr>
        <w:t xml:space="preserve"> </w:t>
      </w:r>
      <w:proofErr w:type="spellStart"/>
      <w:r w:rsidRPr="00BA24FA">
        <w:rPr>
          <w:b/>
          <w:bCs/>
          <w:sz w:val="22"/>
          <w:szCs w:val="22"/>
        </w:rPr>
        <w:t>за</w:t>
      </w:r>
      <w:proofErr w:type="spellEnd"/>
      <w:r w:rsidRPr="00BA24FA">
        <w:rPr>
          <w:b/>
          <w:bCs/>
          <w:sz w:val="22"/>
          <w:szCs w:val="22"/>
        </w:rPr>
        <w:t xml:space="preserve"> </w:t>
      </w:r>
      <w:proofErr w:type="spellStart"/>
      <w:r w:rsidRPr="00BA24FA">
        <w:rPr>
          <w:b/>
          <w:bCs/>
          <w:sz w:val="22"/>
          <w:szCs w:val="22"/>
        </w:rPr>
        <w:t>набавку</w:t>
      </w:r>
      <w:proofErr w:type="spellEnd"/>
      <w:r w:rsidRPr="00BA24FA">
        <w:rPr>
          <w:b/>
          <w:bCs/>
          <w:sz w:val="22"/>
          <w:szCs w:val="22"/>
        </w:rPr>
        <w:t xml:space="preserve"> </w:t>
      </w:r>
      <w:r w:rsidR="005C5016" w:rsidRPr="00BA24FA">
        <w:rPr>
          <w:b/>
          <w:bCs/>
          <w:sz w:val="22"/>
          <w:szCs w:val="22"/>
          <w:lang w:val="sr-Cyrl-RS"/>
        </w:rPr>
        <w:t>– Шамотирање чеоног дела озида котла ВК2,</w:t>
      </w:r>
      <w:r w:rsidR="00E076FF" w:rsidRPr="00BA24FA">
        <w:rPr>
          <w:b/>
          <w:bCs/>
          <w:sz w:val="22"/>
          <w:szCs w:val="22"/>
        </w:rPr>
        <w:t xml:space="preserve"> </w:t>
      </w:r>
      <w:proofErr w:type="spellStart"/>
      <w:r w:rsidR="00236E1F" w:rsidRPr="00BA24FA">
        <w:rPr>
          <w:b/>
          <w:bCs/>
          <w:sz w:val="22"/>
          <w:szCs w:val="22"/>
        </w:rPr>
        <w:t>бр</w:t>
      </w:r>
      <w:proofErr w:type="spellEnd"/>
      <w:r w:rsidR="00236E1F" w:rsidRPr="00BA24FA">
        <w:rPr>
          <w:b/>
          <w:bCs/>
          <w:sz w:val="22"/>
          <w:szCs w:val="22"/>
        </w:rPr>
        <w:t>.</w:t>
      </w:r>
      <w:proofErr w:type="gramEnd"/>
      <w:r w:rsidRPr="00BA24FA">
        <w:rPr>
          <w:b/>
          <w:bCs/>
          <w:sz w:val="22"/>
          <w:szCs w:val="22"/>
        </w:rPr>
        <w:t xml:space="preserve"> ЈН</w:t>
      </w:r>
      <w:r w:rsidR="005C5016" w:rsidRPr="00BA24FA">
        <w:rPr>
          <w:b/>
          <w:bCs/>
          <w:sz w:val="22"/>
          <w:szCs w:val="22"/>
          <w:lang w:val="sr-Cyrl-RS"/>
        </w:rPr>
        <w:t>В</w:t>
      </w:r>
      <w:r w:rsidRPr="00BA24FA">
        <w:rPr>
          <w:b/>
          <w:bCs/>
          <w:sz w:val="22"/>
          <w:szCs w:val="22"/>
        </w:rPr>
        <w:t xml:space="preserve">В </w:t>
      </w:r>
      <w:r w:rsidR="00236E1F" w:rsidRPr="00BA24FA">
        <w:rPr>
          <w:b/>
          <w:bCs/>
          <w:sz w:val="22"/>
          <w:szCs w:val="22"/>
        </w:rPr>
        <w:t>1.</w:t>
      </w:r>
      <w:r w:rsidR="005C5016" w:rsidRPr="00BA24FA">
        <w:rPr>
          <w:b/>
          <w:bCs/>
          <w:sz w:val="22"/>
          <w:szCs w:val="22"/>
          <w:lang w:val="sr-Cyrl-RS"/>
        </w:rPr>
        <w:t>3</w:t>
      </w:r>
      <w:r w:rsidR="00236E1F" w:rsidRPr="00BA24FA">
        <w:rPr>
          <w:b/>
          <w:bCs/>
          <w:sz w:val="22"/>
          <w:szCs w:val="22"/>
        </w:rPr>
        <w:t>.</w:t>
      </w:r>
      <w:r w:rsidR="005C5016" w:rsidRPr="00BA24FA">
        <w:rPr>
          <w:b/>
          <w:bCs/>
          <w:sz w:val="22"/>
          <w:szCs w:val="22"/>
          <w:lang w:val="sr-Cyrl-RS"/>
        </w:rPr>
        <w:t>2</w:t>
      </w:r>
      <w:r w:rsidR="00236E1F" w:rsidRPr="00BA24FA">
        <w:rPr>
          <w:b/>
          <w:bCs/>
          <w:sz w:val="22"/>
          <w:szCs w:val="22"/>
        </w:rPr>
        <w:t>/20</w:t>
      </w:r>
      <w:r w:rsidR="005C5016" w:rsidRPr="00BA24FA">
        <w:rPr>
          <w:b/>
          <w:bCs/>
          <w:sz w:val="22"/>
          <w:szCs w:val="22"/>
          <w:lang w:val="sr-Cyrl-RS"/>
        </w:rPr>
        <w:t>20</w:t>
      </w:r>
    </w:p>
    <w:p w:rsidR="00C02320" w:rsidRPr="00A6089D" w:rsidRDefault="00C02320" w:rsidP="00C02320">
      <w:pPr>
        <w:pStyle w:val="Default"/>
        <w:rPr>
          <w:sz w:val="16"/>
          <w:szCs w:val="16"/>
        </w:rPr>
      </w:pPr>
    </w:p>
    <w:p w:rsidR="00C02320" w:rsidRPr="00BA24FA" w:rsidRDefault="0020179E" w:rsidP="00FE5FEC">
      <w:pPr>
        <w:pStyle w:val="Default"/>
        <w:rPr>
          <w:sz w:val="22"/>
          <w:szCs w:val="22"/>
        </w:rPr>
      </w:pPr>
      <w:r w:rsidRPr="00BA24FA">
        <w:rPr>
          <w:sz w:val="22"/>
          <w:szCs w:val="22"/>
        </w:rPr>
        <w:t xml:space="preserve">                  </w:t>
      </w:r>
      <w:proofErr w:type="spellStart"/>
      <w:proofErr w:type="gramStart"/>
      <w:r w:rsidR="00C02320" w:rsidRPr="00BA24FA">
        <w:rPr>
          <w:sz w:val="22"/>
          <w:szCs w:val="22"/>
        </w:rPr>
        <w:t>На</w:t>
      </w:r>
      <w:proofErr w:type="spellEnd"/>
      <w:r w:rsidR="00C02320" w:rsidRPr="00BA24FA">
        <w:rPr>
          <w:sz w:val="22"/>
          <w:szCs w:val="22"/>
        </w:rPr>
        <w:t xml:space="preserve"> </w:t>
      </w:r>
      <w:proofErr w:type="spellStart"/>
      <w:r w:rsidR="00C02320" w:rsidRPr="00BA24FA">
        <w:rPr>
          <w:sz w:val="22"/>
          <w:szCs w:val="22"/>
        </w:rPr>
        <w:t>основу</w:t>
      </w:r>
      <w:proofErr w:type="spellEnd"/>
      <w:r w:rsidR="00C02320" w:rsidRPr="00BA24FA">
        <w:rPr>
          <w:sz w:val="22"/>
          <w:szCs w:val="22"/>
        </w:rPr>
        <w:t xml:space="preserve"> </w:t>
      </w:r>
      <w:proofErr w:type="spellStart"/>
      <w:r w:rsidR="00C02320" w:rsidRPr="00BA24FA">
        <w:rPr>
          <w:sz w:val="22"/>
          <w:szCs w:val="22"/>
        </w:rPr>
        <w:t>члана</w:t>
      </w:r>
      <w:proofErr w:type="spellEnd"/>
      <w:r w:rsidR="00C02320" w:rsidRPr="00BA24FA">
        <w:rPr>
          <w:sz w:val="22"/>
          <w:szCs w:val="22"/>
        </w:rPr>
        <w:t xml:space="preserve"> 63.</w:t>
      </w:r>
      <w:proofErr w:type="gramEnd"/>
      <w:r w:rsidR="00C02320" w:rsidRPr="00BA24FA">
        <w:rPr>
          <w:sz w:val="22"/>
          <w:szCs w:val="22"/>
        </w:rPr>
        <w:t xml:space="preserve"> </w:t>
      </w:r>
      <w:proofErr w:type="spellStart"/>
      <w:proofErr w:type="gramStart"/>
      <w:r w:rsidR="00C02320" w:rsidRPr="00BA24FA">
        <w:rPr>
          <w:sz w:val="22"/>
          <w:szCs w:val="22"/>
        </w:rPr>
        <w:t>став</w:t>
      </w:r>
      <w:proofErr w:type="spellEnd"/>
      <w:proofErr w:type="gramEnd"/>
      <w:r w:rsidR="00C02320" w:rsidRPr="00BA24FA">
        <w:rPr>
          <w:sz w:val="22"/>
          <w:szCs w:val="22"/>
        </w:rPr>
        <w:t xml:space="preserve"> 3.</w:t>
      </w:r>
      <w:r w:rsidR="008E20D9">
        <w:rPr>
          <w:sz w:val="22"/>
          <w:szCs w:val="22"/>
          <w:lang w:val="sr-Cyrl-RS"/>
        </w:rPr>
        <w:t xml:space="preserve"> </w:t>
      </w:r>
      <w:proofErr w:type="spellStart"/>
      <w:r w:rsidR="00C02320" w:rsidRPr="00BA24FA">
        <w:rPr>
          <w:sz w:val="22"/>
          <w:szCs w:val="22"/>
        </w:rPr>
        <w:t>Закона</w:t>
      </w:r>
      <w:proofErr w:type="spellEnd"/>
      <w:r w:rsidR="00C02320" w:rsidRPr="00BA24FA">
        <w:rPr>
          <w:sz w:val="22"/>
          <w:szCs w:val="22"/>
        </w:rPr>
        <w:t xml:space="preserve"> о </w:t>
      </w:r>
      <w:proofErr w:type="spellStart"/>
      <w:r w:rsidR="00C02320" w:rsidRPr="00BA24FA">
        <w:rPr>
          <w:sz w:val="22"/>
          <w:szCs w:val="22"/>
        </w:rPr>
        <w:t>јавним</w:t>
      </w:r>
      <w:proofErr w:type="spellEnd"/>
      <w:r w:rsidR="00C02320" w:rsidRPr="00BA24FA">
        <w:rPr>
          <w:sz w:val="22"/>
          <w:szCs w:val="22"/>
        </w:rPr>
        <w:t xml:space="preserve"> </w:t>
      </w:r>
      <w:proofErr w:type="spellStart"/>
      <w:r w:rsidR="00C02320" w:rsidRPr="00BA24FA">
        <w:rPr>
          <w:sz w:val="22"/>
          <w:szCs w:val="22"/>
        </w:rPr>
        <w:t>набавкама</w:t>
      </w:r>
      <w:proofErr w:type="spellEnd"/>
      <w:r w:rsidR="00C02320" w:rsidRPr="00BA24FA">
        <w:rPr>
          <w:sz w:val="22"/>
          <w:szCs w:val="22"/>
        </w:rPr>
        <w:t xml:space="preserve"> („</w:t>
      </w:r>
      <w:proofErr w:type="spellStart"/>
      <w:r w:rsidR="00C02320" w:rsidRPr="00BA24FA">
        <w:rPr>
          <w:sz w:val="22"/>
          <w:szCs w:val="22"/>
        </w:rPr>
        <w:t>Сл.гласник</w:t>
      </w:r>
      <w:proofErr w:type="spellEnd"/>
      <w:r w:rsidR="00C02320" w:rsidRPr="00BA24FA">
        <w:rPr>
          <w:sz w:val="22"/>
          <w:szCs w:val="22"/>
        </w:rPr>
        <w:t xml:space="preserve"> РС</w:t>
      </w:r>
      <w:r w:rsidR="008E20D9">
        <w:rPr>
          <w:sz w:val="22"/>
          <w:szCs w:val="22"/>
          <w:lang w:val="sr-Cyrl-RS"/>
        </w:rPr>
        <w:t xml:space="preserve">“, </w:t>
      </w:r>
      <w:r w:rsidR="00C02320" w:rsidRPr="00BA24FA">
        <w:rPr>
          <w:sz w:val="22"/>
          <w:szCs w:val="22"/>
        </w:rPr>
        <w:t xml:space="preserve">бр.68/2015) </w:t>
      </w:r>
      <w:proofErr w:type="spellStart"/>
      <w:r w:rsidR="00C02320" w:rsidRPr="00BA24FA">
        <w:rPr>
          <w:sz w:val="22"/>
          <w:szCs w:val="22"/>
        </w:rPr>
        <w:t>Комисија</w:t>
      </w:r>
      <w:proofErr w:type="spellEnd"/>
      <w:r w:rsidR="00C02320" w:rsidRPr="00BA24FA">
        <w:rPr>
          <w:sz w:val="22"/>
          <w:szCs w:val="22"/>
        </w:rPr>
        <w:t xml:space="preserve"> </w:t>
      </w:r>
      <w:proofErr w:type="spellStart"/>
      <w:r w:rsidR="00C02320" w:rsidRPr="00BA24FA">
        <w:rPr>
          <w:sz w:val="22"/>
          <w:szCs w:val="22"/>
        </w:rPr>
        <w:t>за</w:t>
      </w:r>
      <w:proofErr w:type="spellEnd"/>
      <w:r w:rsidR="00C02320" w:rsidRPr="00BA24FA">
        <w:rPr>
          <w:sz w:val="22"/>
          <w:szCs w:val="22"/>
        </w:rPr>
        <w:t xml:space="preserve"> </w:t>
      </w:r>
      <w:r w:rsidR="00236E1F" w:rsidRPr="00BA24FA">
        <w:rPr>
          <w:bCs/>
          <w:sz w:val="22"/>
          <w:szCs w:val="22"/>
        </w:rPr>
        <w:t>ЈН</w:t>
      </w:r>
      <w:r w:rsidR="005C5016" w:rsidRPr="00BA24FA">
        <w:rPr>
          <w:bCs/>
          <w:sz w:val="22"/>
          <w:szCs w:val="22"/>
          <w:lang w:val="sr-Cyrl-RS"/>
        </w:rPr>
        <w:t>В</w:t>
      </w:r>
      <w:r w:rsidR="00236E1F" w:rsidRPr="00BA24FA">
        <w:rPr>
          <w:bCs/>
          <w:sz w:val="22"/>
          <w:szCs w:val="22"/>
        </w:rPr>
        <w:t>В 1.</w:t>
      </w:r>
      <w:r w:rsidR="005C5016" w:rsidRPr="00BA24FA">
        <w:rPr>
          <w:bCs/>
          <w:sz w:val="22"/>
          <w:szCs w:val="22"/>
          <w:lang w:val="sr-Cyrl-RS"/>
        </w:rPr>
        <w:t>3</w:t>
      </w:r>
      <w:r w:rsidR="00236E1F" w:rsidRPr="00BA24FA">
        <w:rPr>
          <w:bCs/>
          <w:sz w:val="22"/>
          <w:szCs w:val="22"/>
        </w:rPr>
        <w:t>.</w:t>
      </w:r>
      <w:r w:rsidR="005C5016" w:rsidRPr="00BA24FA">
        <w:rPr>
          <w:bCs/>
          <w:sz w:val="22"/>
          <w:szCs w:val="22"/>
          <w:lang w:val="sr-Cyrl-RS"/>
        </w:rPr>
        <w:t>2</w:t>
      </w:r>
      <w:r w:rsidR="00236E1F" w:rsidRPr="00BA24FA">
        <w:rPr>
          <w:bCs/>
          <w:sz w:val="22"/>
          <w:szCs w:val="22"/>
        </w:rPr>
        <w:t>/20</w:t>
      </w:r>
      <w:r w:rsidR="005C5016" w:rsidRPr="00BA24FA">
        <w:rPr>
          <w:bCs/>
          <w:sz w:val="22"/>
          <w:szCs w:val="22"/>
          <w:lang w:val="sr-Cyrl-RS"/>
        </w:rPr>
        <w:t>20</w:t>
      </w:r>
      <w:r w:rsidR="00E076FF" w:rsidRPr="00BA24FA">
        <w:rPr>
          <w:bCs/>
          <w:sz w:val="22"/>
          <w:szCs w:val="22"/>
        </w:rPr>
        <w:t xml:space="preserve"> </w:t>
      </w:r>
      <w:proofErr w:type="spellStart"/>
      <w:r w:rsidR="00C02320" w:rsidRPr="00BA24FA">
        <w:rPr>
          <w:sz w:val="22"/>
          <w:szCs w:val="22"/>
        </w:rPr>
        <w:t>на</w:t>
      </w:r>
      <w:proofErr w:type="spellEnd"/>
      <w:r w:rsidR="00C02320" w:rsidRPr="00BA24FA">
        <w:rPr>
          <w:sz w:val="22"/>
          <w:szCs w:val="22"/>
        </w:rPr>
        <w:t xml:space="preserve"> </w:t>
      </w:r>
      <w:proofErr w:type="spellStart"/>
      <w:r w:rsidR="00C02320" w:rsidRPr="00BA24FA">
        <w:rPr>
          <w:sz w:val="22"/>
          <w:szCs w:val="22"/>
        </w:rPr>
        <w:t>захтев</w:t>
      </w:r>
      <w:proofErr w:type="spellEnd"/>
      <w:r w:rsidR="00C02320" w:rsidRPr="00BA24FA">
        <w:rPr>
          <w:sz w:val="22"/>
          <w:szCs w:val="22"/>
        </w:rPr>
        <w:t xml:space="preserve"> </w:t>
      </w:r>
      <w:proofErr w:type="spellStart"/>
      <w:r w:rsidR="00C02320" w:rsidRPr="00BA24FA">
        <w:rPr>
          <w:sz w:val="22"/>
          <w:szCs w:val="22"/>
        </w:rPr>
        <w:t>за</w:t>
      </w:r>
      <w:proofErr w:type="spellEnd"/>
      <w:r w:rsidR="00C02320" w:rsidRPr="00BA24FA">
        <w:rPr>
          <w:sz w:val="22"/>
          <w:szCs w:val="22"/>
        </w:rPr>
        <w:t xml:space="preserve"> </w:t>
      </w:r>
      <w:proofErr w:type="spellStart"/>
      <w:r w:rsidR="00C02320" w:rsidRPr="00BA24FA">
        <w:rPr>
          <w:sz w:val="22"/>
          <w:szCs w:val="22"/>
        </w:rPr>
        <w:t>додатним</w:t>
      </w:r>
      <w:proofErr w:type="spellEnd"/>
      <w:r w:rsidR="00C02320" w:rsidRPr="00BA24FA">
        <w:rPr>
          <w:sz w:val="22"/>
          <w:szCs w:val="22"/>
        </w:rPr>
        <w:t xml:space="preserve"> </w:t>
      </w:r>
      <w:proofErr w:type="spellStart"/>
      <w:r w:rsidR="00C02320" w:rsidRPr="00BA24FA">
        <w:rPr>
          <w:sz w:val="22"/>
          <w:szCs w:val="22"/>
        </w:rPr>
        <w:t>информацијама</w:t>
      </w:r>
      <w:proofErr w:type="spellEnd"/>
      <w:r w:rsidR="00C02320" w:rsidRPr="00BA24FA">
        <w:rPr>
          <w:sz w:val="22"/>
          <w:szCs w:val="22"/>
        </w:rPr>
        <w:t xml:space="preserve"> и </w:t>
      </w:r>
      <w:proofErr w:type="spellStart"/>
      <w:r w:rsidR="00C02320" w:rsidRPr="00BA24FA">
        <w:rPr>
          <w:sz w:val="22"/>
          <w:szCs w:val="22"/>
        </w:rPr>
        <w:t>појашњењима</w:t>
      </w:r>
      <w:proofErr w:type="spellEnd"/>
      <w:r w:rsidR="00C02320" w:rsidRPr="00BA24FA">
        <w:rPr>
          <w:sz w:val="22"/>
          <w:szCs w:val="22"/>
        </w:rPr>
        <w:t xml:space="preserve"> </w:t>
      </w:r>
      <w:proofErr w:type="spellStart"/>
      <w:r w:rsidR="00C02320" w:rsidRPr="00BA24FA">
        <w:rPr>
          <w:sz w:val="22"/>
          <w:szCs w:val="22"/>
        </w:rPr>
        <w:t>конкурсне</w:t>
      </w:r>
      <w:proofErr w:type="spellEnd"/>
      <w:r w:rsidR="00C02320" w:rsidRPr="00BA24FA">
        <w:rPr>
          <w:sz w:val="22"/>
          <w:szCs w:val="22"/>
        </w:rPr>
        <w:t xml:space="preserve"> </w:t>
      </w:r>
      <w:proofErr w:type="spellStart"/>
      <w:proofErr w:type="gramStart"/>
      <w:r w:rsidR="00C02320" w:rsidRPr="00BA24FA">
        <w:rPr>
          <w:sz w:val="22"/>
          <w:szCs w:val="22"/>
        </w:rPr>
        <w:t>документације</w:t>
      </w:r>
      <w:proofErr w:type="spellEnd"/>
      <w:proofErr w:type="gramEnd"/>
      <w:r w:rsidR="00C02320" w:rsidRPr="00BA24FA">
        <w:rPr>
          <w:sz w:val="22"/>
          <w:szCs w:val="22"/>
        </w:rPr>
        <w:t xml:space="preserve">, а </w:t>
      </w:r>
      <w:proofErr w:type="spellStart"/>
      <w:r w:rsidR="00C02320" w:rsidRPr="00BA24FA">
        <w:rPr>
          <w:sz w:val="22"/>
          <w:szCs w:val="22"/>
        </w:rPr>
        <w:t>који</w:t>
      </w:r>
      <w:proofErr w:type="spellEnd"/>
      <w:r w:rsidR="00C02320" w:rsidRPr="00BA24FA">
        <w:rPr>
          <w:sz w:val="22"/>
          <w:szCs w:val="22"/>
        </w:rPr>
        <w:t xml:space="preserve"> </w:t>
      </w:r>
      <w:proofErr w:type="spellStart"/>
      <w:r w:rsidR="00C02320" w:rsidRPr="00BA24FA">
        <w:rPr>
          <w:sz w:val="22"/>
          <w:szCs w:val="22"/>
        </w:rPr>
        <w:t>гласи</w:t>
      </w:r>
      <w:proofErr w:type="spellEnd"/>
      <w:r w:rsidR="00C02320" w:rsidRPr="00BA24FA">
        <w:rPr>
          <w:sz w:val="22"/>
          <w:szCs w:val="22"/>
        </w:rPr>
        <w:t>:</w:t>
      </w:r>
    </w:p>
    <w:p w:rsidR="00FE5FEC" w:rsidRPr="00BA24FA" w:rsidRDefault="00C84B20" w:rsidP="00C84B20">
      <w:pPr>
        <w:pStyle w:val="Default"/>
        <w:numPr>
          <w:ilvl w:val="0"/>
          <w:numId w:val="6"/>
        </w:numPr>
        <w:rPr>
          <w:sz w:val="22"/>
          <w:szCs w:val="22"/>
          <w:lang w:val="sr-Cyrl-RS"/>
        </w:rPr>
      </w:pPr>
      <w:r w:rsidRPr="00BA24FA">
        <w:rPr>
          <w:sz w:val="22"/>
          <w:szCs w:val="22"/>
          <w:lang w:val="sr-Cyrl-RS"/>
        </w:rPr>
        <w:t xml:space="preserve">Да ли </w:t>
      </w:r>
      <w:r w:rsidR="00A1670C">
        <w:rPr>
          <w:sz w:val="22"/>
          <w:szCs w:val="22"/>
          <w:lang w:val="sr-Cyrl-RS"/>
        </w:rPr>
        <w:t xml:space="preserve">за </w:t>
      </w:r>
      <w:r w:rsidRPr="00BA24FA">
        <w:rPr>
          <w:sz w:val="22"/>
          <w:szCs w:val="22"/>
          <w:lang w:val="sr-Cyrl-RS"/>
        </w:rPr>
        <w:t xml:space="preserve">материјале под редним бројем </w:t>
      </w:r>
      <w:r w:rsidR="00A1670C">
        <w:rPr>
          <w:sz w:val="22"/>
          <w:szCs w:val="22"/>
          <w:lang w:val="sr-Cyrl-RS"/>
        </w:rPr>
        <w:t>3</w:t>
      </w:r>
      <w:r w:rsidRPr="00BA24FA">
        <w:rPr>
          <w:sz w:val="22"/>
          <w:szCs w:val="22"/>
          <w:lang w:val="sr-Cyrl-RS"/>
        </w:rPr>
        <w:t xml:space="preserve">. и </w:t>
      </w:r>
      <w:r w:rsidR="00A1670C">
        <w:rPr>
          <w:sz w:val="22"/>
          <w:szCs w:val="22"/>
          <w:lang w:val="sr-Cyrl-RS"/>
        </w:rPr>
        <w:t>4</w:t>
      </w:r>
      <w:r w:rsidRPr="00BA24FA">
        <w:rPr>
          <w:sz w:val="22"/>
          <w:szCs w:val="22"/>
          <w:lang w:val="sr-Cyrl-RS"/>
        </w:rPr>
        <w:t>. из табеле „Техничке карактеристике“ можете да дате минималне тражене физичко-техничке карактеристике?</w:t>
      </w:r>
    </w:p>
    <w:p w:rsidR="00A1670C" w:rsidRDefault="00A1670C" w:rsidP="00C84B20">
      <w:pPr>
        <w:pStyle w:val="Default"/>
        <w:numPr>
          <w:ilvl w:val="0"/>
          <w:numId w:val="6"/>
        </w:numPr>
        <w:rPr>
          <w:sz w:val="22"/>
          <w:szCs w:val="22"/>
          <w:lang w:val="sr-Cyrl-RS"/>
        </w:rPr>
      </w:pPr>
      <w:r w:rsidRPr="00A1670C">
        <w:rPr>
          <w:sz w:val="22"/>
          <w:szCs w:val="22"/>
          <w:lang w:val="sr-Cyrl-RS"/>
        </w:rPr>
        <w:t xml:space="preserve">Димензија опеке </w:t>
      </w:r>
      <w:r w:rsidR="00C84B20" w:rsidRPr="00A1670C">
        <w:rPr>
          <w:sz w:val="22"/>
          <w:szCs w:val="22"/>
          <w:lang w:val="sr-Cyrl-RS"/>
        </w:rPr>
        <w:t xml:space="preserve">под редним бројем </w:t>
      </w:r>
      <w:r w:rsidRPr="00A1670C">
        <w:rPr>
          <w:sz w:val="22"/>
          <w:szCs w:val="22"/>
          <w:lang w:val="sr-Cyrl-RS"/>
        </w:rPr>
        <w:t>4</w:t>
      </w:r>
      <w:r>
        <w:rPr>
          <w:sz w:val="22"/>
          <w:szCs w:val="22"/>
          <w:lang w:val="sr-Cyrl-RS"/>
        </w:rPr>
        <w:t>?</w:t>
      </w:r>
      <w:r w:rsidR="00C84B20" w:rsidRPr="00A1670C">
        <w:rPr>
          <w:sz w:val="22"/>
          <w:szCs w:val="22"/>
          <w:lang w:val="sr-Cyrl-RS"/>
        </w:rPr>
        <w:t xml:space="preserve"> </w:t>
      </w:r>
    </w:p>
    <w:p w:rsidR="00E50773" w:rsidRDefault="00A1670C" w:rsidP="00C84B20">
      <w:pPr>
        <w:pStyle w:val="Default"/>
        <w:numPr>
          <w:ilvl w:val="0"/>
          <w:numId w:val="6"/>
        </w:numPr>
        <w:rPr>
          <w:sz w:val="22"/>
          <w:szCs w:val="22"/>
          <w:lang w:val="sr-Cyrl-RS"/>
        </w:rPr>
      </w:pPr>
      <w:r>
        <w:rPr>
          <w:sz w:val="22"/>
          <w:szCs w:val="22"/>
          <w:lang w:val="sr-Cyrl-RS"/>
        </w:rPr>
        <w:t>Које температуре платно треба да издржава</w:t>
      </w:r>
      <w:r w:rsidR="003947FD" w:rsidRPr="00A1670C">
        <w:rPr>
          <w:sz w:val="22"/>
          <w:szCs w:val="22"/>
          <w:lang w:val="sr-Cyrl-RS"/>
        </w:rPr>
        <w:t>?</w:t>
      </w:r>
    </w:p>
    <w:p w:rsidR="00E50773" w:rsidRDefault="00E50773" w:rsidP="00C84B20">
      <w:pPr>
        <w:pStyle w:val="Default"/>
        <w:numPr>
          <w:ilvl w:val="0"/>
          <w:numId w:val="6"/>
        </w:numPr>
        <w:rPr>
          <w:sz w:val="22"/>
          <w:szCs w:val="22"/>
          <w:lang w:val="sr-Cyrl-RS"/>
        </w:rPr>
      </w:pPr>
      <w:r>
        <w:rPr>
          <w:sz w:val="22"/>
          <w:szCs w:val="22"/>
          <w:lang w:val="sr-Cyrl-RS"/>
        </w:rPr>
        <w:t>Да ли је потребно да платно буде са плетеном жицом или без ње?</w:t>
      </w:r>
    </w:p>
    <w:p w:rsidR="00E50773" w:rsidRDefault="00E50773" w:rsidP="00C84B20">
      <w:pPr>
        <w:pStyle w:val="Default"/>
        <w:numPr>
          <w:ilvl w:val="0"/>
          <w:numId w:val="6"/>
        </w:numPr>
        <w:rPr>
          <w:sz w:val="22"/>
          <w:szCs w:val="22"/>
          <w:lang w:val="sr-Cyrl-RS"/>
        </w:rPr>
      </w:pPr>
      <w:r>
        <w:rPr>
          <w:sz w:val="22"/>
          <w:szCs w:val="22"/>
          <w:lang w:val="sr-Cyrl-RS"/>
        </w:rPr>
        <w:t>Да ли је потребно да платно буде непр</w:t>
      </w:r>
      <w:r w:rsidR="00A20652">
        <w:rPr>
          <w:sz w:val="22"/>
          <w:szCs w:val="22"/>
          <w:lang w:val="sr-Cyrl-RS"/>
        </w:rPr>
        <w:t>о</w:t>
      </w:r>
      <w:r>
        <w:rPr>
          <w:sz w:val="22"/>
          <w:szCs w:val="22"/>
          <w:lang w:val="sr-Cyrl-RS"/>
        </w:rPr>
        <w:t>пусно за прашину и гасове?</w:t>
      </w:r>
    </w:p>
    <w:p w:rsidR="00E50773" w:rsidRDefault="00E50773" w:rsidP="00E50773">
      <w:pPr>
        <w:pStyle w:val="ListParagraph"/>
        <w:numPr>
          <w:ilvl w:val="0"/>
          <w:numId w:val="6"/>
        </w:numPr>
        <w:rPr>
          <w:rFonts w:ascii="Times New Roman" w:hAnsi="Times New Roman" w:cs="Times New Roman"/>
          <w:color w:val="000000"/>
          <w:lang w:val="sr-Cyrl-RS"/>
        </w:rPr>
      </w:pPr>
      <w:r w:rsidRPr="00E50773">
        <w:rPr>
          <w:rFonts w:ascii="Times New Roman" w:hAnsi="Times New Roman" w:cs="Times New Roman"/>
          <w:lang w:val="sr-Cyrl-RS"/>
        </w:rPr>
        <w:t>На ком</w:t>
      </w:r>
      <w:r w:rsidRPr="00E50773">
        <w:rPr>
          <w:lang w:val="sr-Cyrl-RS"/>
        </w:rPr>
        <w:t xml:space="preserve"> </w:t>
      </w:r>
      <w:r w:rsidRPr="00E50773">
        <w:rPr>
          <w:rFonts w:ascii="Times New Roman" w:hAnsi="Times New Roman" w:cs="Times New Roman"/>
          <w:color w:val="000000"/>
          <w:lang w:val="sr-Cyrl-RS"/>
        </w:rPr>
        <w:t>месту је предвиђена његова уградња и које су његов</w:t>
      </w:r>
      <w:r>
        <w:rPr>
          <w:rFonts w:ascii="Times New Roman" w:hAnsi="Times New Roman" w:cs="Times New Roman"/>
          <w:color w:val="000000"/>
          <w:lang w:val="sr-Cyrl-RS"/>
        </w:rPr>
        <w:t xml:space="preserve">е </w:t>
      </w:r>
      <w:r w:rsidRPr="00E50773">
        <w:rPr>
          <w:rFonts w:ascii="Times New Roman" w:hAnsi="Times New Roman" w:cs="Times New Roman"/>
          <w:color w:val="000000"/>
          <w:lang w:val="sr-Cyrl-RS"/>
        </w:rPr>
        <w:t>димензије</w:t>
      </w:r>
      <w:r>
        <w:rPr>
          <w:rFonts w:ascii="Times New Roman" w:hAnsi="Times New Roman" w:cs="Times New Roman"/>
          <w:color w:val="000000"/>
          <w:lang w:val="sr-Cyrl-RS"/>
        </w:rPr>
        <w:t>?</w:t>
      </w:r>
    </w:p>
    <w:p w:rsidR="00E50773" w:rsidRPr="00E50773" w:rsidRDefault="00E50773" w:rsidP="00E50773">
      <w:pPr>
        <w:pStyle w:val="ListParagraph"/>
        <w:numPr>
          <w:ilvl w:val="0"/>
          <w:numId w:val="6"/>
        </w:numPr>
        <w:rPr>
          <w:rFonts w:ascii="Times New Roman" w:hAnsi="Times New Roman" w:cs="Times New Roman"/>
          <w:color w:val="000000"/>
          <w:lang w:val="sr-Cyrl-RS"/>
        </w:rPr>
      </w:pPr>
      <w:r w:rsidRPr="00E50773">
        <w:rPr>
          <w:rFonts w:ascii="Times New Roman" w:hAnsi="Times New Roman" w:cs="Times New Roman"/>
          <w:lang w:val="sr-Cyrl-RS"/>
        </w:rPr>
        <w:t>Које су његове физичко – хемијске особине?</w:t>
      </w:r>
    </w:p>
    <w:p w:rsidR="00E50773" w:rsidRPr="00E50773" w:rsidRDefault="00E50773" w:rsidP="00E50773">
      <w:pPr>
        <w:pStyle w:val="ListParagraph"/>
        <w:numPr>
          <w:ilvl w:val="0"/>
          <w:numId w:val="6"/>
        </w:numPr>
        <w:rPr>
          <w:rFonts w:ascii="Times New Roman" w:hAnsi="Times New Roman" w:cs="Times New Roman"/>
          <w:color w:val="000000"/>
          <w:lang w:val="sr-Cyrl-RS"/>
        </w:rPr>
      </w:pPr>
      <w:r>
        <w:rPr>
          <w:rFonts w:ascii="Times New Roman" w:hAnsi="Times New Roman" w:cs="Times New Roman"/>
          <w:lang w:val="sr-Cyrl-RS"/>
        </w:rPr>
        <w:t xml:space="preserve">У претходном одговору сте рекли да су димензије и облик профилисаних трака и анкера према пројекту извођача радова </w:t>
      </w:r>
    </w:p>
    <w:p w:rsidR="00E50773" w:rsidRPr="00A20652" w:rsidRDefault="00E50773" w:rsidP="00E50773">
      <w:pPr>
        <w:pStyle w:val="ListParagraph"/>
        <w:numPr>
          <w:ilvl w:val="0"/>
          <w:numId w:val="8"/>
        </w:numPr>
        <w:rPr>
          <w:rFonts w:ascii="Times New Roman" w:hAnsi="Times New Roman" w:cs="Times New Roman"/>
          <w:color w:val="000000"/>
          <w:lang w:val="sr-Cyrl-RS"/>
        </w:rPr>
      </w:pPr>
      <w:r>
        <w:rPr>
          <w:rFonts w:ascii="Times New Roman" w:hAnsi="Times New Roman" w:cs="Times New Roman"/>
          <w:lang w:val="sr-Cyrl-RS"/>
        </w:rPr>
        <w:t>Да ли сте у овом одговору мислили на пројекат по коме су изведени радови а логично је по конкурсној документацији да сте на то мислили, онда Вас молимо да нам доставите цртеже изведеног стања са свим потребним параметрима за давање релевантне понуде. Уколико сте мислили на пројекат извођача који би по свом решењу извршио санацију озида, онда В</w:t>
      </w:r>
      <w:r w:rsidR="00A20652">
        <w:rPr>
          <w:rFonts w:ascii="Times New Roman" w:hAnsi="Times New Roman" w:cs="Times New Roman"/>
          <w:lang w:val="sr-Cyrl-RS"/>
        </w:rPr>
        <w:t>ас молимо да доставите Пројектни задатак и све релевантне подлоге као и да конкурсном документацијом прецизирате да санација обухвата и</w:t>
      </w:r>
      <w:r w:rsidR="00A20652">
        <w:rPr>
          <w:rFonts w:ascii="Times New Roman" w:hAnsi="Times New Roman" w:cs="Times New Roman"/>
          <w:lang w:val="sr-Cyrl-RS"/>
        </w:rPr>
        <w:t xml:space="preserve"> израду</w:t>
      </w:r>
      <w:r w:rsidR="00A20652">
        <w:rPr>
          <w:rFonts w:ascii="Times New Roman" w:hAnsi="Times New Roman" w:cs="Times New Roman"/>
          <w:lang w:val="sr-Cyrl-RS"/>
        </w:rPr>
        <w:t xml:space="preserve"> пројекта.</w:t>
      </w:r>
    </w:p>
    <w:p w:rsidR="00C02320" w:rsidRPr="00BA24FA" w:rsidRDefault="00C02320" w:rsidP="00236E1F">
      <w:pPr>
        <w:pStyle w:val="Default"/>
        <w:rPr>
          <w:sz w:val="22"/>
          <w:szCs w:val="22"/>
        </w:rPr>
      </w:pPr>
      <w:proofErr w:type="spellStart"/>
      <w:proofErr w:type="gramStart"/>
      <w:r w:rsidRPr="00BA24FA">
        <w:rPr>
          <w:sz w:val="22"/>
          <w:szCs w:val="22"/>
        </w:rPr>
        <w:t>Комисија</w:t>
      </w:r>
      <w:proofErr w:type="spellEnd"/>
      <w:r w:rsidRPr="00BA24FA">
        <w:rPr>
          <w:sz w:val="22"/>
          <w:szCs w:val="22"/>
        </w:rPr>
        <w:t xml:space="preserve"> </w:t>
      </w:r>
      <w:proofErr w:type="spellStart"/>
      <w:r w:rsidRPr="00BA24FA">
        <w:rPr>
          <w:sz w:val="22"/>
          <w:szCs w:val="22"/>
        </w:rPr>
        <w:t>за</w:t>
      </w:r>
      <w:proofErr w:type="spellEnd"/>
      <w:r w:rsidRPr="00BA24FA">
        <w:rPr>
          <w:sz w:val="22"/>
          <w:szCs w:val="22"/>
        </w:rPr>
        <w:t xml:space="preserve"> </w:t>
      </w:r>
      <w:proofErr w:type="spellStart"/>
      <w:r w:rsidRPr="00BA24FA">
        <w:rPr>
          <w:sz w:val="22"/>
          <w:szCs w:val="22"/>
        </w:rPr>
        <w:t>наб</w:t>
      </w:r>
      <w:r w:rsidR="00AA6028" w:rsidRPr="00BA24FA">
        <w:rPr>
          <w:sz w:val="22"/>
          <w:szCs w:val="22"/>
        </w:rPr>
        <w:t>а</w:t>
      </w:r>
      <w:r w:rsidRPr="00BA24FA">
        <w:rPr>
          <w:sz w:val="22"/>
          <w:szCs w:val="22"/>
        </w:rPr>
        <w:t>вку</w:t>
      </w:r>
      <w:proofErr w:type="spellEnd"/>
      <w:r w:rsidRPr="00BA24FA">
        <w:rPr>
          <w:sz w:val="22"/>
          <w:szCs w:val="22"/>
        </w:rPr>
        <w:t xml:space="preserve"> </w:t>
      </w:r>
      <w:proofErr w:type="spellStart"/>
      <w:r w:rsidR="003947FD" w:rsidRPr="00BA24FA">
        <w:rPr>
          <w:sz w:val="22"/>
          <w:szCs w:val="22"/>
        </w:rPr>
        <w:t>Шамотирање</w:t>
      </w:r>
      <w:proofErr w:type="spellEnd"/>
      <w:r w:rsidR="003947FD" w:rsidRPr="00BA24FA">
        <w:rPr>
          <w:sz w:val="22"/>
          <w:szCs w:val="22"/>
        </w:rPr>
        <w:t xml:space="preserve"> </w:t>
      </w:r>
      <w:proofErr w:type="spellStart"/>
      <w:r w:rsidR="003947FD" w:rsidRPr="00BA24FA">
        <w:rPr>
          <w:sz w:val="22"/>
          <w:szCs w:val="22"/>
        </w:rPr>
        <w:t>чеоног</w:t>
      </w:r>
      <w:proofErr w:type="spellEnd"/>
      <w:r w:rsidR="003947FD" w:rsidRPr="00BA24FA">
        <w:rPr>
          <w:sz w:val="22"/>
          <w:szCs w:val="22"/>
        </w:rPr>
        <w:t xml:space="preserve"> </w:t>
      </w:r>
      <w:proofErr w:type="spellStart"/>
      <w:r w:rsidR="003947FD" w:rsidRPr="00BA24FA">
        <w:rPr>
          <w:sz w:val="22"/>
          <w:szCs w:val="22"/>
        </w:rPr>
        <w:t>дела</w:t>
      </w:r>
      <w:proofErr w:type="spellEnd"/>
      <w:r w:rsidR="003947FD" w:rsidRPr="00BA24FA">
        <w:rPr>
          <w:sz w:val="22"/>
          <w:szCs w:val="22"/>
        </w:rPr>
        <w:t xml:space="preserve"> </w:t>
      </w:r>
      <w:proofErr w:type="spellStart"/>
      <w:r w:rsidR="003947FD" w:rsidRPr="00BA24FA">
        <w:rPr>
          <w:sz w:val="22"/>
          <w:szCs w:val="22"/>
        </w:rPr>
        <w:t>озида</w:t>
      </w:r>
      <w:proofErr w:type="spellEnd"/>
      <w:r w:rsidR="003947FD" w:rsidRPr="00BA24FA">
        <w:rPr>
          <w:sz w:val="22"/>
          <w:szCs w:val="22"/>
        </w:rPr>
        <w:t xml:space="preserve"> </w:t>
      </w:r>
      <w:proofErr w:type="spellStart"/>
      <w:r w:rsidR="003947FD" w:rsidRPr="00BA24FA">
        <w:rPr>
          <w:sz w:val="22"/>
          <w:szCs w:val="22"/>
        </w:rPr>
        <w:t>котла</w:t>
      </w:r>
      <w:proofErr w:type="spellEnd"/>
      <w:r w:rsidR="003947FD" w:rsidRPr="00BA24FA">
        <w:rPr>
          <w:sz w:val="22"/>
          <w:szCs w:val="22"/>
        </w:rPr>
        <w:t xml:space="preserve"> ВК2, </w:t>
      </w:r>
      <w:proofErr w:type="spellStart"/>
      <w:r w:rsidR="003947FD" w:rsidRPr="00BA24FA">
        <w:rPr>
          <w:sz w:val="22"/>
          <w:szCs w:val="22"/>
        </w:rPr>
        <w:t>бр</w:t>
      </w:r>
      <w:proofErr w:type="spellEnd"/>
      <w:r w:rsidR="003947FD" w:rsidRPr="00BA24FA">
        <w:rPr>
          <w:sz w:val="22"/>
          <w:szCs w:val="22"/>
        </w:rPr>
        <w:t>.</w:t>
      </w:r>
      <w:proofErr w:type="gramEnd"/>
      <w:r w:rsidR="003947FD" w:rsidRPr="00BA24FA">
        <w:rPr>
          <w:sz w:val="22"/>
          <w:szCs w:val="22"/>
        </w:rPr>
        <w:t xml:space="preserve"> ЈНВВ 1.3.2/2020</w:t>
      </w:r>
      <w:r w:rsidR="00236E1F" w:rsidRPr="00BA24FA">
        <w:rPr>
          <w:sz w:val="22"/>
          <w:szCs w:val="22"/>
        </w:rPr>
        <w:t xml:space="preserve"> </w:t>
      </w:r>
      <w:proofErr w:type="spellStart"/>
      <w:r w:rsidRPr="00BA24FA">
        <w:rPr>
          <w:sz w:val="22"/>
          <w:szCs w:val="22"/>
        </w:rPr>
        <w:t>даје</w:t>
      </w:r>
      <w:proofErr w:type="spellEnd"/>
      <w:r w:rsidRPr="00BA24FA">
        <w:rPr>
          <w:sz w:val="22"/>
          <w:szCs w:val="22"/>
        </w:rPr>
        <w:t xml:space="preserve"> </w:t>
      </w:r>
      <w:proofErr w:type="spellStart"/>
      <w:r w:rsidRPr="00BA24FA">
        <w:rPr>
          <w:sz w:val="22"/>
          <w:szCs w:val="22"/>
        </w:rPr>
        <w:t>следећ</w:t>
      </w:r>
      <w:r w:rsidR="00403D91" w:rsidRPr="00BA24FA">
        <w:rPr>
          <w:sz w:val="22"/>
          <w:szCs w:val="22"/>
        </w:rPr>
        <w:t>е</w:t>
      </w:r>
      <w:proofErr w:type="spellEnd"/>
      <w:r w:rsidRPr="00BA24FA">
        <w:rPr>
          <w:sz w:val="22"/>
          <w:szCs w:val="22"/>
        </w:rPr>
        <w:t xml:space="preserve"> </w:t>
      </w:r>
      <w:proofErr w:type="spellStart"/>
      <w:r w:rsidRPr="00BA24FA">
        <w:rPr>
          <w:sz w:val="22"/>
          <w:szCs w:val="22"/>
        </w:rPr>
        <w:t>одговор</w:t>
      </w:r>
      <w:r w:rsidR="00403D91" w:rsidRPr="00BA24FA">
        <w:rPr>
          <w:sz w:val="22"/>
          <w:szCs w:val="22"/>
        </w:rPr>
        <w:t>е</w:t>
      </w:r>
      <w:proofErr w:type="spellEnd"/>
      <w:r w:rsidRPr="00BA24FA">
        <w:rPr>
          <w:sz w:val="22"/>
          <w:szCs w:val="22"/>
        </w:rPr>
        <w:t>:</w:t>
      </w:r>
    </w:p>
    <w:p w:rsidR="00422B47" w:rsidRPr="00A20652" w:rsidRDefault="00A20652" w:rsidP="00422B47">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lang w:val="sr-Cyrl-RS"/>
        </w:rPr>
        <w:t>Физичко – техничке карактеристике за позиције 3. и 4:</w:t>
      </w:r>
    </w:p>
    <w:tbl>
      <w:tblPr>
        <w:tblStyle w:val="TableGrid"/>
        <w:tblW w:w="0" w:type="auto"/>
        <w:tblInd w:w="720" w:type="dxa"/>
        <w:tblLook w:val="04A0" w:firstRow="1" w:lastRow="0" w:firstColumn="1" w:lastColumn="0" w:noHBand="0" w:noVBand="1"/>
      </w:tblPr>
      <w:tblGrid>
        <w:gridCol w:w="938"/>
        <w:gridCol w:w="1852"/>
        <w:gridCol w:w="1701"/>
        <w:gridCol w:w="1985"/>
        <w:gridCol w:w="1276"/>
        <w:gridCol w:w="1150"/>
      </w:tblGrid>
      <w:tr w:rsidR="00A20652" w:rsidTr="00CA0246">
        <w:tc>
          <w:tcPr>
            <w:tcW w:w="938" w:type="dxa"/>
          </w:tcPr>
          <w:p w:rsidR="00A20652" w:rsidRPr="00A20652"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Р. бр.</w:t>
            </w:r>
          </w:p>
        </w:tc>
        <w:tc>
          <w:tcPr>
            <w:tcW w:w="1852" w:type="dxa"/>
          </w:tcPr>
          <w:p w:rsidR="00A20652" w:rsidRPr="00A20652" w:rsidRDefault="00A20652" w:rsidP="00A20652">
            <w:pPr>
              <w:pStyle w:val="ListParagraph"/>
              <w:ind w:left="0"/>
              <w:rPr>
                <w:rFonts w:ascii="Times New Roman" w:eastAsia="Times New Roman" w:hAnsi="Times New Roman" w:cs="Times New Roman"/>
                <w:sz w:val="20"/>
                <w:szCs w:val="20"/>
                <w:lang w:val="sr-Latn-RS"/>
              </w:rPr>
            </w:pPr>
            <w:r w:rsidRPr="00A20652">
              <w:rPr>
                <w:rFonts w:ascii="Times New Roman" w:eastAsia="Times New Roman" w:hAnsi="Times New Roman" w:cs="Times New Roman"/>
                <w:sz w:val="20"/>
                <w:szCs w:val="20"/>
                <w:lang w:val="sr-Cyrl-RS"/>
              </w:rPr>
              <w:t xml:space="preserve">Прив. густ. </w:t>
            </w:r>
            <w:r w:rsidRPr="00A20652">
              <w:rPr>
                <w:rFonts w:ascii="Times New Roman" w:eastAsia="Times New Roman" w:hAnsi="Times New Roman" w:cs="Times New Roman"/>
                <w:sz w:val="20"/>
                <w:szCs w:val="20"/>
                <w:lang w:val="sr-Latn-RS"/>
              </w:rPr>
              <w:t>gr/cm</w:t>
            </w:r>
            <w:r w:rsidRPr="00A20652">
              <w:rPr>
                <w:rFonts w:ascii="Times New Roman" w:eastAsia="Times New Roman" w:hAnsi="Times New Roman" w:cs="Times New Roman"/>
                <w:sz w:val="20"/>
                <w:szCs w:val="20"/>
                <w:vertAlign w:val="superscript"/>
                <w:lang w:val="sr-Latn-RS"/>
              </w:rPr>
              <w:t>2</w:t>
            </w:r>
          </w:p>
        </w:tc>
        <w:tc>
          <w:tcPr>
            <w:tcW w:w="1701" w:type="dxa"/>
          </w:tcPr>
          <w:p w:rsidR="00A20652" w:rsidRPr="00A20652" w:rsidRDefault="00A20652" w:rsidP="00A20652">
            <w:pPr>
              <w:pStyle w:val="ListParagraph"/>
              <w:ind w:left="0"/>
              <w:rPr>
                <w:rFonts w:ascii="Times New Roman" w:eastAsia="Times New Roman" w:hAnsi="Times New Roman" w:cs="Times New Roman"/>
                <w:sz w:val="20"/>
                <w:szCs w:val="20"/>
                <w:lang w:val="sr-Cyrl-RS"/>
              </w:rPr>
            </w:pPr>
            <w:r w:rsidRPr="00A20652">
              <w:rPr>
                <w:rFonts w:ascii="Times New Roman" w:eastAsia="Times New Roman" w:hAnsi="Times New Roman" w:cs="Times New Roman"/>
                <w:sz w:val="20"/>
                <w:szCs w:val="20"/>
                <w:lang w:val="sr-Cyrl-RS"/>
              </w:rPr>
              <w:t>Упијање воде %</w:t>
            </w:r>
          </w:p>
        </w:tc>
        <w:tc>
          <w:tcPr>
            <w:tcW w:w="1985" w:type="dxa"/>
          </w:tcPr>
          <w:p w:rsidR="00A20652" w:rsidRPr="00A20652" w:rsidRDefault="00A20652" w:rsidP="00CA0246">
            <w:pPr>
              <w:pStyle w:val="ListParagraph"/>
              <w:ind w:left="0"/>
              <w:rPr>
                <w:rFonts w:ascii="Times New Roman" w:eastAsia="Times New Roman" w:hAnsi="Times New Roman" w:cs="Times New Roman"/>
                <w:sz w:val="20"/>
                <w:szCs w:val="20"/>
                <w:lang w:val="sr-Cyrl-RS"/>
              </w:rPr>
            </w:pPr>
            <w:r w:rsidRPr="00A20652">
              <w:rPr>
                <w:rFonts w:ascii="Times New Roman" w:eastAsia="Times New Roman" w:hAnsi="Times New Roman" w:cs="Times New Roman"/>
                <w:sz w:val="20"/>
                <w:szCs w:val="20"/>
                <w:lang w:val="sr-Cyrl-RS"/>
              </w:rPr>
              <w:t>Ватростал</w:t>
            </w:r>
            <w:r w:rsidR="00CA0246">
              <w:rPr>
                <w:rFonts w:ascii="Times New Roman" w:eastAsia="Times New Roman" w:hAnsi="Times New Roman" w:cs="Times New Roman"/>
                <w:sz w:val="20"/>
                <w:szCs w:val="20"/>
                <w:lang w:val="sr-Cyrl-RS"/>
              </w:rPr>
              <w:t>.</w:t>
            </w:r>
            <w:r w:rsidRPr="00A20652">
              <w:rPr>
                <w:rFonts w:ascii="Times New Roman" w:eastAsia="Times New Roman" w:hAnsi="Times New Roman" w:cs="Times New Roman"/>
                <w:sz w:val="20"/>
                <w:szCs w:val="20"/>
                <w:lang w:val="sr-Cyrl-RS"/>
              </w:rPr>
              <w:t xml:space="preserve"> талност</w:t>
            </w:r>
          </w:p>
        </w:tc>
        <w:tc>
          <w:tcPr>
            <w:tcW w:w="1276" w:type="dxa"/>
          </w:tcPr>
          <w:p w:rsidR="00A20652" w:rsidRPr="00A20652" w:rsidRDefault="00A20652" w:rsidP="00CA0246">
            <w:pPr>
              <w:pStyle w:val="ListParagraph"/>
              <w:ind w:left="-108" w:right="-108"/>
              <w:rPr>
                <w:rFonts w:ascii="Times New Roman" w:eastAsia="Times New Roman" w:hAnsi="Times New Roman" w:cs="Times New Roman"/>
                <w:sz w:val="20"/>
                <w:szCs w:val="20"/>
                <w:lang w:val="sr-Cyrl-RS"/>
              </w:rPr>
            </w:pPr>
            <w:r w:rsidRPr="00A20652">
              <w:rPr>
                <w:rFonts w:ascii="Times New Roman" w:eastAsia="Times New Roman" w:hAnsi="Times New Roman" w:cs="Times New Roman"/>
                <w:sz w:val="20"/>
                <w:szCs w:val="20"/>
                <w:lang w:val="sr-Cyrl-RS"/>
              </w:rPr>
              <w:t>Чврстоћа МРа</w:t>
            </w:r>
          </w:p>
        </w:tc>
        <w:tc>
          <w:tcPr>
            <w:tcW w:w="1150" w:type="dxa"/>
          </w:tcPr>
          <w:p w:rsidR="00A20652" w:rsidRPr="00A20652" w:rsidRDefault="00A20652" w:rsidP="00A20652">
            <w:pPr>
              <w:pStyle w:val="ListParagraph"/>
              <w:ind w:left="0"/>
              <w:rPr>
                <w:rFonts w:ascii="Times New Roman" w:eastAsia="Times New Roman" w:hAnsi="Times New Roman" w:cs="Times New Roman"/>
                <w:sz w:val="20"/>
                <w:szCs w:val="20"/>
                <w:lang w:val="sr-Cyrl-RS"/>
              </w:rPr>
            </w:pPr>
            <w:r w:rsidRPr="00A20652">
              <w:rPr>
                <w:rFonts w:ascii="Times New Roman" w:eastAsia="Times New Roman" w:hAnsi="Times New Roman" w:cs="Times New Roman"/>
                <w:sz w:val="20"/>
                <w:szCs w:val="20"/>
                <w:lang w:val="sr-Cyrl-RS"/>
              </w:rPr>
              <w:t>Порозност</w:t>
            </w:r>
          </w:p>
        </w:tc>
      </w:tr>
      <w:tr w:rsidR="00A20652" w:rsidTr="00CA0246">
        <w:tc>
          <w:tcPr>
            <w:tcW w:w="938" w:type="dxa"/>
          </w:tcPr>
          <w:p w:rsidR="00A20652" w:rsidRPr="00A20652"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1852" w:type="dxa"/>
          </w:tcPr>
          <w:p w:rsidR="00A20652" w:rsidRPr="00CA0246"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1701" w:type="dxa"/>
          </w:tcPr>
          <w:p w:rsidR="00A20652" w:rsidRPr="00CA0246"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10</w:t>
            </w:r>
          </w:p>
        </w:tc>
        <w:tc>
          <w:tcPr>
            <w:tcW w:w="1985" w:type="dxa"/>
          </w:tcPr>
          <w:p w:rsidR="00A20652" w:rsidRPr="00CA0246"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32</w:t>
            </w:r>
          </w:p>
        </w:tc>
        <w:tc>
          <w:tcPr>
            <w:tcW w:w="1276" w:type="dxa"/>
          </w:tcPr>
          <w:p w:rsidR="00A20652" w:rsidRPr="00CA0246"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40/60</w:t>
            </w:r>
          </w:p>
        </w:tc>
        <w:tc>
          <w:tcPr>
            <w:tcW w:w="1150" w:type="dxa"/>
          </w:tcPr>
          <w:p w:rsidR="00A20652" w:rsidRPr="00CA0246"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25</w:t>
            </w:r>
          </w:p>
        </w:tc>
      </w:tr>
      <w:tr w:rsidR="00CA0246" w:rsidTr="00CA0246">
        <w:tc>
          <w:tcPr>
            <w:tcW w:w="938" w:type="dxa"/>
          </w:tcPr>
          <w:p w:rsidR="00CA0246"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1852" w:type="dxa"/>
          </w:tcPr>
          <w:p w:rsidR="00CA0246" w:rsidRPr="00CA0246"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0,5</w:t>
            </w:r>
          </w:p>
        </w:tc>
        <w:tc>
          <w:tcPr>
            <w:tcW w:w="1701" w:type="dxa"/>
          </w:tcPr>
          <w:p w:rsidR="00CA0246" w:rsidRPr="00CA0246"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50</w:t>
            </w:r>
          </w:p>
        </w:tc>
        <w:tc>
          <w:tcPr>
            <w:tcW w:w="1985" w:type="dxa"/>
          </w:tcPr>
          <w:p w:rsidR="00CA0246" w:rsidRPr="00CA0246"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10</w:t>
            </w:r>
          </w:p>
        </w:tc>
        <w:tc>
          <w:tcPr>
            <w:tcW w:w="1276" w:type="dxa"/>
          </w:tcPr>
          <w:p w:rsidR="00CA0246" w:rsidRPr="00CA0246"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2,5</w:t>
            </w:r>
          </w:p>
        </w:tc>
        <w:tc>
          <w:tcPr>
            <w:tcW w:w="1150" w:type="dxa"/>
          </w:tcPr>
          <w:p w:rsidR="00CA0246" w:rsidRPr="00CA0246" w:rsidRDefault="00CA0246" w:rsidP="00CA0246">
            <w:pPr>
              <w:pStyle w:val="ListParagraph"/>
              <w:ind w:left="0"/>
              <w:jc w:val="center"/>
              <w:rPr>
                <w:rFonts w:ascii="Times New Roman" w:eastAsia="Times New Roman" w:hAnsi="Times New Roman" w:cs="Times New Roman"/>
                <w:lang w:val="sr-Cyrl-RS"/>
              </w:rPr>
            </w:pPr>
            <w:r>
              <w:rPr>
                <w:rFonts w:ascii="Times New Roman" w:eastAsia="Times New Roman" w:hAnsi="Times New Roman" w:cs="Times New Roman"/>
                <w:lang w:val="sr-Cyrl-RS"/>
              </w:rPr>
              <w:t>75-80</w:t>
            </w:r>
          </w:p>
        </w:tc>
      </w:tr>
    </w:tbl>
    <w:p w:rsidR="00A20652" w:rsidRPr="00A6089D" w:rsidRDefault="00A20652" w:rsidP="00A20652">
      <w:pPr>
        <w:pStyle w:val="ListParagraph"/>
        <w:spacing w:after="0" w:line="240" w:lineRule="auto"/>
        <w:rPr>
          <w:rFonts w:ascii="Times New Roman" w:eastAsia="Times New Roman" w:hAnsi="Times New Roman" w:cs="Times New Roman"/>
          <w:sz w:val="16"/>
          <w:szCs w:val="16"/>
        </w:rPr>
      </w:pPr>
    </w:p>
    <w:p w:rsidR="00A20652" w:rsidRPr="00BA24FA" w:rsidRDefault="00CA0246" w:rsidP="00422B47">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lang w:val="sr-Cyrl-RS"/>
        </w:rPr>
        <w:t xml:space="preserve">Димензије опеке су 250 х 125 х 65 </w:t>
      </w:r>
      <w:r>
        <w:rPr>
          <w:rFonts w:ascii="Times New Roman" w:eastAsia="Times New Roman" w:hAnsi="Times New Roman" w:cs="Times New Roman"/>
          <w:lang w:val="sr-Latn-RS"/>
        </w:rPr>
        <w:t>mm</w:t>
      </w:r>
    </w:p>
    <w:p w:rsidR="00422B47" w:rsidRPr="00BA24FA" w:rsidRDefault="00422B47" w:rsidP="00422B47">
      <w:pPr>
        <w:pStyle w:val="ListParagraph"/>
        <w:spacing w:after="0" w:line="240" w:lineRule="auto"/>
        <w:rPr>
          <w:rFonts w:ascii="Times New Roman" w:eastAsia="Times New Roman" w:hAnsi="Times New Roman" w:cs="Times New Roman"/>
          <w:sz w:val="16"/>
          <w:szCs w:val="16"/>
        </w:rPr>
      </w:pPr>
    </w:p>
    <w:p w:rsidR="007407E0" w:rsidRPr="00CA0246" w:rsidRDefault="00CA0246" w:rsidP="00CA0246">
      <w:pPr>
        <w:pStyle w:val="ListParagraph"/>
        <w:numPr>
          <w:ilvl w:val="0"/>
          <w:numId w:val="5"/>
        </w:numPr>
        <w:spacing w:after="0" w:line="240" w:lineRule="auto"/>
        <w:rPr>
          <w:rFonts w:ascii="Times New Roman" w:eastAsia="Times New Roman" w:hAnsi="Times New Roman" w:cs="Times New Roman"/>
        </w:rPr>
      </w:pPr>
      <w:r w:rsidRPr="00CA0246">
        <w:rPr>
          <w:rFonts w:ascii="Times New Roman" w:eastAsia="Times New Roman" w:hAnsi="Times New Roman" w:cs="Times New Roman"/>
          <w:lang w:val="sr-Cyrl-RS"/>
        </w:rPr>
        <w:t>Платно треба да издржи температуру од 1260º С</w:t>
      </w:r>
    </w:p>
    <w:p w:rsidR="00CA0246" w:rsidRPr="00A6089D" w:rsidRDefault="00CA0246" w:rsidP="00CA0246">
      <w:pPr>
        <w:pStyle w:val="ListParagraph"/>
        <w:rPr>
          <w:rFonts w:ascii="Times New Roman" w:eastAsia="Times New Roman" w:hAnsi="Times New Roman" w:cs="Times New Roman"/>
          <w:sz w:val="16"/>
          <w:szCs w:val="16"/>
        </w:rPr>
      </w:pPr>
    </w:p>
    <w:p w:rsidR="00CA0246" w:rsidRPr="00A6089D" w:rsidRDefault="00CA0246" w:rsidP="00CA0246">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lang w:val="sr-Cyrl-RS"/>
        </w:rPr>
        <w:t xml:space="preserve">Платно не мора да буде са плетеном жицом и </w:t>
      </w:r>
      <w:r w:rsidR="00A6089D">
        <w:rPr>
          <w:rFonts w:ascii="Times New Roman" w:eastAsia="Times New Roman" w:hAnsi="Times New Roman" w:cs="Times New Roman"/>
          <w:lang w:val="sr-Cyrl-RS"/>
        </w:rPr>
        <w:t>није потребно да буде непропусно за прашину и гасове.</w:t>
      </w:r>
    </w:p>
    <w:p w:rsidR="00A6089D" w:rsidRPr="00A6089D" w:rsidRDefault="00A6089D" w:rsidP="00A6089D">
      <w:pPr>
        <w:pStyle w:val="ListParagraph"/>
        <w:rPr>
          <w:rFonts w:ascii="Times New Roman" w:eastAsia="Times New Roman" w:hAnsi="Times New Roman" w:cs="Times New Roman"/>
        </w:rPr>
      </w:pPr>
    </w:p>
    <w:p w:rsidR="00A6089D" w:rsidRDefault="00A6089D" w:rsidP="00A6089D">
      <w:pPr>
        <w:spacing w:after="0" w:line="240" w:lineRule="auto"/>
        <w:rPr>
          <w:rFonts w:ascii="Times New Roman" w:eastAsia="Times New Roman" w:hAnsi="Times New Roman" w:cs="Times New Roman"/>
          <w:lang w:val="sr-Cyrl-RS"/>
        </w:rPr>
      </w:pPr>
    </w:p>
    <w:p w:rsidR="00A6089D" w:rsidRPr="00A6089D" w:rsidRDefault="00A6089D" w:rsidP="00A6089D">
      <w:pPr>
        <w:spacing w:after="0" w:line="240" w:lineRule="auto"/>
        <w:rPr>
          <w:rFonts w:ascii="Times New Roman" w:eastAsia="Times New Roman" w:hAnsi="Times New Roman" w:cs="Times New Roman"/>
          <w:lang w:val="sr-Cyrl-RS"/>
        </w:rPr>
      </w:pPr>
    </w:p>
    <w:p w:rsidR="00A6089D" w:rsidRPr="00A6089D" w:rsidRDefault="00A6089D" w:rsidP="00A6089D">
      <w:pPr>
        <w:pStyle w:val="ListParagraph"/>
        <w:rPr>
          <w:rFonts w:ascii="Times New Roman" w:eastAsia="Times New Roman" w:hAnsi="Times New Roman" w:cs="Times New Roman"/>
        </w:rPr>
      </w:pPr>
    </w:p>
    <w:p w:rsidR="00A6089D" w:rsidRPr="00CA0246" w:rsidRDefault="00A6089D" w:rsidP="00CA0246">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lang w:val="sr-Cyrl-RS"/>
        </w:rPr>
        <w:t>Шамотирање се изводи ван изворног пројекта према решењу извођача радова где би се уместо челичне конструкције и ватросталних опека користио ватростални армирани бетон као на котлу ВК1 и као такво решење показало се изузетно добро. Ми не поседујемо ниједан пројекат а за израду новог немамо додатних средстава, тако да је понуђач у обавези да у цену радова урачуна и техничко решење озида.</w:t>
      </w:r>
    </w:p>
    <w:p w:rsidR="007407E0" w:rsidRPr="00BA24FA" w:rsidRDefault="007407E0" w:rsidP="007407E0">
      <w:pPr>
        <w:spacing w:after="0" w:line="240" w:lineRule="auto"/>
        <w:rPr>
          <w:rFonts w:ascii="Times New Roman" w:eastAsia="Times New Roman" w:hAnsi="Times New Roman" w:cs="Times New Roman"/>
        </w:rPr>
      </w:pPr>
      <w:r w:rsidRPr="00BA24FA">
        <w:rPr>
          <w:rFonts w:ascii="Times New Roman" w:eastAsia="Times New Roman" w:hAnsi="Times New Roman" w:cs="Times New Roman"/>
        </w:rPr>
        <w:t xml:space="preserve">    </w:t>
      </w:r>
    </w:p>
    <w:p w:rsidR="00403D91" w:rsidRPr="00BA24FA" w:rsidRDefault="00403D91" w:rsidP="00236E1F">
      <w:pPr>
        <w:pStyle w:val="Default"/>
        <w:rPr>
          <w:sz w:val="22"/>
          <w:szCs w:val="22"/>
        </w:rPr>
      </w:pPr>
    </w:p>
    <w:p w:rsidR="004A3FC4" w:rsidRPr="00BA24FA" w:rsidRDefault="00C02320">
      <w:pPr>
        <w:pStyle w:val="Default"/>
        <w:jc w:val="right"/>
        <w:rPr>
          <w:sz w:val="22"/>
          <w:szCs w:val="22"/>
          <w:lang w:val="sr-Cyrl-RS"/>
        </w:rPr>
      </w:pPr>
      <w:bookmarkStart w:id="0" w:name="_GoBack"/>
      <w:bookmarkEnd w:id="0"/>
      <w:proofErr w:type="gramStart"/>
      <w:r w:rsidRPr="00BA24FA">
        <w:rPr>
          <w:sz w:val="22"/>
          <w:szCs w:val="22"/>
        </w:rPr>
        <w:t>КОМИСИЈА ЗА ЈАВНУ НАБАВКУ</w:t>
      </w:r>
      <w:r w:rsidR="006D4119" w:rsidRPr="00BA24FA">
        <w:rPr>
          <w:sz w:val="22"/>
          <w:szCs w:val="22"/>
        </w:rPr>
        <w:t xml:space="preserve"> </w:t>
      </w:r>
      <w:proofErr w:type="spellStart"/>
      <w:r w:rsidR="005C2B2A" w:rsidRPr="00BA24FA">
        <w:rPr>
          <w:bCs/>
          <w:sz w:val="22"/>
          <w:szCs w:val="22"/>
        </w:rPr>
        <w:t>бр</w:t>
      </w:r>
      <w:proofErr w:type="spellEnd"/>
      <w:r w:rsidR="005C2B2A" w:rsidRPr="00BA24FA">
        <w:rPr>
          <w:bCs/>
          <w:sz w:val="22"/>
          <w:szCs w:val="22"/>
        </w:rPr>
        <w:t>.</w:t>
      </w:r>
      <w:proofErr w:type="gramEnd"/>
      <w:r w:rsidR="005C2B2A" w:rsidRPr="00BA24FA">
        <w:rPr>
          <w:bCs/>
          <w:sz w:val="22"/>
          <w:szCs w:val="22"/>
        </w:rPr>
        <w:t xml:space="preserve"> ЈН</w:t>
      </w:r>
      <w:r w:rsidR="00BA24FA">
        <w:rPr>
          <w:bCs/>
          <w:sz w:val="22"/>
          <w:szCs w:val="22"/>
          <w:lang w:val="sr-Cyrl-RS"/>
        </w:rPr>
        <w:t>В</w:t>
      </w:r>
      <w:r w:rsidR="005C2B2A" w:rsidRPr="00BA24FA">
        <w:rPr>
          <w:bCs/>
          <w:sz w:val="22"/>
          <w:szCs w:val="22"/>
        </w:rPr>
        <w:t>В 1.</w:t>
      </w:r>
      <w:r w:rsidR="00BA24FA">
        <w:rPr>
          <w:bCs/>
          <w:sz w:val="22"/>
          <w:szCs w:val="22"/>
          <w:lang w:val="sr-Cyrl-RS"/>
        </w:rPr>
        <w:t>3</w:t>
      </w:r>
      <w:r w:rsidR="005C2B2A" w:rsidRPr="00BA24FA">
        <w:rPr>
          <w:bCs/>
          <w:sz w:val="22"/>
          <w:szCs w:val="22"/>
        </w:rPr>
        <w:t>.</w:t>
      </w:r>
      <w:r w:rsidR="00BA24FA">
        <w:rPr>
          <w:bCs/>
          <w:sz w:val="22"/>
          <w:szCs w:val="22"/>
          <w:lang w:val="sr-Cyrl-RS"/>
        </w:rPr>
        <w:t>2</w:t>
      </w:r>
      <w:r w:rsidR="005C2B2A" w:rsidRPr="00BA24FA">
        <w:rPr>
          <w:bCs/>
          <w:sz w:val="22"/>
          <w:szCs w:val="22"/>
        </w:rPr>
        <w:t>/20</w:t>
      </w:r>
      <w:r w:rsidR="00BA24FA">
        <w:rPr>
          <w:bCs/>
          <w:sz w:val="22"/>
          <w:szCs w:val="22"/>
          <w:lang w:val="sr-Cyrl-RS"/>
        </w:rPr>
        <w:t>20</w:t>
      </w:r>
    </w:p>
    <w:sectPr w:rsidR="004A3FC4" w:rsidRPr="00BA24FA" w:rsidSect="00A6089D">
      <w:pgSz w:w="12240" w:h="15840"/>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978"/>
    <w:multiLevelType w:val="hybridMultilevel"/>
    <w:tmpl w:val="111CA3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8DA0DE8"/>
    <w:multiLevelType w:val="hybridMultilevel"/>
    <w:tmpl w:val="4DF63A9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C2519"/>
    <w:multiLevelType w:val="hybridMultilevel"/>
    <w:tmpl w:val="427853CA"/>
    <w:lvl w:ilvl="0" w:tplc="4F3E6D1C">
      <w:start w:val="1"/>
      <w:numFmt w:val="bullet"/>
      <w:lvlText w:val="-"/>
      <w:lvlJc w:val="left"/>
      <w:pPr>
        <w:ind w:left="1080" w:hanging="360"/>
      </w:pPr>
      <w:rPr>
        <w:rFonts w:ascii="Times New Roman" w:eastAsiaTheme="minorHAnsi" w:hAnsi="Times New Roman" w:cs="Times New Roman" w:hint="default"/>
        <w:color w:val="auto"/>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20EB7D8C"/>
    <w:multiLevelType w:val="hybridMultilevel"/>
    <w:tmpl w:val="D164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F3927"/>
    <w:multiLevelType w:val="hybridMultilevel"/>
    <w:tmpl w:val="415E0AF6"/>
    <w:lvl w:ilvl="0" w:tplc="45FC5A50">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
    <w:nsid w:val="3A7739A8"/>
    <w:multiLevelType w:val="hybridMultilevel"/>
    <w:tmpl w:val="41F22C78"/>
    <w:lvl w:ilvl="0" w:tplc="8E7213E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6AE233B8"/>
    <w:multiLevelType w:val="hybridMultilevel"/>
    <w:tmpl w:val="8AEA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B1B21"/>
    <w:multiLevelType w:val="hybridMultilevel"/>
    <w:tmpl w:val="0B3A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2"/>
  </w:compat>
  <w:rsids>
    <w:rsidRoot w:val="00C02320"/>
    <w:rsid w:val="00041F74"/>
    <w:rsid w:val="001C19A7"/>
    <w:rsid w:val="001E7042"/>
    <w:rsid w:val="0020179E"/>
    <w:rsid w:val="002336FD"/>
    <w:rsid w:val="00236E1F"/>
    <w:rsid w:val="003947FD"/>
    <w:rsid w:val="00403D91"/>
    <w:rsid w:val="00422B47"/>
    <w:rsid w:val="00445433"/>
    <w:rsid w:val="004A3FC4"/>
    <w:rsid w:val="0056403F"/>
    <w:rsid w:val="00593E24"/>
    <w:rsid w:val="005C2B2A"/>
    <w:rsid w:val="005C5016"/>
    <w:rsid w:val="005D1C00"/>
    <w:rsid w:val="0061362E"/>
    <w:rsid w:val="006D4119"/>
    <w:rsid w:val="006D72B4"/>
    <w:rsid w:val="00705AAF"/>
    <w:rsid w:val="007407E0"/>
    <w:rsid w:val="007D73E7"/>
    <w:rsid w:val="008D13D0"/>
    <w:rsid w:val="008E20D9"/>
    <w:rsid w:val="00933F71"/>
    <w:rsid w:val="00934884"/>
    <w:rsid w:val="00946878"/>
    <w:rsid w:val="009D1D81"/>
    <w:rsid w:val="009E3021"/>
    <w:rsid w:val="00A01BFF"/>
    <w:rsid w:val="00A1670C"/>
    <w:rsid w:val="00A20652"/>
    <w:rsid w:val="00A6089D"/>
    <w:rsid w:val="00A717B6"/>
    <w:rsid w:val="00A76C06"/>
    <w:rsid w:val="00AA6028"/>
    <w:rsid w:val="00AC6AAF"/>
    <w:rsid w:val="00B3767C"/>
    <w:rsid w:val="00B43C12"/>
    <w:rsid w:val="00B73AA9"/>
    <w:rsid w:val="00BA24FA"/>
    <w:rsid w:val="00BA674A"/>
    <w:rsid w:val="00C02320"/>
    <w:rsid w:val="00C84B20"/>
    <w:rsid w:val="00CA0246"/>
    <w:rsid w:val="00CE0A70"/>
    <w:rsid w:val="00CE0B5B"/>
    <w:rsid w:val="00CE10A7"/>
    <w:rsid w:val="00D51ED9"/>
    <w:rsid w:val="00D67D85"/>
    <w:rsid w:val="00E076FF"/>
    <w:rsid w:val="00E2487C"/>
    <w:rsid w:val="00E2649A"/>
    <w:rsid w:val="00E50773"/>
    <w:rsid w:val="00E6616E"/>
    <w:rsid w:val="00F15185"/>
    <w:rsid w:val="00F33C8E"/>
    <w:rsid w:val="00F7512D"/>
    <w:rsid w:val="00F76A23"/>
    <w:rsid w:val="00FE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32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20"/>
    <w:rPr>
      <w:rFonts w:ascii="Tahoma" w:hAnsi="Tahoma" w:cs="Tahoma"/>
      <w:sz w:val="16"/>
      <w:szCs w:val="16"/>
    </w:rPr>
  </w:style>
  <w:style w:type="table" w:styleId="TableGrid">
    <w:name w:val="Table Grid"/>
    <w:basedOn w:val="TableNormal"/>
    <w:uiPriority w:val="59"/>
    <w:rsid w:val="00B7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649A"/>
    <w:rPr>
      <w:color w:val="0000FF" w:themeColor="hyperlink"/>
      <w:u w:val="single"/>
    </w:rPr>
  </w:style>
  <w:style w:type="paragraph" w:styleId="ListParagraph">
    <w:name w:val="List Paragraph"/>
    <w:basedOn w:val="Normal"/>
    <w:uiPriority w:val="34"/>
    <w:qFormat/>
    <w:rsid w:val="00933F71"/>
    <w:pPr>
      <w:ind w:left="720"/>
      <w:contextualSpacing/>
    </w:pPr>
  </w:style>
  <w:style w:type="paragraph" w:styleId="NormalWeb">
    <w:name w:val="Normal (Web)"/>
    <w:basedOn w:val="Normal"/>
    <w:uiPriority w:val="99"/>
    <w:semiHidden/>
    <w:unhideWhenUsed/>
    <w:rsid w:val="00740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740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1721">
      <w:bodyDiv w:val="1"/>
      <w:marLeft w:val="0"/>
      <w:marRight w:val="0"/>
      <w:marTop w:val="0"/>
      <w:marBottom w:val="0"/>
      <w:divBdr>
        <w:top w:val="none" w:sz="0" w:space="0" w:color="auto"/>
        <w:left w:val="none" w:sz="0" w:space="0" w:color="auto"/>
        <w:bottom w:val="none" w:sz="0" w:space="0" w:color="auto"/>
        <w:right w:val="none" w:sz="0" w:space="0" w:color="auto"/>
      </w:divBdr>
      <w:divsChild>
        <w:div w:id="1957639268">
          <w:blockQuote w:val="1"/>
          <w:marLeft w:val="96"/>
          <w:marRight w:val="0"/>
          <w:marTop w:val="0"/>
          <w:marBottom w:val="0"/>
          <w:divBdr>
            <w:top w:val="none" w:sz="0" w:space="0" w:color="auto"/>
            <w:left w:val="single" w:sz="2" w:space="6" w:color="CCCCCC"/>
            <w:bottom w:val="none" w:sz="0" w:space="0" w:color="auto"/>
            <w:right w:val="none" w:sz="0" w:space="0" w:color="auto"/>
          </w:divBdr>
        </w:div>
        <w:div w:id="2056929547">
          <w:blockQuote w:val="1"/>
          <w:marLeft w:val="96"/>
          <w:marRight w:val="0"/>
          <w:marTop w:val="0"/>
          <w:marBottom w:val="0"/>
          <w:divBdr>
            <w:top w:val="none" w:sz="0" w:space="0" w:color="auto"/>
            <w:left w:val="single" w:sz="2" w:space="6" w:color="CCCCCC"/>
            <w:bottom w:val="none" w:sz="0" w:space="0" w:color="auto"/>
            <w:right w:val="none" w:sz="0" w:space="0" w:color="auto"/>
          </w:divBdr>
        </w:div>
        <w:div w:id="1870217545">
          <w:blockQuote w:val="1"/>
          <w:marLeft w:val="96"/>
          <w:marRight w:val="0"/>
          <w:marTop w:val="0"/>
          <w:marBottom w:val="0"/>
          <w:divBdr>
            <w:top w:val="none" w:sz="0" w:space="0" w:color="auto"/>
            <w:left w:val="single" w:sz="2" w:space="6" w:color="CCCCCC"/>
            <w:bottom w:val="none" w:sz="0" w:space="0" w:color="auto"/>
            <w:right w:val="none" w:sz="0" w:space="0" w:color="auto"/>
          </w:divBdr>
        </w:div>
        <w:div w:id="507401732">
          <w:marLeft w:val="0"/>
          <w:marRight w:val="0"/>
          <w:marTop w:val="0"/>
          <w:marBottom w:val="0"/>
          <w:divBdr>
            <w:top w:val="none" w:sz="0" w:space="0" w:color="auto"/>
            <w:left w:val="none" w:sz="0" w:space="0" w:color="auto"/>
            <w:bottom w:val="none" w:sz="0" w:space="0" w:color="auto"/>
            <w:right w:val="none" w:sz="0" w:space="0" w:color="auto"/>
          </w:divBdr>
        </w:div>
        <w:div w:id="2033417109">
          <w:blockQuote w:val="1"/>
          <w:marLeft w:val="96"/>
          <w:marRight w:val="0"/>
          <w:marTop w:val="0"/>
          <w:marBottom w:val="0"/>
          <w:divBdr>
            <w:top w:val="none" w:sz="0" w:space="0" w:color="auto"/>
            <w:left w:val="single" w:sz="2" w:space="6" w:color="CCCCCC"/>
            <w:bottom w:val="none" w:sz="0" w:space="0" w:color="auto"/>
            <w:right w:val="none" w:sz="0" w:space="0" w:color="auto"/>
          </w:divBdr>
        </w:div>
        <w:div w:id="707335770">
          <w:blockQuote w:val="1"/>
          <w:marLeft w:val="96"/>
          <w:marRight w:val="0"/>
          <w:marTop w:val="0"/>
          <w:marBottom w:val="0"/>
          <w:divBdr>
            <w:top w:val="none" w:sz="0" w:space="0" w:color="auto"/>
            <w:left w:val="single" w:sz="2" w:space="6" w:color="CCCCCC"/>
            <w:bottom w:val="none" w:sz="0" w:space="0" w:color="auto"/>
            <w:right w:val="none" w:sz="0" w:space="0" w:color="auto"/>
          </w:divBdr>
        </w:div>
      </w:divsChild>
    </w:div>
    <w:div w:id="994839153">
      <w:bodyDiv w:val="1"/>
      <w:marLeft w:val="0"/>
      <w:marRight w:val="0"/>
      <w:marTop w:val="0"/>
      <w:marBottom w:val="0"/>
      <w:divBdr>
        <w:top w:val="none" w:sz="0" w:space="0" w:color="auto"/>
        <w:left w:val="none" w:sz="0" w:space="0" w:color="auto"/>
        <w:bottom w:val="none" w:sz="0" w:space="0" w:color="auto"/>
        <w:right w:val="none" w:sz="0" w:space="0" w:color="auto"/>
      </w:divBdr>
      <w:divsChild>
        <w:div w:id="342436322">
          <w:marLeft w:val="0"/>
          <w:marRight w:val="0"/>
          <w:marTop w:val="0"/>
          <w:marBottom w:val="0"/>
          <w:divBdr>
            <w:top w:val="none" w:sz="0" w:space="0" w:color="auto"/>
            <w:left w:val="none" w:sz="0" w:space="0" w:color="auto"/>
            <w:bottom w:val="none" w:sz="0" w:space="0" w:color="auto"/>
            <w:right w:val="none" w:sz="0" w:space="0" w:color="auto"/>
          </w:divBdr>
        </w:div>
        <w:div w:id="1503349250">
          <w:marLeft w:val="0"/>
          <w:marRight w:val="0"/>
          <w:marTop w:val="0"/>
          <w:marBottom w:val="0"/>
          <w:divBdr>
            <w:top w:val="none" w:sz="0" w:space="0" w:color="auto"/>
            <w:left w:val="none" w:sz="0" w:space="0" w:color="auto"/>
            <w:bottom w:val="none" w:sz="0" w:space="0" w:color="auto"/>
            <w:right w:val="none" w:sz="0" w:space="0" w:color="auto"/>
          </w:divBdr>
        </w:div>
      </w:divsChild>
    </w:div>
    <w:div w:id="1659071281">
      <w:bodyDiv w:val="1"/>
      <w:marLeft w:val="0"/>
      <w:marRight w:val="0"/>
      <w:marTop w:val="0"/>
      <w:marBottom w:val="0"/>
      <w:divBdr>
        <w:top w:val="none" w:sz="0" w:space="0" w:color="auto"/>
        <w:left w:val="none" w:sz="0" w:space="0" w:color="auto"/>
        <w:bottom w:val="none" w:sz="0" w:space="0" w:color="auto"/>
        <w:right w:val="none" w:sz="0" w:space="0" w:color="auto"/>
      </w:divBdr>
    </w:div>
    <w:div w:id="2099405345">
      <w:bodyDiv w:val="1"/>
      <w:marLeft w:val="0"/>
      <w:marRight w:val="0"/>
      <w:marTop w:val="0"/>
      <w:marBottom w:val="0"/>
      <w:divBdr>
        <w:top w:val="none" w:sz="0" w:space="0" w:color="auto"/>
        <w:left w:val="none" w:sz="0" w:space="0" w:color="auto"/>
        <w:bottom w:val="none" w:sz="0" w:space="0" w:color="auto"/>
        <w:right w:val="none" w:sz="0" w:space="0" w:color="auto"/>
      </w:divBdr>
      <w:divsChild>
        <w:div w:id="1314724355">
          <w:marLeft w:val="0"/>
          <w:marRight w:val="0"/>
          <w:marTop w:val="0"/>
          <w:marBottom w:val="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
        <w:div w:id="212796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7B277-FDD3-4485-A0CF-24F321A7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20</cp:revision>
  <cp:lastPrinted>2019-07-15T11:23:00Z</cp:lastPrinted>
  <dcterms:created xsi:type="dcterms:W3CDTF">2017-04-12T08:19:00Z</dcterms:created>
  <dcterms:modified xsi:type="dcterms:W3CDTF">2020-04-15T12:48:00Z</dcterms:modified>
</cp:coreProperties>
</file>