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eastAsia="sr-Latn-RS"/>
        </w:rPr>
      </w:pPr>
      <w:r w:rsidRPr="00F02D8B">
        <w:rPr>
          <w:rFonts w:ascii="Arial" w:eastAsia="Andale Sans UI" w:hAnsi="Arial" w:cs="Arial"/>
          <w:noProof/>
          <w:kern w:val="2"/>
          <w:sz w:val="24"/>
          <w:szCs w:val="24"/>
          <w:lang w:eastAsia="sr-Latn-RS"/>
        </w:rPr>
        <w:drawing>
          <wp:inline distT="0" distB="0" distL="0" distR="0" wp14:anchorId="51ACB9EC" wp14:editId="6A656202">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b/>
          <w:bCs/>
          <w:i/>
          <w:iCs/>
          <w:kern w:val="2"/>
          <w:sz w:val="24"/>
          <w:szCs w:val="24"/>
          <w:lang w:val="sr-Cyrl-CS" w:eastAsia="sr-Latn-R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i/>
          <w:iCs/>
          <w:kern w:val="2"/>
          <w:sz w:val="24"/>
          <w:szCs w:val="24"/>
          <w:lang w:val="sr-Cyrl-CS" w:eastAsia="sr-Latn-RS"/>
        </w:rPr>
        <w:t>Ђ. А. Куна бр. 12, Бор</w:t>
      </w:r>
      <w:r w:rsidRPr="00F02D8B">
        <w:rPr>
          <w:rFonts w:ascii="Arial" w:eastAsia="Andale Sans UI" w:hAnsi="Arial" w:cs="Arial"/>
          <w:i/>
          <w:iCs/>
          <w:kern w:val="2"/>
          <w:sz w:val="24"/>
          <w:szCs w:val="24"/>
          <w:lang w:val="en-US" w:eastAsia="sr-Latn-RS"/>
        </w:rPr>
        <w:t>;</w:t>
      </w:r>
      <w:r w:rsidRPr="00F02D8B">
        <w:rPr>
          <w:rFonts w:ascii="Arial" w:eastAsia="Andale Sans UI" w:hAnsi="Arial" w:cs="Arial"/>
          <w:i/>
          <w:iCs/>
          <w:kern w:val="2"/>
          <w:sz w:val="24"/>
          <w:szCs w:val="24"/>
          <w:lang w:val="sr-Cyrl-CS" w:eastAsia="sr-Latn-RS"/>
        </w:rPr>
        <w:t xml:space="preserve"> АПР – БД. 34029/2005; број рачуна 160-35971-27 Банка Интеса</w:t>
      </w:r>
      <w:r w:rsidRPr="00F02D8B">
        <w:rPr>
          <w:rFonts w:ascii="Arial" w:eastAsia="Andale Sans UI" w:hAnsi="Arial" w:cs="Arial"/>
          <w:i/>
          <w:iCs/>
          <w:kern w:val="2"/>
          <w:sz w:val="24"/>
          <w:szCs w:val="24"/>
          <w:lang w:val="sr-Latn-CS" w:eastAsia="sr-Latn-RS"/>
        </w:rPr>
        <w:t xml:space="preserve">, </w:t>
      </w:r>
      <w:r w:rsidRPr="00F02D8B">
        <w:rPr>
          <w:rFonts w:ascii="Arial" w:eastAsia="Andale Sans UI" w:hAnsi="Arial" w:cs="Arial"/>
          <w:i/>
          <w:iCs/>
          <w:kern w:val="2"/>
          <w:sz w:val="24"/>
          <w:szCs w:val="24"/>
          <w:lang w:val="sr-Cyrl-CS" w:eastAsia="sr-Latn-RS"/>
        </w:rPr>
        <w:t xml:space="preserve">експозитура у Бору;  матични бр. 17441531; ПИБ 100500644; факс 030/458-056; </w:t>
      </w:r>
      <w:r w:rsidRPr="00F02D8B">
        <w:rPr>
          <w:rFonts w:ascii="Arial" w:eastAsia="Andale Sans UI" w:hAnsi="Arial" w:cs="Arial"/>
          <w:kern w:val="2"/>
          <w:sz w:val="24"/>
          <w:szCs w:val="24"/>
          <w:lang w:eastAsia="sr-Latn-RS"/>
        </w:rPr>
        <w:fldChar w:fldCharType="begin"/>
      </w:r>
      <w:r w:rsidRPr="00F02D8B">
        <w:rPr>
          <w:rFonts w:ascii="Arial" w:eastAsia="Andale Sans UI" w:hAnsi="Arial" w:cs="Arial"/>
          <w:kern w:val="2"/>
          <w:sz w:val="24"/>
          <w:szCs w:val="24"/>
          <w:lang w:eastAsia="sr-Latn-RS"/>
        </w:rPr>
        <w:instrText xml:space="preserve"> HYPERLINK "http://www.toplana.rs/" </w:instrText>
      </w:r>
      <w:r w:rsidRPr="00F02D8B">
        <w:rPr>
          <w:rFonts w:ascii="Arial" w:eastAsia="Andale Sans UI" w:hAnsi="Arial" w:cs="Arial"/>
          <w:kern w:val="2"/>
          <w:sz w:val="24"/>
          <w:szCs w:val="24"/>
          <w:lang w:eastAsia="sr-Latn-RS"/>
        </w:rPr>
        <w:fldChar w:fldCharType="separate"/>
      </w:r>
      <w:r w:rsidRPr="00F02D8B">
        <w:rPr>
          <w:rFonts w:ascii="Arial" w:eastAsia="Andale Sans UI" w:hAnsi="Arial" w:cs="Arial"/>
          <w:color w:val="0000FF"/>
          <w:kern w:val="2"/>
          <w:sz w:val="24"/>
          <w:szCs w:val="24"/>
          <w:u w:val="single"/>
          <w:lang w:eastAsia="sr-Latn-RS"/>
        </w:rPr>
        <w:t>www.toplana.rs</w:t>
      </w:r>
      <w:r w:rsidRPr="00F02D8B">
        <w:rPr>
          <w:rFonts w:ascii="Arial" w:eastAsia="Andale Sans UI" w:hAnsi="Arial" w:cs="Arial"/>
          <w:color w:val="0000FF"/>
          <w:kern w:val="2"/>
          <w:sz w:val="24"/>
          <w:szCs w:val="24"/>
          <w:u w:val="single"/>
          <w:lang w:eastAsia="sr-Latn-RS"/>
        </w:rPr>
        <w:fldChar w:fldCharType="end"/>
      </w: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sr-Cyrl-CS" w:eastAsia="sr-Latn-RS"/>
        </w:rPr>
        <w:t>Комисија за јавне набавке</w:t>
      </w:r>
    </w:p>
    <w:p w:rsidR="00F02D8B" w:rsidRPr="00F02D8B" w:rsidRDefault="001E6E84" w:rsidP="00F02D8B">
      <w:pPr>
        <w:widowControl w:val="0"/>
        <w:suppressAutoHyphens/>
        <w:spacing w:after="0" w:line="240" w:lineRule="auto"/>
        <w:rPr>
          <w:rFonts w:ascii="Arial" w:eastAsia="Andale Sans UI" w:hAnsi="Arial" w:cs="Arial"/>
          <w:kern w:val="2"/>
          <w:sz w:val="24"/>
          <w:szCs w:val="24"/>
          <w:lang w:val="en-US" w:eastAsia="sr-Latn-RS"/>
        </w:rPr>
      </w:pPr>
      <w:hyperlink r:id="rId8" w:history="1">
        <w:r w:rsidR="00F02D8B" w:rsidRPr="00F02D8B">
          <w:rPr>
            <w:rFonts w:ascii="Arial" w:eastAsia="Andale Sans UI" w:hAnsi="Arial" w:cs="Arial"/>
            <w:color w:val="0000FF"/>
            <w:kern w:val="2"/>
            <w:sz w:val="24"/>
            <w:szCs w:val="24"/>
            <w:u w:val="single"/>
            <w:lang w:eastAsia="sr-Latn-RS"/>
          </w:rPr>
          <w:t>toplanaborjn</w:t>
        </w:r>
      </w:hyperlink>
      <w:hyperlink r:id="rId9" w:history="1">
        <w:r w:rsidR="00F02D8B" w:rsidRPr="00F02D8B">
          <w:rPr>
            <w:rFonts w:ascii="Arial" w:eastAsia="Andale Sans UI" w:hAnsi="Arial" w:cs="Arial"/>
            <w:color w:val="0000FF"/>
            <w:kern w:val="2"/>
            <w:sz w:val="24"/>
            <w:szCs w:val="24"/>
            <w:u w:val="single"/>
            <w:lang w:eastAsia="sr-Latn-RS"/>
          </w:rPr>
          <w:t>@open.telekom.rs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en-US" w:eastAsia="sr-Latn-RS"/>
        </w:rPr>
        <w:t>030/</w:t>
      </w:r>
      <w:r w:rsidRPr="00F02D8B">
        <w:rPr>
          <w:rFonts w:ascii="Arial" w:eastAsia="Andale Sans UI" w:hAnsi="Arial" w:cs="Arial"/>
          <w:kern w:val="2"/>
          <w:sz w:val="24"/>
          <w:szCs w:val="24"/>
          <w:lang w:val="sr-Cyrl-CS" w:eastAsia="sr-Latn-RS"/>
        </w:rPr>
        <w:t>421- 387</w:t>
      </w:r>
    </w:p>
    <w:p w:rsidR="00F02D8B" w:rsidRPr="00B03BDC" w:rsidRDefault="00F02D8B" w:rsidP="00F02D8B">
      <w:pPr>
        <w:widowControl w:val="0"/>
        <w:suppressAutoHyphens/>
        <w:spacing w:after="0" w:line="240" w:lineRule="auto"/>
        <w:rPr>
          <w:rFonts w:ascii="Arial" w:eastAsia="Andale Sans UI" w:hAnsi="Arial" w:cs="Arial"/>
          <w:b/>
          <w:kern w:val="2"/>
          <w:sz w:val="24"/>
          <w:szCs w:val="24"/>
          <w:lang w:val="en-US" w:eastAsia="sr-Latn-RS"/>
        </w:rPr>
      </w:pPr>
      <w:r w:rsidRPr="00F02D8B">
        <w:rPr>
          <w:rFonts w:ascii="Arial" w:eastAsia="Andale Sans UI" w:hAnsi="Arial" w:cs="Arial"/>
          <w:kern w:val="2"/>
          <w:sz w:val="24"/>
          <w:szCs w:val="24"/>
          <w:lang w:val="sr-Cyrl-CS" w:eastAsia="sr-Latn-RS"/>
        </w:rPr>
        <w:t xml:space="preserve">Број: </w:t>
      </w:r>
      <w:r w:rsidR="00B03BDC">
        <w:rPr>
          <w:rFonts w:ascii="Arial" w:eastAsia="Andale Sans UI" w:hAnsi="Arial" w:cs="Arial"/>
          <w:b/>
          <w:kern w:val="2"/>
          <w:sz w:val="24"/>
          <w:szCs w:val="24"/>
          <w:lang w:val="en-US" w:eastAsia="sr-Latn-RS"/>
        </w:rPr>
        <w:t>7219</w:t>
      </w:r>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eastAsia="sr-Latn-RS"/>
        </w:rPr>
      </w:pPr>
      <w:r w:rsidRPr="00F02D8B">
        <w:rPr>
          <w:rFonts w:ascii="Arial" w:eastAsia="Andale Sans UI" w:hAnsi="Arial" w:cs="Arial"/>
          <w:kern w:val="2"/>
          <w:sz w:val="24"/>
          <w:szCs w:val="24"/>
          <w:lang w:val="sr-Cyrl-CS" w:eastAsia="sr-Latn-RS"/>
        </w:rPr>
        <w:t xml:space="preserve">Бор,  </w:t>
      </w:r>
      <w:r w:rsidR="00B03BDC">
        <w:rPr>
          <w:rFonts w:ascii="Arial" w:eastAsia="Andale Sans UI" w:hAnsi="Arial" w:cs="Arial"/>
          <w:kern w:val="2"/>
          <w:sz w:val="24"/>
          <w:szCs w:val="24"/>
          <w:lang w:val="en-US" w:eastAsia="sr-Latn-RS"/>
        </w:rPr>
        <w:t>08</w:t>
      </w:r>
      <w:bookmarkStart w:id="0" w:name="_GoBack"/>
      <w:bookmarkEnd w:id="0"/>
      <w:r w:rsidR="00436B6B">
        <w:rPr>
          <w:rFonts w:ascii="Arial" w:eastAsia="Andale Sans UI" w:hAnsi="Arial" w:cs="Arial"/>
          <w:kern w:val="2"/>
          <w:sz w:val="24"/>
          <w:szCs w:val="24"/>
          <w:lang w:val="sr-Cyrl-RS" w:eastAsia="sr-Latn-RS"/>
        </w:rPr>
        <w:t>.</w:t>
      </w:r>
      <w:r w:rsidRPr="00F02D8B">
        <w:rPr>
          <w:rFonts w:ascii="Arial" w:eastAsia="Andale Sans UI" w:hAnsi="Arial" w:cs="Arial"/>
          <w:kern w:val="2"/>
          <w:sz w:val="24"/>
          <w:szCs w:val="24"/>
          <w:lang w:val="sr-Cyrl-RS" w:eastAsia="sr-Latn-RS"/>
        </w:rPr>
        <w:t>1</w:t>
      </w:r>
      <w:r w:rsidR="007931B8">
        <w:rPr>
          <w:rFonts w:ascii="Arial" w:eastAsia="Andale Sans UI" w:hAnsi="Arial" w:cs="Arial"/>
          <w:kern w:val="2"/>
          <w:sz w:val="24"/>
          <w:szCs w:val="24"/>
          <w:lang w:val="sr-Cyrl-RS" w:eastAsia="sr-Latn-RS"/>
        </w:rPr>
        <w:t>2</w:t>
      </w:r>
      <w:r w:rsidRPr="00F02D8B">
        <w:rPr>
          <w:rFonts w:ascii="Arial" w:eastAsia="Andale Sans UI" w:hAnsi="Arial" w:cs="Arial"/>
          <w:kern w:val="2"/>
          <w:sz w:val="24"/>
          <w:szCs w:val="24"/>
          <w:lang w:val="sr-Cyrl-RS" w:eastAsia="sr-Latn-RS"/>
        </w:rPr>
        <w:t>.</w:t>
      </w:r>
      <w:r w:rsidRPr="00F02D8B">
        <w:rPr>
          <w:rFonts w:ascii="Arial" w:eastAsia="Andale Sans UI" w:hAnsi="Arial" w:cs="Arial"/>
          <w:kern w:val="2"/>
          <w:sz w:val="24"/>
          <w:szCs w:val="24"/>
          <w:lang w:val="sr-Cyrl-CS" w:eastAsia="sr-Latn-RS"/>
        </w:rPr>
        <w:t>201</w:t>
      </w:r>
      <w:r w:rsidRPr="00F02D8B">
        <w:rPr>
          <w:rFonts w:ascii="Arial" w:eastAsia="Andale Sans UI" w:hAnsi="Arial" w:cs="Arial"/>
          <w:kern w:val="2"/>
          <w:sz w:val="24"/>
          <w:szCs w:val="24"/>
          <w:lang w:eastAsia="sr-Latn-RS"/>
        </w:rPr>
        <w:t>5</w:t>
      </w:r>
      <w:r w:rsidRPr="00F02D8B">
        <w:rPr>
          <w:rFonts w:ascii="Arial" w:eastAsia="Andale Sans UI" w:hAnsi="Arial" w:cs="Arial"/>
          <w:kern w:val="2"/>
          <w:sz w:val="24"/>
          <w:szCs w:val="24"/>
          <w:lang w:val="sr-Cyrl-CS" w:eastAsia="sr-Latn-RS"/>
        </w:rPr>
        <w:t>.</w:t>
      </w:r>
      <w:r w:rsidRPr="00F02D8B">
        <w:rPr>
          <w:rFonts w:ascii="Arial" w:eastAsia="Andale Sans UI" w:hAnsi="Arial" w:cs="Arial"/>
          <w:kern w:val="2"/>
          <w:sz w:val="24"/>
          <w:szCs w:val="24"/>
          <w:shd w:val="clear" w:color="auto" w:fill="FFFFFF"/>
          <w:lang w:val="sr-Cyrl-CS" w:eastAsia="sr-Latn-R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en-U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lang w:eastAsia="sr-Latn-RS"/>
        </w:rPr>
      </w:pPr>
      <w:r w:rsidRPr="00F02D8B">
        <w:rPr>
          <w:rFonts w:ascii="Arial" w:eastAsia="Andale Sans UI" w:hAnsi="Arial" w:cs="Arial"/>
          <w:b/>
          <w:bCs/>
          <w:kern w:val="2"/>
          <w:sz w:val="24"/>
          <w:szCs w:val="24"/>
          <w:lang w:eastAsia="sr-Latn-RS"/>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7931B8" w:rsidRDefault="00F02D8B" w:rsidP="00F02D8B">
      <w:pPr>
        <w:widowControl w:val="0"/>
        <w:suppressAutoHyphens/>
        <w:spacing w:after="0" w:line="240" w:lineRule="auto"/>
        <w:jc w:val="center"/>
        <w:rPr>
          <w:rFonts w:ascii="Arial" w:eastAsia="Andale Sans UI" w:hAnsi="Arial" w:cs="Arial"/>
          <w:b/>
          <w:bCs/>
          <w:kern w:val="2"/>
          <w:sz w:val="24"/>
          <w:szCs w:val="24"/>
          <w:lang w:val="sr-Cyrl-RS" w:eastAsia="sr-Latn-RS"/>
        </w:rPr>
      </w:pPr>
      <w:r w:rsidRPr="00F02D8B">
        <w:rPr>
          <w:rFonts w:ascii="Arial" w:eastAsia="Andale Sans UI" w:hAnsi="Arial" w:cs="Arial"/>
          <w:b/>
          <w:bCs/>
          <w:kern w:val="2"/>
          <w:sz w:val="24"/>
          <w:szCs w:val="24"/>
          <w:lang w:eastAsia="sr-Latn-RS"/>
        </w:rPr>
        <w:t>ЈАВНА НАБАВКА</w:t>
      </w:r>
      <w:r w:rsidRPr="00F02D8B">
        <w:rPr>
          <w:rFonts w:ascii="Arial" w:eastAsia="Andale Sans UI" w:hAnsi="Arial" w:cs="Arial"/>
          <w:b/>
          <w:bCs/>
          <w:kern w:val="2"/>
          <w:sz w:val="24"/>
          <w:szCs w:val="24"/>
          <w:lang w:val="sr-Cyrl-CS" w:eastAsia="sr-Latn-RS"/>
        </w:rPr>
        <w:t xml:space="preserve"> ДОБАРА – </w:t>
      </w:r>
      <w:r w:rsidR="007931B8">
        <w:rPr>
          <w:rFonts w:ascii="Arial" w:eastAsia="Andale Sans UI" w:hAnsi="Arial" w:cs="Arial"/>
          <w:b/>
          <w:bCs/>
          <w:kern w:val="2"/>
          <w:sz w:val="24"/>
          <w:szCs w:val="24"/>
          <w:lang w:val="sr-Cyrl-CS" w:eastAsia="sr-Latn-RS"/>
        </w:rPr>
        <w:t xml:space="preserve">ПЛОЧАСТО ДОБОШАСТИ ИЗМЕЊИВАЧ ТОПЛОТЕ ОД 30 </w:t>
      </w:r>
      <w:r w:rsidR="007931B8">
        <w:rPr>
          <w:rFonts w:ascii="Arial" w:eastAsia="Andale Sans UI" w:hAnsi="Arial" w:cs="Arial"/>
          <w:b/>
          <w:bCs/>
          <w:kern w:val="2"/>
          <w:sz w:val="24"/>
          <w:szCs w:val="24"/>
          <w:lang w:eastAsia="sr-Latn-RS"/>
        </w:rPr>
        <w:t>MW</w:t>
      </w: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RS" w:eastAsia="sr-Latn-RS"/>
        </w:rPr>
      </w:pPr>
      <w:r w:rsidRPr="00F02D8B">
        <w:rPr>
          <w:rFonts w:ascii="Arial" w:eastAsia="Andale Sans UI" w:hAnsi="Arial" w:cs="Arial"/>
          <w:b/>
          <w:bCs/>
          <w:kern w:val="2"/>
          <w:sz w:val="24"/>
          <w:szCs w:val="24"/>
          <w:lang w:val="sr-Cyrl-CS" w:eastAsia="sr-Latn-RS"/>
        </w:rPr>
        <w:t>ПОСТУПАК</w:t>
      </w:r>
      <w:r w:rsidRPr="00F02D8B">
        <w:rPr>
          <w:rFonts w:ascii="Arial" w:eastAsia="Andale Sans UI" w:hAnsi="Arial" w:cs="Arial"/>
          <w:b/>
          <w:bCs/>
          <w:kern w:val="2"/>
          <w:sz w:val="24"/>
          <w:szCs w:val="24"/>
          <w:lang w:eastAsia="sr-Latn-RS"/>
        </w:rPr>
        <w:t xml:space="preserve"> </w:t>
      </w:r>
      <w:r w:rsidRPr="00F02D8B">
        <w:rPr>
          <w:rFonts w:ascii="Arial" w:eastAsia="Andale Sans UI" w:hAnsi="Arial" w:cs="Arial"/>
          <w:b/>
          <w:bCs/>
          <w:kern w:val="2"/>
          <w:sz w:val="24"/>
          <w:szCs w:val="24"/>
          <w:lang w:val="sr-Cyrl-RS" w:eastAsia="sr-Latn-RS"/>
        </w:rPr>
        <w:t>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 xml:space="preserve">ЈАВНА НАБАВКА бр. </w:t>
      </w:r>
      <w:r w:rsidRPr="00F02D8B">
        <w:rPr>
          <w:rFonts w:ascii="Arial" w:eastAsia="Andale Sans UI" w:hAnsi="Arial" w:cs="Arial"/>
          <w:b/>
          <w:bCs/>
          <w:kern w:val="2"/>
          <w:sz w:val="24"/>
          <w:szCs w:val="24"/>
          <w:lang w:val="sr-Cyrl-RS" w:eastAsia="sr-Latn-RS"/>
        </w:rPr>
        <w:t xml:space="preserve">ЈНМВ </w:t>
      </w:r>
      <w:r w:rsidRPr="00F02D8B">
        <w:rPr>
          <w:rFonts w:ascii="Arial" w:eastAsia="Andale Sans UI" w:hAnsi="Arial" w:cs="Arial"/>
          <w:b/>
          <w:bCs/>
          <w:kern w:val="2"/>
          <w:sz w:val="24"/>
          <w:szCs w:val="24"/>
          <w:lang w:val="sr-Cyrl-CS" w:eastAsia="sr-Latn-RS"/>
        </w:rPr>
        <w:t>2</w:t>
      </w:r>
      <w:r w:rsidR="007931B8">
        <w:rPr>
          <w:rFonts w:ascii="Arial" w:eastAsia="Andale Sans UI" w:hAnsi="Arial" w:cs="Arial"/>
          <w:b/>
          <w:bCs/>
          <w:kern w:val="2"/>
          <w:sz w:val="24"/>
          <w:szCs w:val="24"/>
          <w:lang w:val="sr-Cyrl-CS" w:eastAsia="sr-Latn-RS"/>
        </w:rPr>
        <w:t>4</w:t>
      </w:r>
      <w:r w:rsidRPr="00F02D8B">
        <w:rPr>
          <w:rFonts w:ascii="Arial" w:eastAsia="Andale Sans UI" w:hAnsi="Arial" w:cs="Arial"/>
          <w:b/>
          <w:bCs/>
          <w:kern w:val="2"/>
          <w:sz w:val="24"/>
          <w:szCs w:val="24"/>
          <w:lang w:val="sr-Cyrl-CS" w:eastAsia="sr-Latn-RS"/>
        </w:rPr>
        <w:t>/2015</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kern w:val="2"/>
          <w:sz w:val="24"/>
          <w:szCs w:val="24"/>
          <w:lang w:val="sr-Cyrl-CS" w:eastAsia="sr-Latn-RS"/>
        </w:rPr>
        <w:t xml:space="preserve">Бор, </w:t>
      </w:r>
      <w:r w:rsidR="007931B8">
        <w:rPr>
          <w:rFonts w:ascii="Arial" w:eastAsia="Andale Sans UI" w:hAnsi="Arial" w:cs="Arial"/>
          <w:kern w:val="2"/>
          <w:sz w:val="24"/>
          <w:szCs w:val="24"/>
          <w:lang w:val="sr-Cyrl-CS" w:eastAsia="sr-Latn-RS"/>
        </w:rPr>
        <w:t>Децембар</w:t>
      </w:r>
      <w:r w:rsidRPr="00F02D8B">
        <w:rPr>
          <w:rFonts w:ascii="Arial" w:eastAsia="Andale Sans UI" w:hAnsi="Arial" w:cs="Arial"/>
          <w:kern w:val="2"/>
          <w:sz w:val="24"/>
          <w:szCs w:val="24"/>
          <w:lang w:eastAsia="sr-Latn-RS"/>
        </w:rPr>
        <w:t xml:space="preserve"> 201</w:t>
      </w:r>
      <w:r w:rsidRPr="00F02D8B">
        <w:rPr>
          <w:rFonts w:ascii="Arial" w:eastAsia="Andale Sans UI" w:hAnsi="Arial" w:cs="Arial"/>
          <w:kern w:val="2"/>
          <w:sz w:val="24"/>
          <w:szCs w:val="24"/>
          <w:lang w:val="sr-Cyrl-CS" w:eastAsia="sr-Latn-RS"/>
        </w:rPr>
        <w:t>5</w:t>
      </w:r>
      <w:r w:rsidRPr="00F02D8B">
        <w:rPr>
          <w:rFonts w:ascii="Arial" w:eastAsia="Andale Sans UI" w:hAnsi="Arial" w:cs="Arial"/>
          <w:kern w:val="2"/>
          <w:sz w:val="24"/>
          <w:szCs w:val="24"/>
          <w:lang w:eastAsia="sr-Latn-RS"/>
        </w:rPr>
        <w:t xml:space="preserve">. </w:t>
      </w:r>
      <w:r w:rsidRPr="00F02D8B">
        <w:rPr>
          <w:rFonts w:ascii="Arial" w:eastAsia="Andale Sans UI" w:hAnsi="Arial" w:cs="Arial"/>
          <w:kern w:val="2"/>
          <w:sz w:val="24"/>
          <w:szCs w:val="24"/>
          <w:lang w:val="sr-Cyrl-CS" w:eastAsia="sr-Latn-RS"/>
        </w:rPr>
        <w:t>г</w:t>
      </w:r>
      <w:r w:rsidRPr="00F02D8B">
        <w:rPr>
          <w:rFonts w:ascii="Arial" w:eastAsia="Andale Sans UI" w:hAnsi="Arial" w:cs="Arial"/>
          <w:kern w:val="2"/>
          <w:sz w:val="24"/>
          <w:szCs w:val="24"/>
          <w:lang w:eastAsia="sr-Latn-RS"/>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lang w:eastAsia="sr-Latn-RS"/>
        </w:rPr>
      </w:pPr>
      <w:r w:rsidRPr="00F02D8B">
        <w:rPr>
          <w:rFonts w:ascii="Arial" w:eastAsia="TimesNewRomanPSMT" w:hAnsi="Arial" w:cs="Arial"/>
          <w:kern w:val="2"/>
          <w:sz w:val="24"/>
          <w:szCs w:val="24"/>
          <w:lang w:eastAsia="sr-Latn-RS"/>
        </w:rPr>
        <w:t>На основу чл. 3</w:t>
      </w:r>
      <w:r w:rsidRPr="00F02D8B">
        <w:rPr>
          <w:rFonts w:ascii="Arial" w:eastAsia="TimesNewRomanPSMT" w:hAnsi="Arial" w:cs="Arial"/>
          <w:kern w:val="2"/>
          <w:sz w:val="24"/>
          <w:szCs w:val="24"/>
          <w:lang w:val="sr-Cyrl-CS" w:eastAsia="sr-Latn-RS"/>
        </w:rPr>
        <w:t>9</w:t>
      </w:r>
      <w:r w:rsidRPr="00F02D8B">
        <w:rPr>
          <w:rFonts w:ascii="Arial" w:eastAsia="TimesNewRomanPSMT" w:hAnsi="Arial" w:cs="Arial"/>
          <w:kern w:val="2"/>
          <w:sz w:val="24"/>
          <w:szCs w:val="24"/>
          <w:lang w:eastAsia="sr-Latn-RS"/>
        </w:rPr>
        <w:t xml:space="preserve">. и 61. Закона о јавним набавкама („Сл. гласник РС” бр. 124/2012, </w:t>
      </w:r>
      <w:r w:rsidRPr="00F02D8B">
        <w:rPr>
          <w:rFonts w:ascii="Arial" w:eastAsia="TimesNewRomanPSMT" w:hAnsi="Arial" w:cs="Arial"/>
          <w:kern w:val="2"/>
          <w:sz w:val="24"/>
          <w:szCs w:val="24"/>
          <w:lang w:val="sr-Cyrl-RS" w:eastAsia="sr-Latn-RS"/>
        </w:rPr>
        <w:t xml:space="preserve">14/2015 и 68/2015) </w:t>
      </w:r>
      <w:r w:rsidRPr="00F02D8B">
        <w:rPr>
          <w:rFonts w:ascii="Arial" w:eastAsia="TimesNewRomanPSMT" w:hAnsi="Arial" w:cs="Arial"/>
          <w:kern w:val="2"/>
          <w:sz w:val="24"/>
          <w:szCs w:val="24"/>
          <w:lang w:eastAsia="sr-Latn-RS"/>
        </w:rPr>
        <w:t xml:space="preserve">у даљем тексту: Закон), чл. </w:t>
      </w:r>
      <w:r w:rsidRPr="00F02D8B">
        <w:rPr>
          <w:rFonts w:ascii="Arial" w:eastAsia="TimesNewRomanPSMT" w:hAnsi="Arial" w:cs="Arial"/>
          <w:kern w:val="2"/>
          <w:sz w:val="24"/>
          <w:szCs w:val="24"/>
          <w:lang w:val="sr-Cyrl-CS" w:eastAsia="sr-Latn-RS"/>
        </w:rPr>
        <w:t>6</w:t>
      </w:r>
      <w:r w:rsidRPr="00F02D8B">
        <w:rPr>
          <w:rFonts w:ascii="Arial" w:eastAsia="TimesNewRomanPSMT" w:hAnsi="Arial" w:cs="Arial"/>
          <w:kern w:val="2"/>
          <w:sz w:val="24"/>
          <w:szCs w:val="24"/>
          <w:lang w:eastAsia="sr-Latn-R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lang w:eastAsia="sr-Latn-RS"/>
        </w:rPr>
        <w:t xml:space="preserve">Одлуке о покретању поступка јавне набавке број </w:t>
      </w:r>
      <w:r w:rsidRPr="00F02D8B">
        <w:rPr>
          <w:rFonts w:ascii="Arial" w:eastAsia="Andale Sans UI" w:hAnsi="Arial" w:cs="Arial"/>
          <w:kern w:val="2"/>
          <w:sz w:val="24"/>
          <w:szCs w:val="24"/>
          <w:lang w:val="sr-Cyrl-RS" w:eastAsia="sr-Latn-RS"/>
        </w:rPr>
        <w:t>ЈНМВ 2</w:t>
      </w:r>
      <w:r w:rsidR="007931B8">
        <w:rPr>
          <w:rFonts w:ascii="Arial" w:eastAsia="Andale Sans UI" w:hAnsi="Arial" w:cs="Arial"/>
          <w:kern w:val="2"/>
          <w:sz w:val="24"/>
          <w:szCs w:val="24"/>
          <w:lang w:val="sr-Cyrl-RS" w:eastAsia="sr-Latn-RS"/>
        </w:rPr>
        <w:t>4</w:t>
      </w:r>
      <w:r w:rsidRPr="00F02D8B">
        <w:rPr>
          <w:rFonts w:ascii="Arial" w:eastAsia="Andale Sans UI" w:hAnsi="Arial" w:cs="Arial"/>
          <w:kern w:val="2"/>
          <w:sz w:val="24"/>
          <w:szCs w:val="24"/>
          <w:lang w:val="sr-Cyrl-RS" w:eastAsia="sr-Latn-RS"/>
        </w:rPr>
        <w:t>/2015</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D91530">
        <w:rPr>
          <w:rFonts w:ascii="Arial" w:eastAsia="Andale Sans UI" w:hAnsi="Arial" w:cs="Arial"/>
          <w:kern w:val="2"/>
          <w:sz w:val="24"/>
          <w:szCs w:val="24"/>
          <w:shd w:val="clear" w:color="auto" w:fill="FFFFFF"/>
          <w:lang w:val="sr-Cyrl-RS" w:eastAsia="sr-Latn-RS"/>
        </w:rPr>
        <w:t>7177</w:t>
      </w:r>
      <w:r w:rsidRPr="00F02D8B">
        <w:rPr>
          <w:rFonts w:ascii="Arial" w:eastAsia="Andale Sans UI" w:hAnsi="Arial" w:cs="Arial"/>
          <w:kern w:val="2"/>
          <w:sz w:val="24"/>
          <w:szCs w:val="24"/>
          <w:shd w:val="clear" w:color="auto" w:fill="FFFFFF"/>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D91530">
        <w:rPr>
          <w:rFonts w:ascii="Arial" w:eastAsia="Andale Sans UI" w:hAnsi="Arial" w:cs="Arial"/>
          <w:kern w:val="2"/>
          <w:sz w:val="24"/>
          <w:szCs w:val="24"/>
          <w:shd w:val="clear" w:color="auto" w:fill="FFFFFF"/>
          <w:lang w:val="sr-Cyrl-CS" w:eastAsia="sr-Latn-RS"/>
        </w:rPr>
        <w:t>07</w:t>
      </w:r>
      <w:r w:rsidR="00033696">
        <w:rPr>
          <w:rFonts w:ascii="Arial" w:eastAsia="Andale Sans UI" w:hAnsi="Arial" w:cs="Arial"/>
          <w:kern w:val="2"/>
          <w:sz w:val="24"/>
          <w:szCs w:val="24"/>
          <w:shd w:val="clear" w:color="auto" w:fill="FFFFFF"/>
          <w:lang w:val="sr-Cyrl-CS" w:eastAsia="sr-Latn-RS"/>
        </w:rPr>
        <w:t>.1</w:t>
      </w:r>
      <w:r w:rsidR="007931B8">
        <w:rPr>
          <w:rFonts w:ascii="Arial" w:eastAsia="Andale Sans UI" w:hAnsi="Arial" w:cs="Arial"/>
          <w:kern w:val="2"/>
          <w:sz w:val="24"/>
          <w:szCs w:val="24"/>
          <w:shd w:val="clear" w:color="auto" w:fill="FFFFFF"/>
          <w:lang w:val="sr-Cyrl-CS" w:eastAsia="sr-Latn-RS"/>
        </w:rPr>
        <w:t>2</w:t>
      </w:r>
      <w:r w:rsidR="00033696">
        <w:rPr>
          <w:rFonts w:ascii="Arial" w:eastAsia="Andale Sans UI" w:hAnsi="Arial" w:cs="Arial"/>
          <w:kern w:val="2"/>
          <w:sz w:val="24"/>
          <w:szCs w:val="24"/>
          <w:shd w:val="clear" w:color="auto" w:fill="FFFFFF"/>
          <w:lang w:val="sr-Cyrl-CS" w:eastAsia="sr-Latn-RS"/>
        </w:rPr>
        <w:t>.</w:t>
      </w:r>
      <w:r w:rsidRPr="00F02D8B">
        <w:rPr>
          <w:rFonts w:ascii="Arial" w:eastAsia="Andale Sans UI" w:hAnsi="Arial" w:cs="Arial"/>
          <w:kern w:val="2"/>
          <w:sz w:val="24"/>
          <w:szCs w:val="24"/>
          <w:shd w:val="clear" w:color="auto" w:fill="FFFFFF"/>
          <w:lang w:val="sr-Cyrl-CS" w:eastAsia="sr-Latn-RS"/>
        </w:rPr>
        <w:t>2015.</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и Решења о образовању комисије за јавну набавку </w:t>
      </w:r>
      <w:r w:rsidRPr="00F02D8B">
        <w:rPr>
          <w:rFonts w:ascii="Arial" w:eastAsia="Andale Sans UI" w:hAnsi="Arial" w:cs="Arial"/>
          <w:kern w:val="2"/>
          <w:sz w:val="24"/>
          <w:szCs w:val="24"/>
          <w:lang w:val="sr-Cyrl-CS" w:eastAsia="sr-Latn-RS"/>
        </w:rPr>
        <w:t>бр. ЈНМВ 2</w:t>
      </w:r>
      <w:r w:rsidR="007931B8">
        <w:rPr>
          <w:rFonts w:ascii="Arial" w:eastAsia="Andale Sans UI" w:hAnsi="Arial" w:cs="Arial"/>
          <w:kern w:val="2"/>
          <w:sz w:val="24"/>
          <w:szCs w:val="24"/>
          <w:lang w:val="sr-Cyrl-RS" w:eastAsia="sr-Latn-RS"/>
        </w:rPr>
        <w:t>4</w:t>
      </w:r>
      <w:r w:rsidRPr="00F02D8B">
        <w:rPr>
          <w:rFonts w:ascii="Arial" w:eastAsia="Andale Sans UI" w:hAnsi="Arial" w:cs="Arial"/>
          <w:kern w:val="2"/>
          <w:sz w:val="24"/>
          <w:szCs w:val="24"/>
          <w:lang w:val="sr-Cyrl-CS" w:eastAsia="sr-Latn-RS"/>
        </w:rPr>
        <w:t xml:space="preserve">/2015, </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D91530">
        <w:rPr>
          <w:rFonts w:ascii="Arial" w:eastAsia="Andale Sans UI" w:hAnsi="Arial" w:cs="Arial"/>
          <w:kern w:val="2"/>
          <w:sz w:val="24"/>
          <w:szCs w:val="24"/>
          <w:lang w:val="sr-Cyrl-RS" w:eastAsia="sr-Latn-RS"/>
        </w:rPr>
        <w:t>7178</w:t>
      </w:r>
      <w:r w:rsidRPr="00F02D8B">
        <w:rPr>
          <w:rFonts w:ascii="Arial" w:eastAsia="Andale Sans UI" w:hAnsi="Arial" w:cs="Arial"/>
          <w:kern w:val="2"/>
          <w:sz w:val="24"/>
          <w:szCs w:val="24"/>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D91530">
        <w:rPr>
          <w:rFonts w:ascii="Arial" w:eastAsia="Andale Sans UI" w:hAnsi="Arial" w:cs="Arial"/>
          <w:kern w:val="2"/>
          <w:sz w:val="24"/>
          <w:szCs w:val="24"/>
          <w:shd w:val="clear" w:color="auto" w:fill="FFFFFF"/>
          <w:lang w:val="sr-Cyrl-CS" w:eastAsia="sr-Latn-RS"/>
        </w:rPr>
        <w:t>07</w:t>
      </w:r>
      <w:r w:rsidR="00033696">
        <w:rPr>
          <w:rFonts w:ascii="Arial" w:eastAsia="Andale Sans UI" w:hAnsi="Arial" w:cs="Arial"/>
          <w:kern w:val="2"/>
          <w:sz w:val="24"/>
          <w:szCs w:val="24"/>
          <w:shd w:val="clear" w:color="auto" w:fill="FFFFFF"/>
          <w:lang w:val="sr-Cyrl-CS" w:eastAsia="sr-Latn-RS"/>
        </w:rPr>
        <w:t>.1</w:t>
      </w:r>
      <w:r w:rsidR="007931B8">
        <w:rPr>
          <w:rFonts w:ascii="Arial" w:eastAsia="Andale Sans UI" w:hAnsi="Arial" w:cs="Arial"/>
          <w:kern w:val="2"/>
          <w:sz w:val="24"/>
          <w:szCs w:val="24"/>
          <w:shd w:val="clear" w:color="auto" w:fill="FFFFFF"/>
          <w:lang w:val="sr-Cyrl-CS" w:eastAsia="sr-Latn-RS"/>
        </w:rPr>
        <w:t>2</w:t>
      </w:r>
      <w:r w:rsidR="00DC690C">
        <w:rPr>
          <w:rFonts w:ascii="Arial" w:eastAsia="Andale Sans UI" w:hAnsi="Arial" w:cs="Arial"/>
          <w:kern w:val="2"/>
          <w:sz w:val="24"/>
          <w:szCs w:val="24"/>
          <w:shd w:val="clear" w:color="auto" w:fill="FFFFFF"/>
          <w:lang w:val="sr-Cyrl-CS" w:eastAsia="sr-Latn-RS"/>
        </w:rPr>
        <w:t>.2015.</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kern w:val="2"/>
          <w:sz w:val="24"/>
          <w:szCs w:val="24"/>
          <w:lang w:eastAsia="sr-Latn-RS"/>
        </w:rPr>
        <w:t>, припремљена је:</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КОНКУРСНУ ДОКУМЕНТАЦИЈУ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поступку јавне набавке мале вредности за јавну набавку </w:t>
      </w:r>
      <w:r w:rsidR="007931B8">
        <w:rPr>
          <w:rFonts w:ascii="Arial" w:eastAsia="Times New Roman" w:hAnsi="Arial" w:cs="Arial"/>
          <w:sz w:val="24"/>
          <w:szCs w:val="24"/>
          <w:lang w:val="sr-Cyrl-RS" w:eastAsia="sr-Latn-RS"/>
        </w:rPr>
        <w:t xml:space="preserve">плочасто добошастог измењивача топлоте од 30 </w:t>
      </w:r>
      <w:r w:rsidR="007931B8" w:rsidRPr="007931B8">
        <w:rPr>
          <w:rFonts w:ascii="Arial" w:eastAsia="Andale Sans UI" w:hAnsi="Arial" w:cs="Arial"/>
          <w:bCs/>
          <w:kern w:val="2"/>
          <w:sz w:val="24"/>
          <w:szCs w:val="24"/>
          <w:lang w:eastAsia="sr-Latn-RS"/>
        </w:rPr>
        <w:t>MW</w:t>
      </w:r>
      <w:r w:rsidRPr="00F02D8B">
        <w:rPr>
          <w:rFonts w:ascii="Arial" w:eastAsia="Times New Roman" w:hAnsi="Arial" w:cs="Arial"/>
          <w:sz w:val="24"/>
          <w:szCs w:val="24"/>
          <w:lang w:eastAsia="sr-Latn-RS"/>
        </w:rPr>
        <w:t>, бр. ЈН</w:t>
      </w:r>
      <w:r w:rsidR="00F02D8B">
        <w:rPr>
          <w:rFonts w:ascii="Arial" w:eastAsia="Times New Roman" w:hAnsi="Arial" w:cs="Arial"/>
          <w:sz w:val="24"/>
          <w:szCs w:val="24"/>
          <w:lang w:val="sr-Cyrl-RS" w:eastAsia="sr-Latn-RS"/>
        </w:rPr>
        <w:t>МВ 2</w:t>
      </w:r>
      <w:r w:rsidR="007931B8">
        <w:rPr>
          <w:rFonts w:ascii="Arial" w:eastAsia="Times New Roman" w:hAnsi="Arial" w:cs="Arial"/>
          <w:sz w:val="24"/>
          <w:szCs w:val="24"/>
          <w:lang w:val="sr-Cyrl-RS" w:eastAsia="sr-Latn-RS"/>
        </w:rPr>
        <w:t>4</w:t>
      </w:r>
      <w:r w:rsidR="00F02D8B">
        <w:rPr>
          <w:rFonts w:ascii="Arial" w:eastAsia="Times New Roman" w:hAnsi="Arial" w:cs="Arial"/>
          <w:sz w:val="24"/>
          <w:szCs w:val="24"/>
          <w:lang w:val="sr-Cyrl-RS" w:eastAsia="sr-Latn-RS"/>
        </w:rPr>
        <w:t>/2015</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САДРЖАЈ КОНКУРСНЕ ДОКУМЕНТАЦИЈЕ</w:t>
      </w:r>
    </w:p>
    <w:tbl>
      <w:tblPr>
        <w:tblW w:w="9087" w:type="dxa"/>
        <w:tblCellSpacing w:w="0" w:type="dxa"/>
        <w:tblCellMar>
          <w:left w:w="0" w:type="dxa"/>
          <w:right w:w="0" w:type="dxa"/>
        </w:tblCellMar>
        <w:tblLook w:val="04A0" w:firstRow="1" w:lastRow="0" w:firstColumn="1" w:lastColumn="0" w:noHBand="0" w:noVBand="1"/>
      </w:tblPr>
      <w:tblGrid>
        <w:gridCol w:w="1279"/>
        <w:gridCol w:w="5689"/>
        <w:gridCol w:w="2119"/>
      </w:tblGrid>
      <w:tr w:rsidR="006B386A" w:rsidRPr="00F02D8B" w:rsidTr="00D91530">
        <w:trPr>
          <w:tblCellSpacing w:w="0" w:type="dxa"/>
        </w:trPr>
        <w:tc>
          <w:tcPr>
            <w:tcW w:w="1239" w:type="dxa"/>
            <w:tcBorders>
              <w:top w:val="single" w:sz="12" w:space="0" w:color="auto"/>
              <w:left w:val="single" w:sz="12" w:space="0" w:color="auto"/>
              <w:bottom w:val="single" w:sz="12" w:space="0" w:color="auto"/>
              <w:right w:val="single" w:sz="12"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Поглавље</w:t>
            </w:r>
          </w:p>
        </w:tc>
        <w:tc>
          <w:tcPr>
            <w:tcW w:w="5719" w:type="dxa"/>
            <w:tcBorders>
              <w:top w:val="single" w:sz="12" w:space="0" w:color="auto"/>
              <w:left w:val="single" w:sz="12" w:space="0" w:color="auto"/>
              <w:bottom w:val="single" w:sz="12" w:space="0" w:color="auto"/>
              <w:right w:val="single" w:sz="12"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Назив поглавља</w:t>
            </w:r>
          </w:p>
        </w:tc>
        <w:tc>
          <w:tcPr>
            <w:tcW w:w="2129" w:type="dxa"/>
            <w:tcBorders>
              <w:top w:val="single" w:sz="12" w:space="0" w:color="auto"/>
              <w:left w:val="single" w:sz="12" w:space="0" w:color="auto"/>
              <w:bottom w:val="single" w:sz="12" w:space="0" w:color="auto"/>
              <w:right w:val="single" w:sz="12" w:space="0" w:color="auto"/>
            </w:tcBorders>
            <w:vAlign w:val="center"/>
            <w:hideMark/>
          </w:tcPr>
          <w:p w:rsidR="006B386A" w:rsidRPr="007152AB" w:rsidRDefault="006B386A" w:rsidP="00F9630C">
            <w:pPr>
              <w:spacing w:before="100" w:beforeAutospacing="1" w:after="100" w:afterAutospacing="1" w:line="240" w:lineRule="auto"/>
              <w:jc w:val="center"/>
              <w:rPr>
                <w:rFonts w:ascii="Arial" w:eastAsia="Times New Roman" w:hAnsi="Arial" w:cs="Arial"/>
                <w:b/>
                <w:bCs/>
                <w:sz w:val="24"/>
                <w:szCs w:val="24"/>
                <w:lang w:val="sr-Cyrl-RS" w:eastAsia="sr-Latn-RS"/>
              </w:rPr>
            </w:pPr>
            <w:r w:rsidRPr="007152AB">
              <w:rPr>
                <w:rFonts w:ascii="Arial" w:eastAsia="Times New Roman" w:hAnsi="Arial" w:cs="Arial"/>
                <w:b/>
                <w:bCs/>
                <w:sz w:val="24"/>
                <w:szCs w:val="24"/>
                <w:lang w:eastAsia="sr-Latn-RS"/>
              </w:rPr>
              <w:t>Страна (</w:t>
            </w:r>
            <w:r w:rsidR="004E6A6A" w:rsidRPr="007152AB">
              <w:rPr>
                <w:rFonts w:ascii="Arial" w:eastAsia="Times New Roman" w:hAnsi="Arial" w:cs="Arial"/>
                <w:b/>
                <w:bCs/>
                <w:sz w:val="24"/>
                <w:szCs w:val="24"/>
                <w:lang w:val="sr-Cyrl-RS" w:eastAsia="sr-Latn-RS"/>
              </w:rPr>
              <w:t>2</w:t>
            </w:r>
            <w:r w:rsidR="00F9630C">
              <w:rPr>
                <w:rFonts w:ascii="Arial" w:eastAsia="Times New Roman" w:hAnsi="Arial" w:cs="Arial"/>
                <w:b/>
                <w:bCs/>
                <w:sz w:val="24"/>
                <w:szCs w:val="24"/>
                <w:lang w:val="sr-Cyrl-RS" w:eastAsia="sr-Latn-RS"/>
              </w:rPr>
              <w:t>4</w:t>
            </w:r>
            <w:r w:rsidR="004E6A6A" w:rsidRPr="007152AB">
              <w:rPr>
                <w:rFonts w:ascii="Arial" w:eastAsia="Times New Roman" w:hAnsi="Arial" w:cs="Arial"/>
                <w:b/>
                <w:bCs/>
                <w:sz w:val="24"/>
                <w:szCs w:val="24"/>
                <w:lang w:val="sr-Cyrl-RS" w:eastAsia="sr-Latn-RS"/>
              </w:rPr>
              <w:t>)</w:t>
            </w:r>
          </w:p>
        </w:tc>
      </w:tr>
      <w:tr w:rsidR="006B386A" w:rsidRPr="00F02D8B" w:rsidTr="00F9630C">
        <w:trPr>
          <w:tblCellSpacing w:w="0" w:type="dxa"/>
        </w:trPr>
        <w:tc>
          <w:tcPr>
            <w:tcW w:w="1239" w:type="dxa"/>
            <w:tcBorders>
              <w:top w:val="single" w:sz="12" w:space="0" w:color="auto"/>
              <w:left w:val="single" w:sz="12" w:space="0" w:color="auto"/>
              <w:bottom w:val="single" w:sz="12" w:space="0" w:color="auto"/>
              <w:right w:val="single" w:sz="12"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w:t>
            </w:r>
          </w:p>
        </w:tc>
        <w:tc>
          <w:tcPr>
            <w:tcW w:w="571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386A" w:rsidRPr="00F9630C" w:rsidRDefault="006B386A" w:rsidP="006B386A">
            <w:pPr>
              <w:spacing w:before="100" w:beforeAutospacing="1" w:after="100" w:afterAutospacing="1" w:line="240" w:lineRule="auto"/>
              <w:rPr>
                <w:rFonts w:ascii="Arial" w:eastAsia="Times New Roman" w:hAnsi="Arial" w:cs="Arial"/>
                <w:sz w:val="24"/>
                <w:szCs w:val="24"/>
                <w:lang w:eastAsia="sr-Latn-RS"/>
              </w:rPr>
            </w:pPr>
            <w:r w:rsidRPr="00F9630C">
              <w:rPr>
                <w:rFonts w:ascii="Arial" w:eastAsia="Times New Roman" w:hAnsi="Arial" w:cs="Arial"/>
                <w:sz w:val="24"/>
                <w:szCs w:val="24"/>
                <w:lang w:eastAsia="sr-Latn-RS"/>
              </w:rPr>
              <w:t>Општи подаци о јавној набавци</w:t>
            </w:r>
          </w:p>
        </w:tc>
        <w:tc>
          <w:tcPr>
            <w:tcW w:w="212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386A" w:rsidRPr="00F9630C" w:rsidRDefault="004E6A6A" w:rsidP="004E6A6A">
            <w:pPr>
              <w:spacing w:after="0" w:line="240" w:lineRule="auto"/>
              <w:jc w:val="center"/>
              <w:rPr>
                <w:rFonts w:ascii="Arial" w:eastAsia="Times New Roman" w:hAnsi="Arial" w:cs="Arial"/>
                <w:sz w:val="24"/>
                <w:szCs w:val="24"/>
                <w:lang w:val="sr-Cyrl-RS" w:eastAsia="sr-Latn-RS"/>
              </w:rPr>
            </w:pPr>
            <w:r w:rsidRPr="00F9630C">
              <w:rPr>
                <w:rFonts w:ascii="Arial" w:eastAsia="Times New Roman" w:hAnsi="Arial" w:cs="Arial"/>
                <w:sz w:val="24"/>
                <w:szCs w:val="24"/>
                <w:lang w:val="sr-Cyrl-RS" w:eastAsia="sr-Latn-RS"/>
              </w:rPr>
              <w:t>3</w:t>
            </w:r>
          </w:p>
        </w:tc>
      </w:tr>
      <w:tr w:rsidR="006B386A" w:rsidRPr="00F02D8B" w:rsidTr="00F9630C">
        <w:trPr>
          <w:tblCellSpacing w:w="0" w:type="dxa"/>
        </w:trPr>
        <w:tc>
          <w:tcPr>
            <w:tcW w:w="1239" w:type="dxa"/>
            <w:tcBorders>
              <w:top w:val="single" w:sz="12" w:space="0" w:color="auto"/>
              <w:left w:val="single" w:sz="12" w:space="0" w:color="auto"/>
              <w:bottom w:val="single" w:sz="12" w:space="0" w:color="auto"/>
              <w:right w:val="single" w:sz="12"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w:t>
            </w:r>
          </w:p>
        </w:tc>
        <w:tc>
          <w:tcPr>
            <w:tcW w:w="571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386A" w:rsidRPr="00F9630C" w:rsidRDefault="006B386A" w:rsidP="006B386A">
            <w:pPr>
              <w:spacing w:before="100" w:beforeAutospacing="1" w:after="100" w:afterAutospacing="1" w:line="240" w:lineRule="auto"/>
              <w:rPr>
                <w:rFonts w:ascii="Arial" w:eastAsia="Times New Roman" w:hAnsi="Arial" w:cs="Arial"/>
                <w:sz w:val="24"/>
                <w:szCs w:val="24"/>
                <w:lang w:eastAsia="sr-Latn-RS"/>
              </w:rPr>
            </w:pPr>
            <w:r w:rsidRPr="00F9630C">
              <w:rPr>
                <w:rFonts w:ascii="Arial" w:eastAsia="Times New Roman" w:hAnsi="Arial" w:cs="Arial"/>
                <w:sz w:val="24"/>
                <w:szCs w:val="24"/>
                <w:lang w:eastAsia="sr-Latn-RS"/>
              </w:rPr>
              <w:t>Подаци о предмету јавне набавке</w:t>
            </w:r>
          </w:p>
        </w:tc>
        <w:tc>
          <w:tcPr>
            <w:tcW w:w="212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386A" w:rsidRPr="00F9630C" w:rsidRDefault="004E6A6A" w:rsidP="004E6A6A">
            <w:pPr>
              <w:spacing w:after="0" w:line="240" w:lineRule="auto"/>
              <w:jc w:val="center"/>
              <w:rPr>
                <w:rFonts w:ascii="Arial" w:eastAsia="Times New Roman" w:hAnsi="Arial" w:cs="Arial"/>
                <w:sz w:val="24"/>
                <w:szCs w:val="24"/>
                <w:lang w:val="sr-Cyrl-RS" w:eastAsia="sr-Latn-RS"/>
              </w:rPr>
            </w:pPr>
            <w:r w:rsidRPr="00F9630C">
              <w:rPr>
                <w:rFonts w:ascii="Arial" w:eastAsia="Times New Roman" w:hAnsi="Arial" w:cs="Arial"/>
                <w:sz w:val="24"/>
                <w:szCs w:val="24"/>
                <w:lang w:val="sr-Cyrl-RS" w:eastAsia="sr-Latn-RS"/>
              </w:rPr>
              <w:t>3</w:t>
            </w:r>
          </w:p>
        </w:tc>
      </w:tr>
      <w:tr w:rsidR="006B386A" w:rsidRPr="00F02D8B" w:rsidTr="00F9630C">
        <w:trPr>
          <w:tblCellSpacing w:w="0" w:type="dxa"/>
        </w:trPr>
        <w:tc>
          <w:tcPr>
            <w:tcW w:w="1239" w:type="dxa"/>
            <w:tcBorders>
              <w:top w:val="single" w:sz="12" w:space="0" w:color="auto"/>
              <w:left w:val="single" w:sz="12" w:space="0" w:color="auto"/>
              <w:bottom w:val="single" w:sz="12" w:space="0" w:color="auto"/>
              <w:right w:val="single" w:sz="12"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III</w:t>
            </w:r>
          </w:p>
        </w:tc>
        <w:tc>
          <w:tcPr>
            <w:tcW w:w="571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386A" w:rsidRPr="00F9630C" w:rsidRDefault="006B386A" w:rsidP="006B386A">
            <w:pPr>
              <w:spacing w:before="100" w:beforeAutospacing="1" w:after="100" w:afterAutospacing="1" w:line="240" w:lineRule="auto"/>
              <w:rPr>
                <w:rFonts w:ascii="Arial" w:eastAsia="Times New Roman" w:hAnsi="Arial" w:cs="Arial"/>
                <w:sz w:val="24"/>
                <w:szCs w:val="24"/>
                <w:lang w:eastAsia="sr-Latn-RS"/>
              </w:rPr>
            </w:pPr>
            <w:r w:rsidRPr="00F9630C">
              <w:rPr>
                <w:rFonts w:ascii="Arial" w:eastAsia="Times New Roman" w:hAnsi="Arial" w:cs="Arial"/>
                <w:sz w:val="24"/>
                <w:szCs w:val="24"/>
                <w:lang w:eastAsia="sr-Latn-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212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386A" w:rsidRPr="00F9630C" w:rsidRDefault="004E6A6A" w:rsidP="004E6A6A">
            <w:pPr>
              <w:spacing w:after="0" w:line="240" w:lineRule="auto"/>
              <w:jc w:val="center"/>
              <w:rPr>
                <w:rFonts w:ascii="Arial" w:eastAsia="Times New Roman" w:hAnsi="Arial" w:cs="Arial"/>
                <w:sz w:val="24"/>
                <w:szCs w:val="24"/>
                <w:lang w:val="sr-Cyrl-RS" w:eastAsia="sr-Latn-RS"/>
              </w:rPr>
            </w:pPr>
            <w:r w:rsidRPr="00F9630C">
              <w:rPr>
                <w:rFonts w:ascii="Arial" w:eastAsia="Times New Roman" w:hAnsi="Arial" w:cs="Arial"/>
                <w:sz w:val="24"/>
                <w:szCs w:val="24"/>
                <w:lang w:val="sr-Cyrl-RS" w:eastAsia="sr-Latn-RS"/>
              </w:rPr>
              <w:t>4</w:t>
            </w:r>
            <w:r w:rsidR="00F9630C" w:rsidRPr="00F9630C">
              <w:rPr>
                <w:rFonts w:ascii="Arial" w:eastAsia="Times New Roman" w:hAnsi="Arial" w:cs="Arial"/>
                <w:sz w:val="24"/>
                <w:szCs w:val="24"/>
                <w:lang w:val="sr-Cyrl-RS" w:eastAsia="sr-Latn-RS"/>
              </w:rPr>
              <w:t>-5</w:t>
            </w:r>
          </w:p>
        </w:tc>
      </w:tr>
      <w:tr w:rsidR="006B386A" w:rsidRPr="00F02D8B" w:rsidTr="00F9630C">
        <w:trPr>
          <w:tblCellSpacing w:w="0" w:type="dxa"/>
        </w:trPr>
        <w:tc>
          <w:tcPr>
            <w:tcW w:w="1239" w:type="dxa"/>
            <w:tcBorders>
              <w:top w:val="single" w:sz="12" w:space="0" w:color="auto"/>
              <w:left w:val="single" w:sz="12" w:space="0" w:color="auto"/>
              <w:bottom w:val="single" w:sz="12" w:space="0" w:color="auto"/>
              <w:right w:val="single" w:sz="12" w:space="0" w:color="auto"/>
            </w:tcBorders>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IV</w:t>
            </w:r>
          </w:p>
        </w:tc>
        <w:tc>
          <w:tcPr>
            <w:tcW w:w="571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386A" w:rsidRPr="00F9630C" w:rsidRDefault="006B386A" w:rsidP="006B386A">
            <w:pPr>
              <w:spacing w:before="100" w:beforeAutospacing="1" w:after="100" w:afterAutospacing="1" w:line="240" w:lineRule="auto"/>
              <w:rPr>
                <w:rFonts w:ascii="Arial" w:eastAsia="Times New Roman" w:hAnsi="Arial" w:cs="Arial"/>
                <w:sz w:val="24"/>
                <w:szCs w:val="24"/>
                <w:lang w:eastAsia="sr-Latn-RS"/>
              </w:rPr>
            </w:pPr>
            <w:r w:rsidRPr="00F9630C">
              <w:rPr>
                <w:rFonts w:ascii="Arial" w:eastAsia="Times New Roman" w:hAnsi="Arial" w:cs="Arial"/>
                <w:sz w:val="24"/>
                <w:szCs w:val="24"/>
                <w:lang w:eastAsia="sr-Latn-RS"/>
              </w:rPr>
              <w:t>Услови за учешће у поступку јавне набавке из чл. 75. и 76. Закона и упутство како се доказује испуњеност тих услова</w:t>
            </w:r>
          </w:p>
        </w:tc>
        <w:tc>
          <w:tcPr>
            <w:tcW w:w="212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386A" w:rsidRPr="00F9630C" w:rsidRDefault="00F9630C" w:rsidP="004E6A6A">
            <w:pPr>
              <w:spacing w:after="0" w:line="240" w:lineRule="auto"/>
              <w:jc w:val="center"/>
              <w:rPr>
                <w:rFonts w:ascii="Arial" w:eastAsia="Times New Roman" w:hAnsi="Arial" w:cs="Arial"/>
                <w:sz w:val="24"/>
                <w:szCs w:val="24"/>
                <w:lang w:val="sr-Cyrl-RS" w:eastAsia="sr-Latn-RS"/>
              </w:rPr>
            </w:pPr>
            <w:r w:rsidRPr="00F9630C">
              <w:rPr>
                <w:rFonts w:ascii="Arial" w:eastAsia="Times New Roman" w:hAnsi="Arial" w:cs="Arial"/>
                <w:sz w:val="24"/>
                <w:szCs w:val="24"/>
                <w:lang w:val="sr-Cyrl-RS" w:eastAsia="sr-Latn-RS"/>
              </w:rPr>
              <w:t>6-10</w:t>
            </w:r>
          </w:p>
        </w:tc>
      </w:tr>
      <w:tr w:rsidR="006B386A" w:rsidRPr="00F02D8B" w:rsidTr="00F9630C">
        <w:trPr>
          <w:tblCellSpacing w:w="0" w:type="dxa"/>
        </w:trPr>
        <w:tc>
          <w:tcPr>
            <w:tcW w:w="1239" w:type="dxa"/>
            <w:tcBorders>
              <w:top w:val="single" w:sz="12" w:space="0" w:color="auto"/>
              <w:left w:val="single" w:sz="12" w:space="0" w:color="auto"/>
              <w:bottom w:val="single" w:sz="12" w:space="0" w:color="auto"/>
              <w:right w:val="single" w:sz="12" w:space="0" w:color="auto"/>
            </w:tcBorders>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w:t>
            </w:r>
          </w:p>
        </w:tc>
        <w:tc>
          <w:tcPr>
            <w:tcW w:w="571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386A" w:rsidRPr="00F9630C" w:rsidRDefault="006B386A" w:rsidP="006B386A">
            <w:pPr>
              <w:spacing w:before="100" w:beforeAutospacing="1" w:after="100" w:afterAutospacing="1" w:line="240" w:lineRule="auto"/>
              <w:rPr>
                <w:rFonts w:ascii="Arial" w:eastAsia="Times New Roman" w:hAnsi="Arial" w:cs="Arial"/>
                <w:sz w:val="24"/>
                <w:szCs w:val="24"/>
                <w:lang w:eastAsia="sr-Latn-RS"/>
              </w:rPr>
            </w:pPr>
            <w:r w:rsidRPr="00F9630C">
              <w:rPr>
                <w:rFonts w:ascii="Arial" w:eastAsia="Times New Roman" w:hAnsi="Arial" w:cs="Arial"/>
                <w:sz w:val="24"/>
                <w:szCs w:val="24"/>
                <w:lang w:eastAsia="sr-Latn-RS"/>
              </w:rPr>
              <w:t>Упутство понуђачима како да сачине понуду</w:t>
            </w:r>
          </w:p>
        </w:tc>
        <w:tc>
          <w:tcPr>
            <w:tcW w:w="212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386A" w:rsidRPr="00F9630C" w:rsidRDefault="00F9630C" w:rsidP="007152AB">
            <w:pPr>
              <w:spacing w:after="0" w:line="240" w:lineRule="auto"/>
              <w:jc w:val="center"/>
              <w:rPr>
                <w:rFonts w:ascii="Arial" w:eastAsia="Times New Roman" w:hAnsi="Arial" w:cs="Arial"/>
                <w:sz w:val="24"/>
                <w:szCs w:val="24"/>
                <w:lang w:eastAsia="sr-Latn-RS"/>
              </w:rPr>
            </w:pPr>
            <w:r w:rsidRPr="00F9630C">
              <w:rPr>
                <w:rFonts w:ascii="Arial" w:eastAsia="Times New Roman" w:hAnsi="Arial" w:cs="Arial"/>
                <w:sz w:val="24"/>
                <w:szCs w:val="24"/>
                <w:lang w:val="sr-Cyrl-RS" w:eastAsia="sr-Latn-RS"/>
              </w:rPr>
              <w:t>11-19</w:t>
            </w:r>
          </w:p>
        </w:tc>
      </w:tr>
      <w:tr w:rsidR="00C9456D" w:rsidRPr="00F02D8B" w:rsidTr="00F9630C">
        <w:trPr>
          <w:tblCellSpacing w:w="0" w:type="dxa"/>
        </w:trPr>
        <w:tc>
          <w:tcPr>
            <w:tcW w:w="1239" w:type="dxa"/>
            <w:tcBorders>
              <w:top w:val="single" w:sz="12" w:space="0" w:color="auto"/>
              <w:left w:val="single" w:sz="12" w:space="0" w:color="auto"/>
              <w:bottom w:val="single" w:sz="12" w:space="0" w:color="auto"/>
              <w:right w:val="single" w:sz="12"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571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9456D" w:rsidRPr="00F9630C" w:rsidRDefault="00C9456D" w:rsidP="00C9456D">
            <w:pPr>
              <w:spacing w:before="100" w:beforeAutospacing="1" w:after="100" w:afterAutospacing="1" w:line="240" w:lineRule="auto"/>
              <w:rPr>
                <w:rFonts w:ascii="Arial" w:eastAsia="Times New Roman" w:hAnsi="Arial" w:cs="Arial"/>
                <w:sz w:val="24"/>
                <w:szCs w:val="24"/>
                <w:lang w:eastAsia="sr-Latn-RS"/>
              </w:rPr>
            </w:pPr>
            <w:r w:rsidRPr="00F9630C">
              <w:rPr>
                <w:rFonts w:ascii="Arial" w:eastAsia="Times New Roman" w:hAnsi="Arial" w:cs="Arial"/>
                <w:sz w:val="24"/>
                <w:szCs w:val="24"/>
                <w:lang w:eastAsia="sr-Latn-RS"/>
              </w:rPr>
              <w:t>Образац понуде</w:t>
            </w:r>
          </w:p>
        </w:tc>
        <w:tc>
          <w:tcPr>
            <w:tcW w:w="212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9456D" w:rsidRPr="00F9630C" w:rsidRDefault="00F9630C" w:rsidP="007152AB">
            <w:pPr>
              <w:spacing w:after="0" w:line="240" w:lineRule="auto"/>
              <w:jc w:val="center"/>
              <w:rPr>
                <w:rFonts w:ascii="Arial" w:eastAsia="Times New Roman" w:hAnsi="Arial" w:cs="Arial"/>
                <w:sz w:val="24"/>
                <w:szCs w:val="24"/>
                <w:lang w:val="sr-Cyrl-RS" w:eastAsia="sr-Latn-RS"/>
              </w:rPr>
            </w:pPr>
            <w:r w:rsidRPr="00F9630C">
              <w:rPr>
                <w:rFonts w:ascii="Arial" w:eastAsia="Times New Roman" w:hAnsi="Arial" w:cs="Arial"/>
                <w:sz w:val="24"/>
                <w:szCs w:val="24"/>
                <w:lang w:val="sr-Cyrl-RS" w:eastAsia="sr-Latn-RS"/>
              </w:rPr>
              <w:t>20-22</w:t>
            </w:r>
          </w:p>
        </w:tc>
      </w:tr>
      <w:tr w:rsidR="00C9456D" w:rsidRPr="00F02D8B" w:rsidTr="00F9630C">
        <w:trPr>
          <w:tblCellSpacing w:w="0" w:type="dxa"/>
        </w:trPr>
        <w:tc>
          <w:tcPr>
            <w:tcW w:w="1239" w:type="dxa"/>
            <w:tcBorders>
              <w:top w:val="single" w:sz="12" w:space="0" w:color="auto"/>
              <w:left w:val="single" w:sz="12" w:space="0" w:color="auto"/>
              <w:bottom w:val="single" w:sz="12" w:space="0" w:color="auto"/>
              <w:right w:val="single" w:sz="12"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571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9456D" w:rsidRPr="00F9630C" w:rsidRDefault="00C9456D" w:rsidP="00C9456D">
            <w:pPr>
              <w:spacing w:before="100" w:beforeAutospacing="1" w:after="100" w:afterAutospacing="1" w:line="240" w:lineRule="auto"/>
              <w:rPr>
                <w:rFonts w:ascii="Arial" w:eastAsia="Times New Roman" w:hAnsi="Arial" w:cs="Arial"/>
                <w:sz w:val="24"/>
                <w:szCs w:val="24"/>
                <w:lang w:eastAsia="sr-Latn-RS"/>
              </w:rPr>
            </w:pPr>
            <w:r w:rsidRPr="00F9630C">
              <w:rPr>
                <w:rFonts w:ascii="Arial" w:eastAsia="Times New Roman" w:hAnsi="Arial" w:cs="Arial"/>
                <w:sz w:val="24"/>
                <w:szCs w:val="24"/>
                <w:lang w:eastAsia="sr-Latn-RS"/>
              </w:rPr>
              <w:t>Модел уговора</w:t>
            </w:r>
          </w:p>
        </w:tc>
        <w:tc>
          <w:tcPr>
            <w:tcW w:w="212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9456D" w:rsidRPr="00F9630C" w:rsidRDefault="00F9630C" w:rsidP="004E6A6A">
            <w:pPr>
              <w:spacing w:after="0" w:line="240" w:lineRule="auto"/>
              <w:jc w:val="center"/>
              <w:rPr>
                <w:rFonts w:ascii="Arial" w:eastAsia="Times New Roman" w:hAnsi="Arial" w:cs="Arial"/>
                <w:sz w:val="24"/>
                <w:szCs w:val="24"/>
                <w:lang w:val="sr-Cyrl-RS" w:eastAsia="sr-Latn-RS"/>
              </w:rPr>
            </w:pPr>
            <w:r w:rsidRPr="00F9630C">
              <w:rPr>
                <w:rFonts w:ascii="Arial" w:eastAsia="Times New Roman" w:hAnsi="Arial" w:cs="Arial"/>
                <w:sz w:val="24"/>
                <w:szCs w:val="24"/>
                <w:lang w:val="sr-Cyrl-RS" w:eastAsia="sr-Latn-RS"/>
              </w:rPr>
              <w:t>23-25</w:t>
            </w:r>
          </w:p>
        </w:tc>
      </w:tr>
      <w:tr w:rsidR="00C9456D" w:rsidRPr="00F02D8B" w:rsidTr="00F9630C">
        <w:trPr>
          <w:tblCellSpacing w:w="0" w:type="dxa"/>
        </w:trPr>
        <w:tc>
          <w:tcPr>
            <w:tcW w:w="1239" w:type="dxa"/>
            <w:tcBorders>
              <w:top w:val="single" w:sz="12" w:space="0" w:color="auto"/>
              <w:left w:val="single" w:sz="12" w:space="0" w:color="auto"/>
              <w:bottom w:val="single" w:sz="12" w:space="0" w:color="auto"/>
              <w:right w:val="single" w:sz="12"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571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9456D" w:rsidRPr="00F9630C" w:rsidRDefault="00C9456D" w:rsidP="00C9456D">
            <w:pPr>
              <w:spacing w:before="100" w:beforeAutospacing="1" w:after="100" w:afterAutospacing="1" w:line="240" w:lineRule="auto"/>
              <w:rPr>
                <w:rFonts w:ascii="Arial" w:eastAsia="Times New Roman" w:hAnsi="Arial" w:cs="Arial"/>
                <w:sz w:val="24"/>
                <w:szCs w:val="24"/>
                <w:lang w:eastAsia="sr-Latn-RS"/>
              </w:rPr>
            </w:pPr>
            <w:r w:rsidRPr="00F9630C">
              <w:rPr>
                <w:rFonts w:ascii="Arial" w:eastAsia="Times New Roman" w:hAnsi="Arial" w:cs="Arial"/>
                <w:sz w:val="24"/>
                <w:szCs w:val="24"/>
                <w:lang w:eastAsia="sr-Latn-RS"/>
              </w:rPr>
              <w:t>Образац трошкова припреме понуде</w:t>
            </w:r>
          </w:p>
        </w:tc>
        <w:tc>
          <w:tcPr>
            <w:tcW w:w="212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9456D" w:rsidRPr="00F9630C" w:rsidRDefault="004E6A6A" w:rsidP="00F9630C">
            <w:pPr>
              <w:spacing w:after="0" w:line="240" w:lineRule="auto"/>
              <w:jc w:val="center"/>
              <w:rPr>
                <w:rFonts w:ascii="Arial" w:eastAsia="Times New Roman" w:hAnsi="Arial" w:cs="Arial"/>
                <w:sz w:val="24"/>
                <w:szCs w:val="24"/>
                <w:lang w:val="sr-Cyrl-RS" w:eastAsia="sr-Latn-RS"/>
              </w:rPr>
            </w:pPr>
            <w:r w:rsidRPr="00F9630C">
              <w:rPr>
                <w:rFonts w:ascii="Arial" w:eastAsia="Times New Roman" w:hAnsi="Arial" w:cs="Arial"/>
                <w:sz w:val="24"/>
                <w:szCs w:val="24"/>
                <w:lang w:val="sr-Cyrl-RS" w:eastAsia="sr-Latn-RS"/>
              </w:rPr>
              <w:t>2</w:t>
            </w:r>
            <w:r w:rsidR="00F9630C" w:rsidRPr="00F9630C">
              <w:rPr>
                <w:rFonts w:ascii="Arial" w:eastAsia="Times New Roman" w:hAnsi="Arial" w:cs="Arial"/>
                <w:sz w:val="24"/>
                <w:szCs w:val="24"/>
                <w:lang w:val="sr-Cyrl-RS" w:eastAsia="sr-Latn-RS"/>
              </w:rPr>
              <w:t>6</w:t>
            </w:r>
          </w:p>
        </w:tc>
      </w:tr>
      <w:tr w:rsidR="00C9456D" w:rsidRPr="00F02D8B" w:rsidTr="00F9630C">
        <w:trPr>
          <w:tblCellSpacing w:w="0" w:type="dxa"/>
        </w:trPr>
        <w:tc>
          <w:tcPr>
            <w:tcW w:w="1239" w:type="dxa"/>
            <w:tcBorders>
              <w:top w:val="single" w:sz="12" w:space="0" w:color="auto"/>
              <w:left w:val="single" w:sz="12" w:space="0" w:color="auto"/>
              <w:bottom w:val="single" w:sz="12" w:space="0" w:color="auto"/>
              <w:right w:val="single" w:sz="12" w:space="0" w:color="auto"/>
            </w:tcBorders>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571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9456D" w:rsidRPr="00F9630C" w:rsidRDefault="00C9456D" w:rsidP="00C9456D">
            <w:pPr>
              <w:spacing w:before="100" w:beforeAutospacing="1" w:after="100" w:afterAutospacing="1" w:line="240" w:lineRule="auto"/>
              <w:rPr>
                <w:rFonts w:ascii="Arial" w:eastAsia="Times New Roman" w:hAnsi="Arial" w:cs="Arial"/>
                <w:sz w:val="24"/>
                <w:szCs w:val="24"/>
                <w:lang w:eastAsia="sr-Latn-RS"/>
              </w:rPr>
            </w:pPr>
            <w:r w:rsidRPr="00F9630C">
              <w:rPr>
                <w:rFonts w:ascii="Arial" w:eastAsia="Times New Roman" w:hAnsi="Arial" w:cs="Arial"/>
                <w:sz w:val="24"/>
                <w:szCs w:val="24"/>
                <w:lang w:eastAsia="sr-Latn-RS"/>
              </w:rPr>
              <w:t>Образац изјаве о независној понуди</w:t>
            </w:r>
          </w:p>
        </w:tc>
        <w:tc>
          <w:tcPr>
            <w:tcW w:w="212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9456D" w:rsidRPr="00F9630C" w:rsidRDefault="004E6A6A" w:rsidP="00F9630C">
            <w:pPr>
              <w:spacing w:after="0" w:line="240" w:lineRule="auto"/>
              <w:jc w:val="center"/>
              <w:rPr>
                <w:rFonts w:ascii="Arial" w:eastAsia="Times New Roman" w:hAnsi="Arial" w:cs="Arial"/>
                <w:sz w:val="24"/>
                <w:szCs w:val="24"/>
                <w:lang w:val="sr-Cyrl-RS" w:eastAsia="sr-Latn-RS"/>
              </w:rPr>
            </w:pPr>
            <w:r w:rsidRPr="00F9630C">
              <w:rPr>
                <w:rFonts w:ascii="Arial" w:eastAsia="Times New Roman" w:hAnsi="Arial" w:cs="Arial"/>
                <w:sz w:val="24"/>
                <w:szCs w:val="24"/>
                <w:lang w:val="sr-Cyrl-RS" w:eastAsia="sr-Latn-RS"/>
              </w:rPr>
              <w:t>2</w:t>
            </w:r>
            <w:r w:rsidR="00F9630C" w:rsidRPr="00F9630C">
              <w:rPr>
                <w:rFonts w:ascii="Arial" w:eastAsia="Times New Roman" w:hAnsi="Arial" w:cs="Arial"/>
                <w:sz w:val="24"/>
                <w:szCs w:val="24"/>
                <w:lang w:val="sr-Cyrl-RS" w:eastAsia="sr-Latn-RS"/>
              </w:rPr>
              <w:t>7</w:t>
            </w:r>
          </w:p>
        </w:tc>
      </w:tr>
      <w:tr w:rsidR="00D91530" w:rsidRPr="00F02D8B" w:rsidTr="00F9630C">
        <w:trPr>
          <w:tblCellSpacing w:w="0" w:type="dxa"/>
        </w:trPr>
        <w:tc>
          <w:tcPr>
            <w:tcW w:w="1239" w:type="dxa"/>
            <w:tcBorders>
              <w:top w:val="single" w:sz="12" w:space="0" w:color="auto"/>
              <w:left w:val="single" w:sz="12" w:space="0" w:color="auto"/>
              <w:bottom w:val="single" w:sz="12" w:space="0" w:color="auto"/>
              <w:right w:val="single" w:sz="12" w:space="0" w:color="auto"/>
            </w:tcBorders>
            <w:vAlign w:val="center"/>
          </w:tcPr>
          <w:p w:rsidR="00D91530" w:rsidRPr="00F02D8B" w:rsidRDefault="00D91530"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X</w:t>
            </w:r>
          </w:p>
        </w:tc>
        <w:tc>
          <w:tcPr>
            <w:tcW w:w="5719" w:type="dxa"/>
            <w:tcBorders>
              <w:top w:val="single" w:sz="12" w:space="0" w:color="auto"/>
              <w:left w:val="single" w:sz="12" w:space="0" w:color="auto"/>
              <w:bottom w:val="single" w:sz="12" w:space="0" w:color="auto"/>
              <w:right w:val="single" w:sz="12" w:space="0" w:color="auto"/>
            </w:tcBorders>
            <w:shd w:val="clear" w:color="auto" w:fill="auto"/>
            <w:vAlign w:val="center"/>
          </w:tcPr>
          <w:p w:rsidR="00D91530" w:rsidRPr="00F9630C" w:rsidRDefault="00D91530" w:rsidP="00C9456D">
            <w:pPr>
              <w:spacing w:before="100" w:beforeAutospacing="1" w:after="100" w:afterAutospacing="1" w:line="240" w:lineRule="auto"/>
              <w:rPr>
                <w:rFonts w:ascii="Arial" w:eastAsia="Times New Roman" w:hAnsi="Arial" w:cs="Arial"/>
                <w:sz w:val="24"/>
                <w:szCs w:val="24"/>
                <w:lang w:val="sr-Cyrl-RS" w:eastAsia="sr-Latn-RS"/>
              </w:rPr>
            </w:pPr>
            <w:r w:rsidRPr="00F9630C">
              <w:rPr>
                <w:rFonts w:ascii="Arial" w:eastAsia="Times New Roman" w:hAnsi="Arial" w:cs="Arial"/>
                <w:sz w:val="24"/>
                <w:szCs w:val="24"/>
                <w:lang w:val="sr-Cyrl-RS" w:eastAsia="sr-Latn-RS"/>
              </w:rPr>
              <w:t>Референц листа</w:t>
            </w:r>
          </w:p>
        </w:tc>
        <w:tc>
          <w:tcPr>
            <w:tcW w:w="2129" w:type="dxa"/>
            <w:tcBorders>
              <w:top w:val="single" w:sz="12" w:space="0" w:color="auto"/>
              <w:left w:val="single" w:sz="12" w:space="0" w:color="auto"/>
              <w:bottom w:val="single" w:sz="12" w:space="0" w:color="auto"/>
              <w:right w:val="single" w:sz="12" w:space="0" w:color="auto"/>
            </w:tcBorders>
            <w:shd w:val="clear" w:color="auto" w:fill="auto"/>
            <w:vAlign w:val="center"/>
          </w:tcPr>
          <w:p w:rsidR="00D91530" w:rsidRPr="00F9630C" w:rsidRDefault="00F9630C" w:rsidP="004E6A6A">
            <w:pPr>
              <w:spacing w:after="0" w:line="240" w:lineRule="auto"/>
              <w:jc w:val="center"/>
              <w:rPr>
                <w:rFonts w:ascii="Arial" w:eastAsia="Times New Roman" w:hAnsi="Arial" w:cs="Arial"/>
                <w:sz w:val="24"/>
                <w:szCs w:val="24"/>
                <w:lang w:val="sr-Cyrl-RS" w:eastAsia="sr-Latn-RS"/>
              </w:rPr>
            </w:pPr>
            <w:r w:rsidRPr="00F9630C">
              <w:rPr>
                <w:rFonts w:ascii="Arial" w:eastAsia="Times New Roman" w:hAnsi="Arial" w:cs="Arial"/>
                <w:sz w:val="24"/>
                <w:szCs w:val="24"/>
                <w:lang w:val="sr-Cyrl-RS" w:eastAsia="sr-Latn-RS"/>
              </w:rPr>
              <w:t>28</w:t>
            </w:r>
          </w:p>
        </w:tc>
      </w:tr>
    </w:tbl>
    <w:p w:rsidR="006B386A" w:rsidRPr="00F02D8B" w:rsidRDefault="006B386A" w:rsidP="006B386A">
      <w:pPr>
        <w:spacing w:after="0" w:line="240" w:lineRule="auto"/>
        <w:rPr>
          <w:rFonts w:ascii="Arial" w:eastAsia="Times New Roman" w:hAnsi="Arial" w:cs="Arial"/>
          <w:vanish/>
          <w:sz w:val="24"/>
          <w:szCs w:val="24"/>
          <w:lang w:eastAsia="sr-Latn-RS"/>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val="en-US" w:eastAsia="sr-Latn-RS"/>
        </w:rPr>
        <w:lastRenderedPageBreak/>
        <w:t>I</w:t>
      </w:r>
      <w:r w:rsidRPr="000161B9">
        <w:rPr>
          <w:rFonts w:ascii="Arial" w:eastAsia="Andale Sans UI" w:hAnsi="Arial" w:cs="Arial"/>
          <w:b/>
          <w:bCs/>
          <w:iCs/>
          <w:kern w:val="2"/>
          <w:sz w:val="24"/>
          <w:szCs w:val="24"/>
          <w:lang w:val="ru-RU" w:eastAsia="sr-Latn-RS"/>
        </w:rPr>
        <w:t xml:space="preserve">   </w:t>
      </w:r>
      <w:r w:rsidRPr="000161B9">
        <w:rPr>
          <w:rFonts w:ascii="Arial" w:eastAsia="Andale Sans UI" w:hAnsi="Arial" w:cs="Arial"/>
          <w:b/>
          <w:bCs/>
          <w:iCs/>
          <w:kern w:val="2"/>
          <w:sz w:val="24"/>
          <w:szCs w:val="24"/>
          <w:lang w:eastAsia="sr-Latn-RS"/>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Назив наручиоца..........................ЈКП "</w:t>
      </w:r>
      <w:r w:rsidRPr="000161B9">
        <w:rPr>
          <w:rFonts w:ascii="Arial" w:eastAsia="Andale Sans UI" w:hAnsi="Arial" w:cs="Times New Roman"/>
          <w:kern w:val="2"/>
          <w:sz w:val="24"/>
          <w:szCs w:val="24"/>
          <w:lang w:val="sr-Cyrl-CS" w:eastAsia="sr-Latn-R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Адреса...........................................</w:t>
      </w:r>
      <w:r w:rsidRPr="000161B9">
        <w:rPr>
          <w:rFonts w:ascii="Arial" w:eastAsia="Andale Sans UI" w:hAnsi="Arial" w:cs="Times New Roman"/>
          <w:kern w:val="2"/>
          <w:sz w:val="24"/>
          <w:szCs w:val="24"/>
          <w:lang w:val="sr-Cyrl-CS" w:eastAsia="sr-Latn-R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ПИБ...............................................10</w:t>
      </w:r>
      <w:r w:rsidRPr="000161B9">
        <w:rPr>
          <w:rFonts w:ascii="Arial" w:eastAsia="Andale Sans UI" w:hAnsi="Arial" w:cs="Times New Roman"/>
          <w:kern w:val="2"/>
          <w:sz w:val="24"/>
          <w:szCs w:val="24"/>
          <w:lang w:val="sr-Cyrl-CS" w:eastAsia="sr-Latn-R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Матични број ...............................</w:t>
      </w:r>
      <w:r w:rsidRPr="000161B9">
        <w:rPr>
          <w:rFonts w:ascii="Arial" w:eastAsia="Andale Sans UI" w:hAnsi="Arial" w:cs="Times New Roman"/>
          <w:kern w:val="2"/>
          <w:sz w:val="24"/>
          <w:szCs w:val="24"/>
          <w:lang w:val="sr-Cyrl-CS" w:eastAsia="sr-Latn-R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Шифра делатности ......................3</w:t>
      </w:r>
      <w:r w:rsidRPr="000161B9">
        <w:rPr>
          <w:rFonts w:ascii="Arial" w:eastAsia="Andale Sans UI" w:hAnsi="Arial" w:cs="Times New Roman"/>
          <w:kern w:val="2"/>
          <w:sz w:val="24"/>
          <w:szCs w:val="24"/>
          <w:lang w:val="sr-Cyrl-CS" w:eastAsia="sr-Latn-R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eastAsia="sr-Latn-RS"/>
        </w:rPr>
      </w:pPr>
      <w:r w:rsidRPr="000161B9">
        <w:rPr>
          <w:rFonts w:ascii="Arial" w:eastAsia="Andale Sans UI" w:hAnsi="Arial" w:cs="Arial"/>
          <w:kern w:val="2"/>
          <w:sz w:val="24"/>
          <w:szCs w:val="24"/>
          <w:lang w:eastAsia="sr-Latn-RS"/>
        </w:rPr>
        <w:t>Интернет страница</w:t>
      </w:r>
      <w:r w:rsidRPr="000161B9">
        <w:rPr>
          <w:rFonts w:ascii="Arial" w:eastAsia="Andale Sans UI" w:hAnsi="Arial" w:cs="Arial"/>
          <w:i/>
          <w:iCs/>
          <w:kern w:val="2"/>
          <w:sz w:val="24"/>
          <w:szCs w:val="24"/>
          <w:lang w:eastAsia="sr-Latn-RS"/>
        </w:rPr>
        <w:t xml:space="preserve"> ......................www.</w:t>
      </w:r>
      <w:r w:rsidRPr="000161B9">
        <w:rPr>
          <w:rFonts w:ascii="Arial" w:eastAsia="Andale Sans UI" w:hAnsi="Arial" w:cs="Arial"/>
          <w:i/>
          <w:iCs/>
          <w:kern w:val="2"/>
          <w:sz w:val="24"/>
          <w:szCs w:val="24"/>
          <w:lang w:val="sr-Latn-CS" w:eastAsia="sr-Latn-RS"/>
        </w:rPr>
        <w:t>toplana</w:t>
      </w:r>
      <w:r w:rsidRPr="000161B9">
        <w:rPr>
          <w:rFonts w:ascii="Arial" w:eastAsia="Andale Sans UI" w:hAnsi="Arial" w:cs="Arial"/>
          <w:i/>
          <w:iCs/>
          <w:kern w:val="2"/>
          <w:sz w:val="24"/>
          <w:szCs w:val="24"/>
          <w:lang w:eastAsia="sr-Latn-RS"/>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 xml:space="preserve">Предметна јавна набавка се спроводи у </w:t>
      </w:r>
      <w:r w:rsidRPr="000161B9">
        <w:rPr>
          <w:rFonts w:ascii="Arial" w:eastAsia="Andale Sans UI" w:hAnsi="Arial" w:cs="Arial"/>
          <w:kern w:val="2"/>
          <w:sz w:val="24"/>
          <w:szCs w:val="24"/>
          <w:lang w:val="sr-Cyrl-CS" w:eastAsia="sr-Latn-RS"/>
        </w:rPr>
        <w:t xml:space="preserve">поступку јавне набавке мале вредности, </w:t>
      </w:r>
      <w:r w:rsidRPr="000161B9">
        <w:rPr>
          <w:rFonts w:ascii="Arial" w:eastAsia="Andale Sans UI" w:hAnsi="Arial" w:cs="Arial"/>
          <w:kern w:val="2"/>
          <w:sz w:val="24"/>
          <w:szCs w:val="24"/>
          <w:lang w:eastAsia="sr-Latn-RS"/>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3. Предмет јавне набавке</w:t>
      </w:r>
    </w:p>
    <w:p w:rsidR="000161B9" w:rsidRPr="00033696" w:rsidRDefault="000161B9" w:rsidP="000161B9">
      <w:pPr>
        <w:widowControl w:val="0"/>
        <w:shd w:val="clear" w:color="auto" w:fill="FFFFFF"/>
        <w:suppressAutoHyphens/>
        <w:spacing w:after="0" w:line="240" w:lineRule="auto"/>
        <w:rPr>
          <w:rFonts w:ascii="Arial" w:eastAsia="Times New Roman" w:hAnsi="Arial" w:cs="Arial"/>
          <w:color w:val="000000"/>
          <w:kern w:val="2"/>
          <w:sz w:val="24"/>
          <w:szCs w:val="24"/>
          <w:lang w:val="sr-Cyrl-RS"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ЈНМВ 2</w:t>
      </w:r>
      <w:r w:rsidR="007931B8">
        <w:rPr>
          <w:rFonts w:ascii="Arial" w:eastAsia="Andale Sans UI" w:hAnsi="Arial" w:cs="Arial"/>
          <w:kern w:val="2"/>
          <w:sz w:val="24"/>
          <w:szCs w:val="24"/>
          <w:lang w:val="ru-RU" w:eastAsia="sr-Latn-RS"/>
        </w:rPr>
        <w:t>4</w:t>
      </w:r>
      <w:r w:rsidRPr="000161B9">
        <w:rPr>
          <w:rFonts w:ascii="Arial" w:eastAsia="Andale Sans UI" w:hAnsi="Arial" w:cs="Arial"/>
          <w:kern w:val="2"/>
          <w:sz w:val="24"/>
          <w:szCs w:val="24"/>
          <w:lang w:val="ru-RU" w:eastAsia="sr-Latn-RS"/>
        </w:rPr>
        <w:t>/2015</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7931B8">
        <w:rPr>
          <w:rFonts w:ascii="Arial" w:eastAsia="Andale Sans UI" w:hAnsi="Arial" w:cs="Arial"/>
          <w:kern w:val="2"/>
          <w:sz w:val="24"/>
          <w:szCs w:val="24"/>
          <w:lang w:val="sr-Cyrl-CS" w:eastAsia="sr-Latn-RS"/>
        </w:rPr>
        <w:t>плочасто добошасти измењивач топлоте од 30</w:t>
      </w:r>
      <w:r w:rsidR="007931B8" w:rsidRPr="007931B8">
        <w:rPr>
          <w:rFonts w:ascii="Arial" w:eastAsia="Andale Sans UI" w:hAnsi="Arial" w:cs="Arial"/>
          <w:b/>
          <w:bCs/>
          <w:kern w:val="2"/>
          <w:sz w:val="24"/>
          <w:szCs w:val="24"/>
          <w:lang w:eastAsia="sr-Latn-RS"/>
        </w:rPr>
        <w:t xml:space="preserve"> </w:t>
      </w:r>
      <w:r w:rsidR="007931B8" w:rsidRPr="007931B8">
        <w:rPr>
          <w:rFonts w:ascii="Arial" w:eastAsia="Andale Sans UI" w:hAnsi="Arial" w:cs="Arial"/>
          <w:bCs/>
          <w:kern w:val="2"/>
          <w:sz w:val="24"/>
          <w:szCs w:val="24"/>
          <w:lang w:eastAsia="sr-Latn-RS"/>
        </w:rPr>
        <w:t>MW</w:t>
      </w:r>
      <w:r w:rsidRPr="000161B9">
        <w:rPr>
          <w:rFonts w:ascii="Arial" w:eastAsia="Andale Sans UI" w:hAnsi="Arial" w:cs="Arial"/>
          <w:i/>
          <w:kern w:val="2"/>
          <w:sz w:val="24"/>
          <w:szCs w:val="24"/>
          <w:lang w:eastAsia="sr-Latn-RS"/>
        </w:rPr>
        <w:t xml:space="preserve">. </w:t>
      </w:r>
      <w:r w:rsidRPr="000161B9">
        <w:rPr>
          <w:rFonts w:ascii="Arial" w:eastAsia="Andale Sans UI" w:hAnsi="Arial" w:cs="Arial"/>
          <w:kern w:val="2"/>
          <w:sz w:val="24"/>
          <w:szCs w:val="24"/>
          <w:lang w:eastAsia="sr-Latn-RS"/>
        </w:rPr>
        <w:t xml:space="preserve">ОРН: </w:t>
      </w:r>
      <w:r w:rsidR="007931B8">
        <w:rPr>
          <w:rFonts w:ascii="Arial" w:eastAsia="Times New Roman" w:hAnsi="Arial" w:cs="Arial"/>
          <w:color w:val="000000"/>
          <w:kern w:val="2"/>
          <w:sz w:val="24"/>
          <w:szCs w:val="24"/>
          <w:lang w:val="sr-Cyrl-RS" w:eastAsia="sr-Latn-RS"/>
        </w:rPr>
        <w:t>42511100</w:t>
      </w:r>
      <w:r w:rsidR="00033696">
        <w:rPr>
          <w:rFonts w:ascii="Arial" w:eastAsia="Times New Roman" w:hAnsi="Arial" w:cs="Arial"/>
          <w:color w:val="000000"/>
          <w:kern w:val="2"/>
          <w:sz w:val="24"/>
          <w:szCs w:val="24"/>
          <w:lang w:val="sr-Cyrl-RS" w:eastAsia="sr-Latn-RS"/>
        </w:rPr>
        <w:t xml:space="preserve"> – </w:t>
      </w:r>
      <w:r w:rsidR="007931B8">
        <w:rPr>
          <w:rFonts w:ascii="Arial" w:eastAsia="Times New Roman" w:hAnsi="Arial" w:cs="Arial"/>
          <w:color w:val="000000"/>
          <w:kern w:val="2"/>
          <w:sz w:val="24"/>
          <w:szCs w:val="24"/>
          <w:lang w:val="sr-Cyrl-RS" w:eastAsia="sr-Latn-RS"/>
        </w:rPr>
        <w:t>Измењивачи топлоте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eastAsia="sr-Latn-RS"/>
        </w:rPr>
      </w:pPr>
      <w:r w:rsidRPr="000161B9">
        <w:rPr>
          <w:rFonts w:ascii="Arial" w:eastAsia="Andale Sans UI" w:hAnsi="Arial" w:cs="Arial"/>
          <w:b/>
          <w:bCs/>
          <w:kern w:val="2"/>
          <w:sz w:val="24"/>
          <w:szCs w:val="24"/>
          <w:lang w:val="sr-Cyrl-CS" w:eastAsia="sr-Latn-R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val="sr-Cyrl-CS" w:eastAsia="sr-Latn-R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 xml:space="preserve">Лице  за контакт: </w:t>
      </w:r>
      <w:r w:rsidRPr="000161B9">
        <w:rPr>
          <w:rFonts w:ascii="Arial" w:eastAsia="Andale Sans UI" w:hAnsi="Arial" w:cs="Arial"/>
          <w:kern w:val="2"/>
          <w:sz w:val="24"/>
          <w:szCs w:val="24"/>
          <w:lang w:val="sr-Cyrl-CS" w:eastAsia="sr-Latn-RS"/>
        </w:rPr>
        <w:t>Миљковић Десимир</w:t>
      </w:r>
      <w:r w:rsidRPr="000161B9">
        <w:rPr>
          <w:rFonts w:ascii="Arial" w:eastAsia="Andale Sans UI" w:hAnsi="Arial" w:cs="Arial"/>
          <w:i/>
          <w:iCs/>
          <w:kern w:val="2"/>
          <w:sz w:val="24"/>
          <w:szCs w:val="24"/>
          <w:lang w:eastAsia="sr-Latn-RS"/>
        </w:rPr>
        <w:t xml:space="preserve">, </w:t>
      </w:r>
      <w:r w:rsidRPr="000161B9">
        <w:rPr>
          <w:rFonts w:ascii="Arial" w:eastAsia="Andale Sans UI" w:hAnsi="Arial" w:cs="Arial"/>
          <w:kern w:val="2"/>
          <w:sz w:val="24"/>
          <w:szCs w:val="24"/>
          <w:lang w:val="sr-Cyrl-CS" w:eastAsia="sr-Latn-RS"/>
        </w:rPr>
        <w:t>Е - mail адреса:</w:t>
      </w:r>
    </w:p>
    <w:p w:rsidR="000161B9" w:rsidRPr="000161B9" w:rsidRDefault="000161B9" w:rsidP="000161B9">
      <w:pPr>
        <w:widowControl w:val="0"/>
        <w:suppressAutoHyphens/>
        <w:spacing w:after="0" w:line="240" w:lineRule="auto"/>
        <w:rPr>
          <w:rFonts w:ascii="Arial" w:eastAsia="Andale Sans UI" w:hAnsi="Arial" w:cs="Arial"/>
          <w:bCs/>
          <w:kern w:val="2"/>
          <w:sz w:val="24"/>
          <w:szCs w:val="24"/>
          <w:lang w:val="en-US" w:eastAsia="sr-Latn-RS"/>
        </w:rPr>
      </w:pPr>
      <w:r w:rsidRPr="000161B9">
        <w:rPr>
          <w:rFonts w:ascii="Arial" w:eastAsia="Andale Sans UI" w:hAnsi="Arial" w:cs="Arial"/>
          <w:kern w:val="2"/>
          <w:sz w:val="24"/>
          <w:szCs w:val="24"/>
          <w:lang w:val="sr-Cyrl-CS" w:eastAsia="sr-Latn-RS"/>
        </w:rPr>
        <w:t xml:space="preserve">                             </w:t>
      </w:r>
      <w:hyperlink r:id="rId10" w:history="1">
        <w:r w:rsidR="00033696" w:rsidRPr="00255CCA">
          <w:rPr>
            <w:rStyle w:val="Hyperlink"/>
            <w:rFonts w:ascii="Arial" w:eastAsia="Andale Sans UI" w:hAnsi="Arial" w:cs="Times New Roman"/>
            <w:kern w:val="2"/>
            <w:sz w:val="24"/>
            <w:szCs w:val="24"/>
            <w:lang w:eastAsia="sr-Latn-RS"/>
          </w:rPr>
          <w:t>toplanaborjn@mts.rs</w:t>
        </w:r>
      </w:hyperlink>
      <w:r w:rsidRPr="000161B9">
        <w:rPr>
          <w:rFonts w:ascii="Arial" w:eastAsia="Andale Sans UI" w:hAnsi="Arial" w:cs="Arial"/>
          <w:kern w:val="2"/>
          <w:sz w:val="24"/>
          <w:szCs w:val="24"/>
          <w:lang w:val="en-US" w:eastAsia="sr-Latn-RS"/>
        </w:rPr>
        <w:t xml:space="preserve">, </w:t>
      </w:r>
      <w:proofErr w:type="spellStart"/>
      <w:r w:rsidRPr="000161B9">
        <w:rPr>
          <w:rFonts w:ascii="Arial" w:eastAsia="Andale Sans UI" w:hAnsi="Arial" w:cs="Arial"/>
          <w:kern w:val="2"/>
          <w:sz w:val="24"/>
          <w:szCs w:val="24"/>
          <w:lang w:val="en-US" w:eastAsia="sr-Latn-RS"/>
        </w:rPr>
        <w:t>број</w:t>
      </w:r>
      <w:proofErr w:type="spellEnd"/>
      <w:r w:rsidRPr="000161B9">
        <w:rPr>
          <w:rFonts w:ascii="Arial" w:eastAsia="Andale Sans UI" w:hAnsi="Arial" w:cs="Arial"/>
          <w:kern w:val="2"/>
          <w:sz w:val="24"/>
          <w:szCs w:val="24"/>
          <w:lang w:val="en-US" w:eastAsia="sr-Latn-RS"/>
        </w:rPr>
        <w:t xml:space="preserve"> </w:t>
      </w:r>
      <w:proofErr w:type="spellStart"/>
      <w:r w:rsidRPr="000161B9">
        <w:rPr>
          <w:rFonts w:ascii="Arial" w:eastAsia="Andale Sans UI" w:hAnsi="Arial" w:cs="Arial"/>
          <w:kern w:val="2"/>
          <w:sz w:val="24"/>
          <w:szCs w:val="24"/>
          <w:lang w:val="en-US" w:eastAsia="sr-Latn-RS"/>
        </w:rPr>
        <w:t>факса</w:t>
      </w:r>
      <w:proofErr w:type="spellEnd"/>
      <w:r w:rsidRPr="000161B9">
        <w:rPr>
          <w:rFonts w:ascii="Arial" w:eastAsia="Andale Sans UI" w:hAnsi="Arial" w:cs="Arial"/>
          <w:kern w:val="2"/>
          <w:sz w:val="24"/>
          <w:szCs w:val="24"/>
          <w:lang w:val="en-US" w:eastAsia="sr-Latn-RS"/>
        </w:rPr>
        <w:t xml:space="preserve">: </w:t>
      </w:r>
      <w:r w:rsidRPr="000161B9">
        <w:rPr>
          <w:rFonts w:ascii="Arial" w:eastAsia="Andale Sans UI" w:hAnsi="Arial" w:cs="Arial"/>
          <w:kern w:val="2"/>
          <w:sz w:val="24"/>
          <w:szCs w:val="24"/>
          <w:lang w:val="sr-Cyrl-CS" w:eastAsia="sr-Latn-RS"/>
        </w:rPr>
        <w:t xml:space="preserve">030/458-056 </w:t>
      </w:r>
      <w:r w:rsidRPr="000161B9">
        <w:rPr>
          <w:rFonts w:ascii="Arial" w:eastAsia="Andale Sans UI" w:hAnsi="Arial" w:cs="Arial"/>
          <w:bCs/>
          <w:kern w:val="2"/>
          <w:sz w:val="24"/>
          <w:szCs w:val="24"/>
          <w:lang w:val="en-US" w:eastAsia="sr-Latn-RS"/>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eastAsia="sr-Latn-RS"/>
        </w:rPr>
        <w:t>II  ПОДАЦИ О ПРЕДМЕТУ ЈАВНЕ НАБАВКЕ</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Предмет јавне набавке</w:t>
      </w:r>
    </w:p>
    <w:p w:rsidR="007931B8" w:rsidRPr="00033696" w:rsidRDefault="000161B9" w:rsidP="007931B8">
      <w:pPr>
        <w:widowControl w:val="0"/>
        <w:shd w:val="clear" w:color="auto" w:fill="FFFFFF"/>
        <w:suppressAutoHyphens/>
        <w:spacing w:after="0" w:line="240" w:lineRule="auto"/>
        <w:rPr>
          <w:rFonts w:ascii="Arial" w:eastAsia="Times New Roman" w:hAnsi="Arial" w:cs="Arial"/>
          <w:color w:val="000000"/>
          <w:kern w:val="2"/>
          <w:sz w:val="24"/>
          <w:szCs w:val="24"/>
          <w:lang w:val="sr-Cyrl-RS"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ЈНМВ 2</w:t>
      </w:r>
      <w:r w:rsidR="007931B8">
        <w:rPr>
          <w:rFonts w:ascii="Arial" w:eastAsia="Andale Sans UI" w:hAnsi="Arial" w:cs="Arial"/>
          <w:kern w:val="2"/>
          <w:sz w:val="24"/>
          <w:szCs w:val="24"/>
          <w:lang w:val="ru-RU" w:eastAsia="sr-Latn-RS"/>
        </w:rPr>
        <w:t>4</w:t>
      </w:r>
      <w:r w:rsidRPr="000161B9">
        <w:rPr>
          <w:rFonts w:ascii="Arial" w:eastAsia="Andale Sans UI" w:hAnsi="Arial" w:cs="Arial"/>
          <w:kern w:val="2"/>
          <w:sz w:val="24"/>
          <w:szCs w:val="24"/>
          <w:lang w:val="ru-RU" w:eastAsia="sr-Latn-RS"/>
        </w:rPr>
        <w:t>/2015</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7931B8">
        <w:rPr>
          <w:rFonts w:ascii="Arial" w:eastAsia="Andale Sans UI" w:hAnsi="Arial" w:cs="Arial"/>
          <w:kern w:val="2"/>
          <w:sz w:val="24"/>
          <w:szCs w:val="24"/>
          <w:lang w:val="sr-Cyrl-CS" w:eastAsia="sr-Latn-RS"/>
        </w:rPr>
        <w:t>плочасто добошасти измењивач топлоте од 30</w:t>
      </w:r>
      <w:r w:rsidR="007931B8" w:rsidRPr="007931B8">
        <w:rPr>
          <w:rFonts w:ascii="Arial" w:eastAsia="Andale Sans UI" w:hAnsi="Arial" w:cs="Arial"/>
          <w:b/>
          <w:bCs/>
          <w:kern w:val="2"/>
          <w:sz w:val="24"/>
          <w:szCs w:val="24"/>
          <w:lang w:eastAsia="sr-Latn-RS"/>
        </w:rPr>
        <w:t xml:space="preserve"> </w:t>
      </w:r>
      <w:r w:rsidR="007931B8" w:rsidRPr="007931B8">
        <w:rPr>
          <w:rFonts w:ascii="Arial" w:eastAsia="Andale Sans UI" w:hAnsi="Arial" w:cs="Arial"/>
          <w:bCs/>
          <w:kern w:val="2"/>
          <w:sz w:val="24"/>
          <w:szCs w:val="24"/>
          <w:lang w:eastAsia="sr-Latn-RS"/>
        </w:rPr>
        <w:t>MW</w:t>
      </w:r>
      <w:r w:rsidR="007931B8" w:rsidRPr="000161B9">
        <w:rPr>
          <w:rFonts w:ascii="Arial" w:eastAsia="Andale Sans UI" w:hAnsi="Arial" w:cs="Arial"/>
          <w:i/>
          <w:kern w:val="2"/>
          <w:sz w:val="24"/>
          <w:szCs w:val="24"/>
          <w:lang w:eastAsia="sr-Latn-RS"/>
        </w:rPr>
        <w:t xml:space="preserve">. </w:t>
      </w:r>
      <w:r w:rsidR="007931B8" w:rsidRPr="000161B9">
        <w:rPr>
          <w:rFonts w:ascii="Arial" w:eastAsia="Andale Sans UI" w:hAnsi="Arial" w:cs="Arial"/>
          <w:kern w:val="2"/>
          <w:sz w:val="24"/>
          <w:szCs w:val="24"/>
          <w:lang w:eastAsia="sr-Latn-RS"/>
        </w:rPr>
        <w:t xml:space="preserve">ОРН: </w:t>
      </w:r>
      <w:r w:rsidR="007931B8">
        <w:rPr>
          <w:rFonts w:ascii="Arial" w:eastAsia="Times New Roman" w:hAnsi="Arial" w:cs="Arial"/>
          <w:color w:val="000000"/>
          <w:kern w:val="2"/>
          <w:sz w:val="24"/>
          <w:szCs w:val="24"/>
          <w:lang w:val="sr-Cyrl-RS" w:eastAsia="sr-Latn-RS"/>
        </w:rPr>
        <w:t>42511100 – Измењивачи топлоте</w:t>
      </w:r>
    </w:p>
    <w:p w:rsidR="000161B9" w:rsidRPr="000161B9" w:rsidRDefault="000161B9" w:rsidP="00033696">
      <w:pPr>
        <w:widowControl w:val="0"/>
        <w:shd w:val="clear" w:color="auto" w:fill="FFFFFF"/>
        <w:suppressAutoHyphens/>
        <w:spacing w:after="0" w:line="240" w:lineRule="auto"/>
        <w:rPr>
          <w:rFonts w:ascii="Arial" w:eastAsia="Andale Sans UI" w:hAnsi="Arial" w:cs="Arial"/>
          <w:i/>
          <w:kern w:val="2"/>
          <w:sz w:val="24"/>
          <w:szCs w:val="24"/>
          <w:lang w:eastAsia="sr-Latn-RS"/>
        </w:rPr>
      </w:pPr>
    </w:p>
    <w:p w:rsidR="000161B9" w:rsidRPr="000161B9" w:rsidRDefault="000161B9" w:rsidP="000161B9">
      <w:pPr>
        <w:widowControl w:val="0"/>
        <w:numPr>
          <w:ilvl w:val="0"/>
          <w:numId w:val="1"/>
        </w:numPr>
        <w:tabs>
          <w:tab w:val="left" w:pos="270"/>
        </w:tabs>
        <w:suppressAutoHyphens/>
        <w:spacing w:after="0" w:line="240" w:lineRule="auto"/>
        <w:ind w:left="-15"/>
        <w:jc w:val="both"/>
        <w:rPr>
          <w:rFonts w:ascii="Arial" w:eastAsia="Andale Sans UI" w:hAnsi="Arial" w:cs="Arial"/>
          <w:kern w:val="2"/>
          <w:sz w:val="24"/>
          <w:szCs w:val="24"/>
          <w:lang w:val="sr-Cyrl-CS" w:eastAsia="sr-Latn-RS"/>
        </w:rPr>
      </w:pPr>
      <w:r w:rsidRPr="000161B9">
        <w:rPr>
          <w:rFonts w:ascii="Arial" w:eastAsia="Andale Sans UI" w:hAnsi="Arial" w:cs="Arial"/>
          <w:b/>
          <w:bCs/>
          <w:kern w:val="2"/>
          <w:sz w:val="24"/>
          <w:szCs w:val="24"/>
          <w:lang w:val="sr-Cyrl-CS" w:eastAsia="sr-Latn-RS"/>
        </w:rPr>
        <w:t xml:space="preserve">Партије: </w:t>
      </w:r>
      <w:r w:rsidRPr="000161B9">
        <w:rPr>
          <w:rFonts w:ascii="Arial" w:eastAsia="Andale Sans UI" w:hAnsi="Arial" w:cs="Arial"/>
          <w:kern w:val="2"/>
          <w:sz w:val="24"/>
          <w:szCs w:val="24"/>
          <w:lang w:val="sr-Cyrl-CS" w:eastAsia="sr-Latn-R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eastAsia="sr-Latn-R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III ВРСТА, ТЕХНИЧКЕ КАРАКТЕРИСТИКЕ, КВАЛИТЕТ, КОЛИЧИНА И ОПИС ДОБАРА, НАЧИН СПРОВОЂЕЊА КОНТРОЛЕ И ОБЕЗБЕЂИВАЊА ГАРАНЦИЈЕ КВАЛИТЕТА</w:t>
      </w:r>
    </w:p>
    <w:p w:rsidR="001F7DEF" w:rsidRPr="00D91530" w:rsidRDefault="001F7DEF" w:rsidP="001F7DEF">
      <w:pPr>
        <w:spacing w:after="0" w:line="240" w:lineRule="auto"/>
        <w:jc w:val="both"/>
        <w:rPr>
          <w:rFonts w:ascii="Arial" w:eastAsia="Times New Roman" w:hAnsi="Arial" w:cs="Arial"/>
          <w:b/>
          <w:bCs/>
          <w:sz w:val="24"/>
          <w:szCs w:val="24"/>
          <w:lang w:val="sr-Cyrl-RS" w:eastAsia="sr-Latn-RS"/>
        </w:rPr>
      </w:pPr>
      <w:r w:rsidRPr="00D91530">
        <w:rPr>
          <w:rFonts w:ascii="Arial" w:eastAsia="Times New Roman" w:hAnsi="Arial" w:cs="Arial"/>
          <w:b/>
          <w:bCs/>
          <w:sz w:val="24"/>
          <w:szCs w:val="24"/>
          <w:lang w:val="sr-Cyrl-RS" w:eastAsia="sr-Latn-RS"/>
        </w:rPr>
        <w:t>A. ОПШТИ ЗАХТЕВИ</w:t>
      </w:r>
    </w:p>
    <w:p w:rsidR="001F7DEF" w:rsidRDefault="001F7DEF" w:rsidP="001F7DEF">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 xml:space="preserve">Измењивач топлоте мора бити плочасто добошасти. </w:t>
      </w:r>
    </w:p>
    <w:p w:rsidR="001F7DEF" w:rsidRPr="001F7DEF" w:rsidRDefault="001F7DEF" w:rsidP="001F7DEF">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 xml:space="preserve">Морају да поседују сертификате који доказују да су произведени и контролисани у складу са директивом </w:t>
      </w:r>
      <w:r w:rsidRPr="001F7DEF">
        <w:rPr>
          <w:rFonts w:ascii="Arial" w:eastAsia="Times New Roman" w:hAnsi="Arial" w:cs="Arial"/>
          <w:bCs/>
          <w:sz w:val="24"/>
          <w:szCs w:val="24"/>
          <w:lang w:val="sr-Cyrl-RS" w:eastAsia="sr-Latn-RS"/>
        </w:rPr>
        <w:t>EU97/23 EG (PED).</w:t>
      </w:r>
    </w:p>
    <w:p w:rsidR="001F7DEF" w:rsidRPr="00A97D6B" w:rsidRDefault="001F7DEF" w:rsidP="001F7DEF">
      <w:pPr>
        <w:spacing w:after="0" w:line="240" w:lineRule="auto"/>
        <w:jc w:val="both"/>
        <w:rPr>
          <w:rFonts w:ascii="Arial" w:eastAsia="Times New Roman" w:hAnsi="Arial" w:cs="Arial"/>
          <w:bCs/>
          <w:sz w:val="16"/>
          <w:szCs w:val="16"/>
          <w:lang w:val="sr-Cyrl-RS" w:eastAsia="sr-Latn-RS"/>
        </w:rPr>
      </w:pPr>
    </w:p>
    <w:p w:rsidR="001F7DEF" w:rsidRPr="00D91530" w:rsidRDefault="00187D38" w:rsidP="001F7DEF">
      <w:pPr>
        <w:spacing w:after="0" w:line="240" w:lineRule="auto"/>
        <w:jc w:val="both"/>
        <w:rPr>
          <w:rFonts w:ascii="Arial" w:eastAsia="Times New Roman" w:hAnsi="Arial" w:cs="Arial"/>
          <w:b/>
          <w:bCs/>
          <w:sz w:val="24"/>
          <w:szCs w:val="24"/>
          <w:lang w:val="sr-Cyrl-RS" w:eastAsia="sr-Latn-RS"/>
        </w:rPr>
      </w:pPr>
      <w:r w:rsidRPr="00D91530">
        <w:rPr>
          <w:rFonts w:ascii="Arial" w:eastAsia="Times New Roman" w:hAnsi="Arial" w:cs="Arial"/>
          <w:b/>
          <w:bCs/>
          <w:sz w:val="24"/>
          <w:szCs w:val="24"/>
          <w:lang w:val="sr-Cyrl-RS" w:eastAsia="sr-Latn-RS"/>
        </w:rPr>
        <w:t>Б</w:t>
      </w:r>
      <w:r w:rsidR="001F7DEF" w:rsidRPr="00D91530">
        <w:rPr>
          <w:rFonts w:ascii="Arial" w:eastAsia="Times New Roman" w:hAnsi="Arial" w:cs="Arial"/>
          <w:b/>
          <w:bCs/>
          <w:sz w:val="24"/>
          <w:szCs w:val="24"/>
          <w:lang w:val="sr-Cyrl-RS" w:eastAsia="sr-Latn-RS"/>
        </w:rPr>
        <w:t>. ТИП ИЗМЕЊИВАЧА</w:t>
      </w:r>
    </w:p>
    <w:p w:rsidR="001F7DEF" w:rsidRDefault="001F7DEF" w:rsidP="001F7DEF">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Измењивач топлоте мора бити плочасто добошасти</w:t>
      </w:r>
      <w:r w:rsidR="00301FAD">
        <w:rPr>
          <w:rFonts w:ascii="Arial" w:eastAsia="Times New Roman" w:hAnsi="Arial" w:cs="Arial"/>
          <w:bCs/>
          <w:sz w:val="24"/>
          <w:szCs w:val="24"/>
          <w:lang w:val="sr-Cyrl-RS" w:eastAsia="sr-Latn-RS"/>
        </w:rPr>
        <w:t xml:space="preserve"> и растављивог типа</w:t>
      </w:r>
      <w:r>
        <w:rPr>
          <w:rFonts w:ascii="Arial" w:eastAsia="Times New Roman" w:hAnsi="Arial" w:cs="Arial"/>
          <w:bCs/>
          <w:sz w:val="24"/>
          <w:szCs w:val="24"/>
          <w:lang w:val="sr-Cyrl-RS" w:eastAsia="sr-Latn-RS"/>
        </w:rPr>
        <w:t>.</w:t>
      </w:r>
    </w:p>
    <w:p w:rsidR="001F7DEF" w:rsidRPr="00A97D6B" w:rsidRDefault="001F7DEF" w:rsidP="001F7DEF">
      <w:pPr>
        <w:spacing w:after="0" w:line="240" w:lineRule="auto"/>
        <w:jc w:val="both"/>
        <w:rPr>
          <w:rFonts w:ascii="Arial" w:eastAsia="Times New Roman" w:hAnsi="Arial" w:cs="Arial"/>
          <w:bCs/>
          <w:sz w:val="16"/>
          <w:szCs w:val="16"/>
          <w:lang w:val="sr-Cyrl-RS" w:eastAsia="sr-Latn-RS"/>
        </w:rPr>
      </w:pPr>
    </w:p>
    <w:p w:rsidR="001F7DEF" w:rsidRPr="00D91530" w:rsidRDefault="00187D38" w:rsidP="001F7DEF">
      <w:pPr>
        <w:spacing w:after="0" w:line="240" w:lineRule="auto"/>
        <w:jc w:val="both"/>
        <w:rPr>
          <w:rFonts w:ascii="Arial" w:eastAsia="Times New Roman" w:hAnsi="Arial" w:cs="Arial"/>
          <w:b/>
          <w:bCs/>
          <w:sz w:val="24"/>
          <w:szCs w:val="24"/>
          <w:lang w:val="sr-Cyrl-RS" w:eastAsia="sr-Latn-RS"/>
        </w:rPr>
      </w:pPr>
      <w:r w:rsidRPr="00D91530">
        <w:rPr>
          <w:rFonts w:ascii="Arial" w:eastAsia="Times New Roman" w:hAnsi="Arial" w:cs="Arial"/>
          <w:b/>
          <w:bCs/>
          <w:sz w:val="24"/>
          <w:szCs w:val="24"/>
          <w:lang w:val="sr-Cyrl-RS" w:eastAsia="sr-Latn-RS"/>
        </w:rPr>
        <w:t>В</w:t>
      </w:r>
      <w:r w:rsidR="001F7DEF" w:rsidRPr="00D91530">
        <w:rPr>
          <w:rFonts w:ascii="Arial" w:eastAsia="Times New Roman" w:hAnsi="Arial" w:cs="Arial"/>
          <w:b/>
          <w:bCs/>
          <w:sz w:val="24"/>
          <w:szCs w:val="24"/>
          <w:lang w:val="sr-Cyrl-RS" w:eastAsia="sr-Latn-RS"/>
        </w:rPr>
        <w:t>. ПРОЈЕКТНИ ЗАДАЦИ</w:t>
      </w:r>
    </w:p>
    <w:p w:rsidR="001F7DEF" w:rsidRDefault="001F7DEF" w:rsidP="001F7DEF">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 xml:space="preserve">Код прорачуна за измењивач топлоте неће бити узиман у обзир фактор запрљања. </w:t>
      </w:r>
    </w:p>
    <w:p w:rsidR="001F7DEF" w:rsidRPr="001F7DEF" w:rsidRDefault="001F7DEF" w:rsidP="001F7DEF">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 xml:space="preserve">Номинални притисак за примарну </w:t>
      </w:r>
      <w:r w:rsidR="00D91530">
        <w:rPr>
          <w:rFonts w:ascii="Arial" w:eastAsia="Times New Roman" w:hAnsi="Arial" w:cs="Arial"/>
          <w:bCs/>
          <w:sz w:val="24"/>
          <w:szCs w:val="24"/>
          <w:lang w:val="sr-Cyrl-RS" w:eastAsia="sr-Latn-RS"/>
        </w:rPr>
        <w:t xml:space="preserve">и секундарну </w:t>
      </w:r>
      <w:r>
        <w:rPr>
          <w:rFonts w:ascii="Arial" w:eastAsia="Times New Roman" w:hAnsi="Arial" w:cs="Arial"/>
          <w:bCs/>
          <w:sz w:val="24"/>
          <w:szCs w:val="24"/>
          <w:lang w:val="sr-Cyrl-RS" w:eastAsia="sr-Latn-RS"/>
        </w:rPr>
        <w:t xml:space="preserve">страну износи </w:t>
      </w:r>
      <w:r w:rsidR="00D91530">
        <w:rPr>
          <w:rFonts w:ascii="Arial" w:eastAsia="Times New Roman" w:hAnsi="Arial" w:cs="Arial"/>
          <w:bCs/>
          <w:sz w:val="24"/>
          <w:szCs w:val="24"/>
          <w:lang w:val="sr-Cyrl-RS" w:eastAsia="sr-Latn-RS"/>
        </w:rPr>
        <w:t>25</w:t>
      </w:r>
      <w:r w:rsidRPr="001F7DEF">
        <w:rPr>
          <w:rFonts w:ascii="Arial" w:eastAsia="Times New Roman" w:hAnsi="Arial" w:cs="Arial"/>
          <w:bCs/>
          <w:sz w:val="24"/>
          <w:szCs w:val="24"/>
          <w:lang w:val="sr-Cyrl-RS" w:eastAsia="sr-Latn-RS"/>
        </w:rPr>
        <w:t xml:space="preserve"> bara (NP </w:t>
      </w:r>
      <w:r w:rsidR="00D91530">
        <w:rPr>
          <w:rFonts w:ascii="Arial" w:eastAsia="Times New Roman" w:hAnsi="Arial" w:cs="Arial"/>
          <w:bCs/>
          <w:sz w:val="24"/>
          <w:szCs w:val="24"/>
          <w:lang w:val="sr-Cyrl-RS" w:eastAsia="sr-Latn-RS"/>
        </w:rPr>
        <w:t>25</w:t>
      </w:r>
      <w:r w:rsidRPr="001F7DEF">
        <w:rPr>
          <w:rFonts w:ascii="Arial" w:eastAsia="Times New Roman" w:hAnsi="Arial" w:cs="Arial"/>
          <w:bCs/>
          <w:sz w:val="24"/>
          <w:szCs w:val="24"/>
          <w:lang w:val="sr-Cyrl-RS" w:eastAsia="sr-Latn-RS"/>
        </w:rPr>
        <w:t>)</w:t>
      </w:r>
      <w:r w:rsidR="00D91530">
        <w:rPr>
          <w:rFonts w:ascii="Arial" w:eastAsia="Times New Roman" w:hAnsi="Arial" w:cs="Arial"/>
          <w:bCs/>
          <w:sz w:val="24"/>
          <w:szCs w:val="24"/>
          <w:lang w:val="sr-Cyrl-RS" w:eastAsia="sr-Latn-RS"/>
        </w:rPr>
        <w:t xml:space="preserve">. </w:t>
      </w:r>
      <w:r>
        <w:rPr>
          <w:rFonts w:ascii="Arial" w:eastAsia="Times New Roman" w:hAnsi="Arial" w:cs="Arial"/>
          <w:bCs/>
          <w:sz w:val="24"/>
          <w:szCs w:val="24"/>
          <w:lang w:val="sr-Cyrl-RS" w:eastAsia="sr-Latn-RS"/>
        </w:rPr>
        <w:t xml:space="preserve">Минимални пад притиска за плочасти измењивач топлоте – примарна </w:t>
      </w:r>
      <w:r w:rsidR="00D91530">
        <w:rPr>
          <w:rFonts w:ascii="Arial" w:eastAsia="Times New Roman" w:hAnsi="Arial" w:cs="Arial"/>
          <w:bCs/>
          <w:sz w:val="24"/>
          <w:szCs w:val="24"/>
          <w:lang w:val="sr-Cyrl-RS" w:eastAsia="sr-Latn-RS"/>
        </w:rPr>
        <w:t xml:space="preserve">и </w:t>
      </w:r>
      <w:r>
        <w:rPr>
          <w:rFonts w:ascii="Arial" w:eastAsia="Times New Roman" w:hAnsi="Arial" w:cs="Arial"/>
          <w:bCs/>
          <w:sz w:val="24"/>
          <w:szCs w:val="24"/>
          <w:lang w:val="sr-Cyrl-RS" w:eastAsia="sr-Latn-RS"/>
        </w:rPr>
        <w:t xml:space="preserve">секундарна страна </w:t>
      </w:r>
      <w:r w:rsidRPr="001F7DEF">
        <w:rPr>
          <w:rFonts w:ascii="Arial" w:eastAsia="Times New Roman" w:hAnsi="Arial" w:cs="Arial"/>
          <w:bCs/>
          <w:sz w:val="24"/>
          <w:szCs w:val="24"/>
          <w:lang w:val="sr-Cyrl-RS" w:eastAsia="sr-Latn-RS"/>
        </w:rPr>
        <w:t>kPa 30</w:t>
      </w:r>
    </w:p>
    <w:p w:rsidR="001F7DEF" w:rsidRDefault="001F7DEF" w:rsidP="001F7DEF">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Пројектне температуре</w:t>
      </w:r>
      <w:r w:rsidR="001E4510">
        <w:rPr>
          <w:rFonts w:ascii="Arial" w:eastAsia="Times New Roman" w:hAnsi="Arial" w:cs="Arial"/>
          <w:bCs/>
          <w:sz w:val="24"/>
          <w:szCs w:val="24"/>
          <w:lang w:val="sr-Cyrl-RS" w:eastAsia="sr-Latn-RS"/>
        </w:rPr>
        <w:t xml:space="preserve"> – примарна страна </w:t>
      </w:r>
      <w:r w:rsidRPr="001F7DEF">
        <w:rPr>
          <w:rFonts w:ascii="Arial" w:eastAsia="Times New Roman" w:hAnsi="Arial" w:cs="Arial"/>
          <w:bCs/>
          <w:sz w:val="24"/>
          <w:szCs w:val="24"/>
          <w:lang w:val="sr-Cyrl-RS" w:eastAsia="sr-Latn-RS"/>
        </w:rPr>
        <w:t>°C 1</w:t>
      </w:r>
      <w:r w:rsidR="003810FC">
        <w:rPr>
          <w:rFonts w:ascii="Arial" w:eastAsia="Times New Roman" w:hAnsi="Arial" w:cs="Arial"/>
          <w:bCs/>
          <w:sz w:val="24"/>
          <w:szCs w:val="24"/>
          <w:lang w:val="sr-Cyrl-RS" w:eastAsia="sr-Latn-RS"/>
        </w:rPr>
        <w:t>9</w:t>
      </w:r>
      <w:r w:rsidRPr="001F7DEF">
        <w:rPr>
          <w:rFonts w:ascii="Arial" w:eastAsia="Times New Roman" w:hAnsi="Arial" w:cs="Arial"/>
          <w:bCs/>
          <w:sz w:val="24"/>
          <w:szCs w:val="24"/>
          <w:lang w:val="sr-Cyrl-RS" w:eastAsia="sr-Latn-RS"/>
        </w:rPr>
        <w:t>0 1</w:t>
      </w:r>
      <w:r w:rsidR="003810FC">
        <w:rPr>
          <w:rFonts w:ascii="Arial" w:eastAsia="Times New Roman" w:hAnsi="Arial" w:cs="Arial"/>
          <w:bCs/>
          <w:sz w:val="24"/>
          <w:szCs w:val="24"/>
          <w:lang w:val="sr-Cyrl-RS" w:eastAsia="sr-Latn-RS"/>
        </w:rPr>
        <w:t>3</w:t>
      </w:r>
      <w:r w:rsidRPr="001F7DEF">
        <w:rPr>
          <w:rFonts w:ascii="Arial" w:eastAsia="Times New Roman" w:hAnsi="Arial" w:cs="Arial"/>
          <w:bCs/>
          <w:sz w:val="24"/>
          <w:szCs w:val="24"/>
          <w:lang w:val="sr-Cyrl-RS" w:eastAsia="sr-Latn-RS"/>
        </w:rPr>
        <w:t>0</w:t>
      </w:r>
      <w:r w:rsidR="001E4510">
        <w:rPr>
          <w:rFonts w:ascii="Arial" w:eastAsia="Times New Roman" w:hAnsi="Arial" w:cs="Arial"/>
          <w:bCs/>
          <w:sz w:val="24"/>
          <w:szCs w:val="24"/>
          <w:lang w:val="sr-Cyrl-RS" w:eastAsia="sr-Latn-RS"/>
        </w:rPr>
        <w:t xml:space="preserve">, секундарна страна </w:t>
      </w:r>
      <w:r w:rsidRPr="001F7DEF">
        <w:rPr>
          <w:rFonts w:ascii="Arial" w:eastAsia="Times New Roman" w:hAnsi="Arial" w:cs="Arial"/>
          <w:bCs/>
          <w:sz w:val="24"/>
          <w:szCs w:val="24"/>
          <w:lang w:val="sr-Cyrl-RS" w:eastAsia="sr-Latn-RS"/>
        </w:rPr>
        <w:t>°C 80 130</w:t>
      </w:r>
      <w:r w:rsidR="001E4510">
        <w:rPr>
          <w:rFonts w:ascii="Arial" w:eastAsia="Times New Roman" w:hAnsi="Arial" w:cs="Arial"/>
          <w:bCs/>
          <w:sz w:val="24"/>
          <w:szCs w:val="24"/>
          <w:lang w:val="sr-Cyrl-RS" w:eastAsia="sr-Latn-RS"/>
        </w:rPr>
        <w:t>.</w:t>
      </w:r>
    </w:p>
    <w:p w:rsidR="001E4510" w:rsidRPr="001F7DEF" w:rsidRDefault="001E4510" w:rsidP="001F7DEF">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Радни флуид: врела вода</w:t>
      </w:r>
    </w:p>
    <w:p w:rsidR="001F7DEF" w:rsidRPr="001F7DEF" w:rsidRDefault="001E4510" w:rsidP="001F7DEF">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 xml:space="preserve">Температура околине од </w:t>
      </w:r>
      <w:r w:rsidR="001F7DEF" w:rsidRPr="001F7DEF">
        <w:rPr>
          <w:rFonts w:ascii="Arial" w:eastAsia="Times New Roman" w:hAnsi="Arial" w:cs="Arial"/>
          <w:bCs/>
          <w:sz w:val="24"/>
          <w:szCs w:val="24"/>
          <w:lang w:val="sr-Cyrl-RS" w:eastAsia="sr-Latn-RS"/>
        </w:rPr>
        <w:t>5</w:t>
      </w:r>
      <w:r w:rsidR="001F7DEF" w:rsidRPr="001E4510">
        <w:rPr>
          <w:rFonts w:ascii="Arial" w:eastAsia="Times New Roman" w:hAnsi="Arial" w:cs="Arial"/>
          <w:bCs/>
          <w:sz w:val="24"/>
          <w:szCs w:val="24"/>
          <w:vertAlign w:val="superscript"/>
          <w:lang w:val="sr-Cyrl-RS" w:eastAsia="sr-Latn-RS"/>
        </w:rPr>
        <w:t>o</w:t>
      </w:r>
      <w:r>
        <w:rPr>
          <w:rFonts w:ascii="Arial" w:eastAsia="Times New Roman" w:hAnsi="Arial" w:cs="Arial"/>
          <w:bCs/>
          <w:sz w:val="24"/>
          <w:szCs w:val="24"/>
          <w:lang w:val="sr-Cyrl-RS" w:eastAsia="sr-Latn-RS"/>
        </w:rPr>
        <w:t xml:space="preserve"> </w:t>
      </w:r>
      <w:r w:rsidR="001F7DEF" w:rsidRPr="001F7DEF">
        <w:rPr>
          <w:rFonts w:ascii="Arial" w:eastAsia="Times New Roman" w:hAnsi="Arial" w:cs="Arial"/>
          <w:bCs/>
          <w:sz w:val="24"/>
          <w:szCs w:val="24"/>
          <w:lang w:val="sr-Cyrl-RS" w:eastAsia="sr-Latn-RS"/>
        </w:rPr>
        <w:t>C do 50</w:t>
      </w:r>
      <w:r w:rsidRPr="001E4510">
        <w:rPr>
          <w:rFonts w:ascii="Arial" w:eastAsia="Times New Roman" w:hAnsi="Arial" w:cs="Arial"/>
          <w:bCs/>
          <w:sz w:val="24"/>
          <w:szCs w:val="24"/>
          <w:vertAlign w:val="superscript"/>
          <w:lang w:val="sr-Cyrl-RS" w:eastAsia="sr-Latn-RS"/>
        </w:rPr>
        <w:t>o</w:t>
      </w:r>
      <w:r>
        <w:rPr>
          <w:rFonts w:ascii="Arial" w:eastAsia="Times New Roman" w:hAnsi="Arial" w:cs="Arial"/>
          <w:bCs/>
          <w:sz w:val="24"/>
          <w:szCs w:val="24"/>
          <w:lang w:val="sr-Cyrl-RS" w:eastAsia="sr-Latn-RS"/>
        </w:rPr>
        <w:t xml:space="preserve"> </w:t>
      </w:r>
      <w:r w:rsidRPr="001F7DEF">
        <w:rPr>
          <w:rFonts w:ascii="Arial" w:eastAsia="Times New Roman" w:hAnsi="Arial" w:cs="Arial"/>
          <w:bCs/>
          <w:sz w:val="24"/>
          <w:szCs w:val="24"/>
          <w:lang w:val="sr-Cyrl-RS" w:eastAsia="sr-Latn-RS"/>
        </w:rPr>
        <w:t>C</w:t>
      </w:r>
    </w:p>
    <w:p w:rsidR="001E4510" w:rsidRPr="00A97D6B" w:rsidRDefault="001E4510" w:rsidP="001F7DEF">
      <w:pPr>
        <w:spacing w:after="0" w:line="240" w:lineRule="auto"/>
        <w:jc w:val="both"/>
        <w:rPr>
          <w:rFonts w:ascii="Arial" w:eastAsia="Times New Roman" w:hAnsi="Arial" w:cs="Arial"/>
          <w:bCs/>
          <w:sz w:val="16"/>
          <w:szCs w:val="16"/>
          <w:lang w:val="sr-Cyrl-RS" w:eastAsia="sr-Latn-RS"/>
        </w:rPr>
      </w:pPr>
    </w:p>
    <w:p w:rsidR="001F7DEF" w:rsidRPr="00D91530" w:rsidRDefault="00187D38" w:rsidP="001F7DEF">
      <w:pPr>
        <w:spacing w:after="0" w:line="240" w:lineRule="auto"/>
        <w:jc w:val="both"/>
        <w:rPr>
          <w:rFonts w:ascii="Arial" w:eastAsia="Times New Roman" w:hAnsi="Arial" w:cs="Arial"/>
          <w:b/>
          <w:bCs/>
          <w:sz w:val="24"/>
          <w:szCs w:val="24"/>
          <w:lang w:val="sr-Cyrl-RS" w:eastAsia="sr-Latn-RS"/>
        </w:rPr>
      </w:pPr>
      <w:r w:rsidRPr="00D91530">
        <w:rPr>
          <w:rFonts w:ascii="Arial" w:eastAsia="Times New Roman" w:hAnsi="Arial" w:cs="Arial"/>
          <w:b/>
          <w:bCs/>
          <w:sz w:val="24"/>
          <w:szCs w:val="24"/>
          <w:lang w:val="sr-Cyrl-RS" w:eastAsia="sr-Latn-RS"/>
        </w:rPr>
        <w:t>Г</w:t>
      </w:r>
      <w:r w:rsidR="001F7DEF" w:rsidRPr="00D91530">
        <w:rPr>
          <w:rFonts w:ascii="Arial" w:eastAsia="Times New Roman" w:hAnsi="Arial" w:cs="Arial"/>
          <w:b/>
          <w:bCs/>
          <w:sz w:val="24"/>
          <w:szCs w:val="24"/>
          <w:lang w:val="sr-Cyrl-RS" w:eastAsia="sr-Latn-RS"/>
        </w:rPr>
        <w:t xml:space="preserve">. </w:t>
      </w:r>
      <w:r w:rsidR="009C50CE" w:rsidRPr="00D91530">
        <w:rPr>
          <w:rFonts w:ascii="Arial" w:eastAsia="Times New Roman" w:hAnsi="Arial" w:cs="Arial"/>
          <w:b/>
          <w:bCs/>
          <w:sz w:val="24"/>
          <w:szCs w:val="24"/>
          <w:lang w:val="sr-Cyrl-RS" w:eastAsia="sr-Latn-RS"/>
        </w:rPr>
        <w:t>ТЕХНИЧКИ ПОДАЦИ</w:t>
      </w:r>
    </w:p>
    <w:p w:rsidR="001F7DEF" w:rsidRPr="001F7DEF" w:rsidRDefault="001E4510" w:rsidP="001F7DEF">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Материјал</w:t>
      </w:r>
      <w:r w:rsidR="007C6FE0">
        <w:rPr>
          <w:rFonts w:ascii="Arial" w:eastAsia="Times New Roman" w:hAnsi="Arial" w:cs="Arial"/>
          <w:bCs/>
          <w:sz w:val="24"/>
          <w:szCs w:val="24"/>
          <w:lang w:val="sr-Cyrl-RS" w:eastAsia="sr-Latn-RS"/>
        </w:rPr>
        <w:t>и</w:t>
      </w:r>
      <w:r>
        <w:rPr>
          <w:rFonts w:ascii="Arial" w:eastAsia="Times New Roman" w:hAnsi="Arial" w:cs="Arial"/>
          <w:bCs/>
          <w:sz w:val="24"/>
          <w:szCs w:val="24"/>
          <w:lang w:val="sr-Cyrl-RS" w:eastAsia="sr-Latn-RS"/>
        </w:rPr>
        <w:t xml:space="preserve"> </w:t>
      </w:r>
      <w:r w:rsidR="007C6FE0">
        <w:rPr>
          <w:rFonts w:ascii="Arial" w:eastAsia="Times New Roman" w:hAnsi="Arial" w:cs="Arial"/>
          <w:bCs/>
          <w:sz w:val="24"/>
          <w:szCs w:val="24"/>
          <w:lang w:val="sr-Cyrl-RS" w:eastAsia="sr-Latn-RS"/>
        </w:rPr>
        <w:t xml:space="preserve">за израду измењивача топлоте морају бити доброг квалитета као и да буду отпорни на корозију при нормалним </w:t>
      </w:r>
      <w:r w:rsidR="009C50CE">
        <w:rPr>
          <w:rFonts w:ascii="Arial" w:eastAsia="Times New Roman" w:hAnsi="Arial" w:cs="Arial"/>
          <w:bCs/>
          <w:sz w:val="24"/>
          <w:szCs w:val="24"/>
          <w:lang w:val="sr-Cyrl-RS" w:eastAsia="sr-Latn-RS"/>
        </w:rPr>
        <w:t>радним условима.</w:t>
      </w:r>
    </w:p>
    <w:p w:rsidR="001F7DEF" w:rsidRPr="001F7DEF" w:rsidRDefault="009C50CE" w:rsidP="001F7DEF">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Тип плоча</w:t>
      </w:r>
      <w:r w:rsidR="001F7DEF" w:rsidRPr="001F7DEF">
        <w:rPr>
          <w:rFonts w:ascii="Arial" w:eastAsia="Times New Roman" w:hAnsi="Arial" w:cs="Arial"/>
          <w:bCs/>
          <w:sz w:val="24"/>
          <w:szCs w:val="24"/>
          <w:lang w:val="sr-Cyrl-RS" w:eastAsia="sr-Latn-RS"/>
        </w:rPr>
        <w:t xml:space="preserve">: </w:t>
      </w:r>
      <w:r>
        <w:rPr>
          <w:rFonts w:ascii="Arial" w:eastAsia="Times New Roman" w:hAnsi="Arial" w:cs="Arial"/>
          <w:bCs/>
          <w:sz w:val="24"/>
          <w:szCs w:val="24"/>
          <w:lang w:val="sr-Cyrl-RS" w:eastAsia="sr-Latn-RS"/>
        </w:rPr>
        <w:t>Профилисане плоче</w:t>
      </w:r>
    </w:p>
    <w:p w:rsidR="001F7DEF" w:rsidRPr="001F7DEF" w:rsidRDefault="009C50CE" w:rsidP="001F7DEF">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Плоче морају бити од материјала</w:t>
      </w:r>
      <w:r w:rsidR="001F7DEF" w:rsidRPr="001F7DEF">
        <w:rPr>
          <w:rFonts w:ascii="Arial" w:eastAsia="Times New Roman" w:hAnsi="Arial" w:cs="Arial"/>
          <w:bCs/>
          <w:sz w:val="24"/>
          <w:szCs w:val="24"/>
          <w:lang w:val="sr-Cyrl-RS" w:eastAsia="sr-Latn-RS"/>
        </w:rPr>
        <w:t xml:space="preserve">: AISI 316 (EN1.4401) </w:t>
      </w:r>
      <w:r>
        <w:rPr>
          <w:rFonts w:ascii="Arial" w:eastAsia="Times New Roman" w:hAnsi="Arial" w:cs="Arial"/>
          <w:bCs/>
          <w:sz w:val="24"/>
          <w:szCs w:val="24"/>
          <w:lang w:val="sr-Cyrl-RS" w:eastAsia="sr-Latn-RS"/>
        </w:rPr>
        <w:t>или материјала бољег квалитета</w:t>
      </w:r>
      <w:r w:rsidR="001F7DEF" w:rsidRPr="001F7DEF">
        <w:rPr>
          <w:rFonts w:ascii="Arial" w:eastAsia="Times New Roman" w:hAnsi="Arial" w:cs="Arial"/>
          <w:bCs/>
          <w:sz w:val="24"/>
          <w:szCs w:val="24"/>
          <w:lang w:val="sr-Cyrl-RS" w:eastAsia="sr-Latn-RS"/>
        </w:rPr>
        <w:t>.</w:t>
      </w:r>
    </w:p>
    <w:p w:rsidR="001F7DEF" w:rsidRPr="009C50CE" w:rsidRDefault="009C50CE" w:rsidP="009C50CE">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 xml:space="preserve">Дебљина плоче мора бити најмање </w:t>
      </w:r>
      <w:r w:rsidR="001F7DEF" w:rsidRPr="001F7DEF">
        <w:rPr>
          <w:rFonts w:ascii="Arial" w:eastAsia="Times New Roman" w:hAnsi="Arial" w:cs="Arial"/>
          <w:bCs/>
          <w:sz w:val="24"/>
          <w:szCs w:val="24"/>
          <w:lang w:val="sr-Cyrl-RS" w:eastAsia="sr-Latn-RS"/>
        </w:rPr>
        <w:t xml:space="preserve">0,6 </w:t>
      </w:r>
      <w:r>
        <w:rPr>
          <w:rFonts w:ascii="Arial" w:eastAsia="Times New Roman" w:hAnsi="Arial" w:cs="Arial"/>
          <w:bCs/>
          <w:sz w:val="24"/>
          <w:szCs w:val="24"/>
          <w:lang w:eastAsia="sr-Latn-RS"/>
        </w:rPr>
        <w:t>mm</w:t>
      </w:r>
    </w:p>
    <w:p w:rsidR="001F7DEF" w:rsidRPr="001F7DEF" w:rsidRDefault="009C50CE" w:rsidP="003810FC">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 xml:space="preserve">Измењивач мора бити са прирубницом (прирубни спој) </w:t>
      </w:r>
      <w:r w:rsidR="001F7DEF" w:rsidRPr="001F7DEF">
        <w:rPr>
          <w:rFonts w:ascii="Arial" w:eastAsia="Times New Roman" w:hAnsi="Arial" w:cs="Arial"/>
          <w:bCs/>
          <w:sz w:val="24"/>
          <w:szCs w:val="24"/>
          <w:lang w:val="sr-Cyrl-RS" w:eastAsia="sr-Latn-RS"/>
        </w:rPr>
        <w:t xml:space="preserve">i to za primarnu stranu </w:t>
      </w:r>
      <w:r w:rsidR="007B1A0E">
        <w:rPr>
          <w:rFonts w:ascii="Arial" w:eastAsia="Times New Roman" w:hAnsi="Arial" w:cs="Arial"/>
          <w:bCs/>
          <w:sz w:val="24"/>
          <w:szCs w:val="24"/>
          <w:lang w:eastAsia="sr-Latn-RS"/>
        </w:rPr>
        <w:t xml:space="preserve">NO 200 </w:t>
      </w:r>
      <w:r w:rsidR="001F7DEF" w:rsidRPr="001F7DEF">
        <w:rPr>
          <w:rFonts w:ascii="Arial" w:eastAsia="Times New Roman" w:hAnsi="Arial" w:cs="Arial"/>
          <w:bCs/>
          <w:sz w:val="24"/>
          <w:szCs w:val="24"/>
          <w:lang w:val="sr-Cyrl-RS" w:eastAsia="sr-Latn-RS"/>
        </w:rPr>
        <w:t xml:space="preserve">NP </w:t>
      </w:r>
      <w:r w:rsidR="003810FC" w:rsidRPr="007B1A0E">
        <w:rPr>
          <w:rFonts w:ascii="Arial" w:eastAsia="Times New Roman" w:hAnsi="Arial" w:cs="Arial"/>
          <w:bCs/>
          <w:sz w:val="24"/>
          <w:szCs w:val="24"/>
          <w:lang w:val="sr-Cyrl-RS" w:eastAsia="sr-Latn-RS"/>
        </w:rPr>
        <w:t>25</w:t>
      </w:r>
      <w:r w:rsidR="001F7DEF" w:rsidRPr="001F7DEF">
        <w:rPr>
          <w:rFonts w:ascii="Arial" w:eastAsia="Times New Roman" w:hAnsi="Arial" w:cs="Arial"/>
          <w:bCs/>
          <w:sz w:val="24"/>
          <w:szCs w:val="24"/>
          <w:lang w:val="sr-Cyrl-RS" w:eastAsia="sr-Latn-RS"/>
        </w:rPr>
        <w:t>, za</w:t>
      </w:r>
      <w:r w:rsidR="003810FC">
        <w:rPr>
          <w:rFonts w:ascii="Arial" w:eastAsia="Times New Roman" w:hAnsi="Arial" w:cs="Arial"/>
          <w:bCs/>
          <w:sz w:val="24"/>
          <w:szCs w:val="24"/>
          <w:lang w:val="sr-Cyrl-RS" w:eastAsia="sr-Latn-RS"/>
        </w:rPr>
        <w:t xml:space="preserve"> </w:t>
      </w:r>
      <w:r w:rsidR="001F7DEF" w:rsidRPr="001F7DEF">
        <w:rPr>
          <w:rFonts w:ascii="Arial" w:eastAsia="Times New Roman" w:hAnsi="Arial" w:cs="Arial"/>
          <w:bCs/>
          <w:sz w:val="24"/>
          <w:szCs w:val="24"/>
          <w:lang w:val="sr-Cyrl-RS" w:eastAsia="sr-Latn-RS"/>
        </w:rPr>
        <w:t xml:space="preserve">sekundarnu stranu </w:t>
      </w:r>
      <w:r w:rsidR="001E2A1E">
        <w:rPr>
          <w:rFonts w:ascii="Arial" w:eastAsia="Times New Roman" w:hAnsi="Arial" w:cs="Arial"/>
          <w:bCs/>
          <w:sz w:val="24"/>
          <w:szCs w:val="24"/>
          <w:lang w:eastAsia="sr-Latn-RS"/>
        </w:rPr>
        <w:t xml:space="preserve">NO 300 </w:t>
      </w:r>
      <w:r w:rsidR="001F7DEF" w:rsidRPr="001E2A1E">
        <w:rPr>
          <w:rFonts w:ascii="Arial" w:eastAsia="Times New Roman" w:hAnsi="Arial" w:cs="Arial"/>
          <w:bCs/>
          <w:sz w:val="24"/>
          <w:szCs w:val="24"/>
          <w:lang w:val="sr-Cyrl-RS" w:eastAsia="sr-Latn-RS"/>
        </w:rPr>
        <w:t xml:space="preserve">NP </w:t>
      </w:r>
      <w:r w:rsidR="003810FC" w:rsidRPr="001E2A1E">
        <w:rPr>
          <w:rFonts w:ascii="Arial" w:eastAsia="Times New Roman" w:hAnsi="Arial" w:cs="Arial"/>
          <w:bCs/>
          <w:sz w:val="24"/>
          <w:szCs w:val="24"/>
          <w:lang w:val="sr-Cyrl-RS" w:eastAsia="sr-Latn-RS"/>
        </w:rPr>
        <w:t>25</w:t>
      </w:r>
      <w:r w:rsidR="001F7DEF" w:rsidRPr="001F7DEF">
        <w:rPr>
          <w:rFonts w:ascii="Arial" w:eastAsia="Times New Roman" w:hAnsi="Arial" w:cs="Arial"/>
          <w:bCs/>
          <w:sz w:val="24"/>
          <w:szCs w:val="24"/>
          <w:lang w:val="sr-Cyrl-RS" w:eastAsia="sr-Latn-RS"/>
        </w:rPr>
        <w:t xml:space="preserve"> </w:t>
      </w:r>
    </w:p>
    <w:p w:rsidR="001F7DEF" w:rsidRPr="001F7DEF" w:rsidRDefault="009C50CE" w:rsidP="009C50CE">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Измењивач је предвиђен за монтирање на поду и мора да има стабилна постоље са предвиђеним отворима за анкерисање</w:t>
      </w:r>
    </w:p>
    <w:p w:rsidR="001F7DEF" w:rsidRPr="001F7DEF" w:rsidRDefault="009C50CE" w:rsidP="001F7DEF">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 xml:space="preserve">Измењивач мора бити изолован изолацијом која се лако демонтира и није дозвољена употреба азбеста. Дебљина изолационог слоја </w:t>
      </w:r>
      <w:r w:rsidR="00CE26D1">
        <w:rPr>
          <w:rFonts w:ascii="Arial" w:eastAsia="Times New Roman" w:hAnsi="Arial" w:cs="Arial"/>
          <w:bCs/>
          <w:sz w:val="24"/>
          <w:szCs w:val="24"/>
          <w:lang w:val="sr-Cyrl-RS" w:eastAsia="sr-Latn-RS"/>
        </w:rPr>
        <w:t xml:space="preserve">мора бити у складу са признатим стандардима. Изолациони материјал мора да обезбеди да температура на површини изолације не прелази </w:t>
      </w:r>
      <w:r w:rsidR="001F7DEF" w:rsidRPr="001F7DEF">
        <w:rPr>
          <w:rFonts w:ascii="Arial" w:eastAsia="Times New Roman" w:hAnsi="Arial" w:cs="Arial"/>
          <w:bCs/>
          <w:sz w:val="24"/>
          <w:szCs w:val="24"/>
          <w:lang w:val="sr-Cyrl-RS" w:eastAsia="sr-Latn-RS"/>
        </w:rPr>
        <w:t xml:space="preserve">45ºC </w:t>
      </w:r>
      <w:r w:rsidR="00CE26D1">
        <w:rPr>
          <w:rFonts w:ascii="Arial" w:eastAsia="Times New Roman" w:hAnsi="Arial" w:cs="Arial"/>
          <w:bCs/>
          <w:sz w:val="24"/>
          <w:szCs w:val="24"/>
          <w:lang w:val="sr-Cyrl-RS" w:eastAsia="sr-Latn-RS"/>
        </w:rPr>
        <w:t xml:space="preserve">при радним температурама од </w:t>
      </w:r>
      <w:r w:rsidR="001F7DEF" w:rsidRPr="001F7DEF">
        <w:rPr>
          <w:rFonts w:ascii="Arial" w:eastAsia="Times New Roman" w:hAnsi="Arial" w:cs="Arial"/>
          <w:bCs/>
          <w:sz w:val="24"/>
          <w:szCs w:val="24"/>
          <w:lang w:val="sr-Cyrl-RS" w:eastAsia="sr-Latn-RS"/>
        </w:rPr>
        <w:t xml:space="preserve">120ºC </w:t>
      </w:r>
      <w:r w:rsidR="00CE26D1">
        <w:rPr>
          <w:rFonts w:ascii="Arial" w:eastAsia="Times New Roman" w:hAnsi="Arial" w:cs="Arial"/>
          <w:bCs/>
          <w:sz w:val="24"/>
          <w:szCs w:val="24"/>
          <w:lang w:val="sr-Cyrl-RS" w:eastAsia="sr-Latn-RS"/>
        </w:rPr>
        <w:t xml:space="preserve">и унутрашњој температури просторије од </w:t>
      </w:r>
      <w:r w:rsidR="001F7DEF" w:rsidRPr="001F7DEF">
        <w:rPr>
          <w:rFonts w:ascii="Arial" w:eastAsia="Times New Roman" w:hAnsi="Arial" w:cs="Arial"/>
          <w:bCs/>
          <w:sz w:val="24"/>
          <w:szCs w:val="24"/>
          <w:lang w:val="sr-Cyrl-RS" w:eastAsia="sr-Latn-RS"/>
        </w:rPr>
        <w:t>+ 25ºC.</w:t>
      </w:r>
      <w:r w:rsidR="00CE26D1">
        <w:rPr>
          <w:rFonts w:ascii="Arial" w:eastAsia="Times New Roman" w:hAnsi="Arial" w:cs="Arial"/>
          <w:bCs/>
          <w:sz w:val="24"/>
          <w:szCs w:val="24"/>
          <w:lang w:val="sr-Cyrl-RS" w:eastAsia="sr-Latn-RS"/>
        </w:rPr>
        <w:t xml:space="preserve"> Изолациони материјал и заштитни слој морају бити незапаљиви, не смеју да садрже материје које могу да изазивају корозију челичних цеви и опреме и мора бити отпорно на влагу. Коефицијент преноса топлоте изолационих материјала мора бити мањи од:</w:t>
      </w:r>
    </w:p>
    <w:p w:rsidR="001F7DEF" w:rsidRPr="001F7DEF" w:rsidRDefault="001F7DEF" w:rsidP="001F7DEF">
      <w:pPr>
        <w:spacing w:after="0" w:line="240" w:lineRule="auto"/>
        <w:jc w:val="both"/>
        <w:rPr>
          <w:rFonts w:ascii="Arial" w:eastAsia="Times New Roman" w:hAnsi="Arial" w:cs="Arial"/>
          <w:bCs/>
          <w:sz w:val="24"/>
          <w:szCs w:val="24"/>
          <w:lang w:val="sr-Cyrl-RS" w:eastAsia="sr-Latn-RS"/>
        </w:rPr>
      </w:pPr>
      <w:r w:rsidRPr="001F7DEF">
        <w:rPr>
          <w:rFonts w:ascii="Arial" w:eastAsia="Times New Roman" w:hAnsi="Arial" w:cs="Arial"/>
          <w:bCs/>
          <w:sz w:val="24"/>
          <w:szCs w:val="24"/>
          <w:lang w:val="sr-Cyrl-RS" w:eastAsia="sr-Latn-RS"/>
        </w:rPr>
        <w:t>- 0.045 W/</w:t>
      </w:r>
      <w:r w:rsidR="001E2A1E" w:rsidRPr="001F7DEF">
        <w:rPr>
          <w:rFonts w:ascii="Arial" w:eastAsia="Times New Roman" w:hAnsi="Arial" w:cs="Arial"/>
          <w:bCs/>
          <w:sz w:val="24"/>
          <w:szCs w:val="24"/>
          <w:lang w:val="sr-Cyrl-RS" w:eastAsia="sr-Latn-RS"/>
        </w:rPr>
        <w:t>Mk</w:t>
      </w:r>
      <w:r w:rsidRPr="001F7DEF">
        <w:rPr>
          <w:rFonts w:ascii="Arial" w:eastAsia="Times New Roman" w:hAnsi="Arial" w:cs="Arial"/>
          <w:bCs/>
          <w:sz w:val="24"/>
          <w:szCs w:val="24"/>
          <w:lang w:val="sr-Cyrl-RS" w:eastAsia="sr-Latn-RS"/>
        </w:rPr>
        <w:t xml:space="preserve"> </w:t>
      </w:r>
      <w:r w:rsidR="00CE26D1">
        <w:rPr>
          <w:rFonts w:ascii="Arial" w:eastAsia="Times New Roman" w:hAnsi="Arial" w:cs="Arial"/>
          <w:bCs/>
          <w:sz w:val="24"/>
          <w:szCs w:val="24"/>
          <w:lang w:val="sr-Cyrl-RS" w:eastAsia="sr-Latn-RS"/>
        </w:rPr>
        <w:t xml:space="preserve">при просечној температури од </w:t>
      </w:r>
      <w:r w:rsidRPr="001F7DEF">
        <w:rPr>
          <w:rFonts w:ascii="Arial" w:eastAsia="Times New Roman" w:hAnsi="Arial" w:cs="Arial"/>
          <w:bCs/>
          <w:sz w:val="24"/>
          <w:szCs w:val="24"/>
          <w:lang w:val="sr-Cyrl-RS" w:eastAsia="sr-Latn-RS"/>
        </w:rPr>
        <w:t>10 ºC</w:t>
      </w:r>
    </w:p>
    <w:p w:rsidR="001F7DEF" w:rsidRPr="001F7DEF" w:rsidRDefault="001F7DEF" w:rsidP="001F7DEF">
      <w:pPr>
        <w:spacing w:after="0" w:line="240" w:lineRule="auto"/>
        <w:jc w:val="both"/>
        <w:rPr>
          <w:rFonts w:ascii="Arial" w:eastAsia="Times New Roman" w:hAnsi="Arial" w:cs="Arial"/>
          <w:bCs/>
          <w:sz w:val="24"/>
          <w:szCs w:val="24"/>
          <w:lang w:val="sr-Cyrl-RS" w:eastAsia="sr-Latn-RS"/>
        </w:rPr>
      </w:pPr>
      <w:r w:rsidRPr="001F7DEF">
        <w:rPr>
          <w:rFonts w:ascii="Arial" w:eastAsia="Times New Roman" w:hAnsi="Arial" w:cs="Arial"/>
          <w:bCs/>
          <w:sz w:val="24"/>
          <w:szCs w:val="24"/>
          <w:lang w:val="sr-Cyrl-RS" w:eastAsia="sr-Latn-RS"/>
        </w:rPr>
        <w:t>- 0.070 W/</w:t>
      </w:r>
      <w:r w:rsidR="001E2A1E" w:rsidRPr="001F7DEF">
        <w:rPr>
          <w:rFonts w:ascii="Arial" w:eastAsia="Times New Roman" w:hAnsi="Arial" w:cs="Arial"/>
          <w:bCs/>
          <w:sz w:val="24"/>
          <w:szCs w:val="24"/>
          <w:lang w:val="sr-Cyrl-RS" w:eastAsia="sr-Latn-RS"/>
        </w:rPr>
        <w:t>Mk</w:t>
      </w:r>
      <w:r w:rsidRPr="001F7DEF">
        <w:rPr>
          <w:rFonts w:ascii="Arial" w:eastAsia="Times New Roman" w:hAnsi="Arial" w:cs="Arial"/>
          <w:bCs/>
          <w:sz w:val="24"/>
          <w:szCs w:val="24"/>
          <w:lang w:val="sr-Cyrl-RS" w:eastAsia="sr-Latn-RS"/>
        </w:rPr>
        <w:t xml:space="preserve"> </w:t>
      </w:r>
      <w:r w:rsidR="00CE26D1">
        <w:rPr>
          <w:rFonts w:ascii="Arial" w:eastAsia="Times New Roman" w:hAnsi="Arial" w:cs="Arial"/>
          <w:bCs/>
          <w:sz w:val="24"/>
          <w:szCs w:val="24"/>
          <w:lang w:val="sr-Cyrl-RS" w:eastAsia="sr-Latn-RS"/>
        </w:rPr>
        <w:t xml:space="preserve">при просечној температури од </w:t>
      </w:r>
      <w:r w:rsidRPr="001F7DEF">
        <w:rPr>
          <w:rFonts w:ascii="Arial" w:eastAsia="Times New Roman" w:hAnsi="Arial" w:cs="Arial"/>
          <w:bCs/>
          <w:sz w:val="24"/>
          <w:szCs w:val="24"/>
          <w:lang w:val="sr-Cyrl-RS" w:eastAsia="sr-Latn-RS"/>
        </w:rPr>
        <w:t>100 ºC</w:t>
      </w:r>
    </w:p>
    <w:p w:rsidR="00CE26D1" w:rsidRDefault="00CE26D1" w:rsidP="001F7DEF">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 xml:space="preserve">Током транспорта, измењивач мора бити заштићен од удара и оштећења. </w:t>
      </w:r>
    </w:p>
    <w:p w:rsidR="001F7DEF" w:rsidRDefault="00CE26D1" w:rsidP="00CE26D1">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 xml:space="preserve">Вода преостала након хидрауличкох тестова не сме после финалног теста да се задржи у измењивачу да током транспорта не би дошло до њеног замрзавања. </w:t>
      </w:r>
    </w:p>
    <w:p w:rsidR="00CE26D1" w:rsidRPr="001F7DEF" w:rsidRDefault="00CE26D1" w:rsidP="00CE26D1">
      <w:pPr>
        <w:spacing w:after="0" w:line="240" w:lineRule="auto"/>
        <w:jc w:val="both"/>
        <w:rPr>
          <w:rFonts w:ascii="Arial" w:eastAsia="Times New Roman" w:hAnsi="Arial" w:cs="Arial"/>
          <w:bCs/>
          <w:sz w:val="24"/>
          <w:szCs w:val="24"/>
          <w:lang w:val="sr-Cyrl-RS" w:eastAsia="sr-Latn-RS"/>
        </w:rPr>
      </w:pPr>
    </w:p>
    <w:p w:rsidR="00CE26D1" w:rsidRDefault="00CE26D1" w:rsidP="001F7DEF">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Измењивач топлоте мора да буде пројектован за висок гранични смицајни напон у флуиду (током рада) како би се постигло</w:t>
      </w:r>
      <w:r w:rsidR="00C147FA">
        <w:rPr>
          <w:rFonts w:ascii="Arial" w:eastAsia="Times New Roman" w:hAnsi="Arial" w:cs="Arial"/>
          <w:bCs/>
          <w:sz w:val="24"/>
          <w:szCs w:val="24"/>
          <w:lang w:val="sr-Cyrl-RS" w:eastAsia="sr-Latn-RS"/>
        </w:rPr>
        <w:t xml:space="preserve"> његово самочишћење.</w:t>
      </w:r>
    </w:p>
    <w:p w:rsidR="001F7DEF" w:rsidRPr="001F7DEF" w:rsidRDefault="00C147FA" w:rsidP="001F7DEF">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lastRenderedPageBreak/>
        <w:t xml:space="preserve">Јасно дефинисати начин чишћења и одржавања измењивача на месту уградње </w:t>
      </w:r>
      <w:r w:rsidR="001F7DEF" w:rsidRPr="001F7DEF">
        <w:rPr>
          <w:rFonts w:ascii="Arial" w:eastAsia="Times New Roman" w:hAnsi="Arial" w:cs="Arial"/>
          <w:bCs/>
          <w:sz w:val="24"/>
          <w:szCs w:val="24"/>
          <w:lang w:val="sr-Cyrl-RS" w:eastAsia="sr-Latn-RS"/>
        </w:rPr>
        <w:t xml:space="preserve">(CIP), </w:t>
      </w:r>
      <w:r>
        <w:rPr>
          <w:rFonts w:ascii="Arial" w:eastAsia="Times New Roman" w:hAnsi="Arial" w:cs="Arial"/>
          <w:bCs/>
          <w:sz w:val="24"/>
          <w:szCs w:val="24"/>
          <w:lang w:val="sr-Cyrl-RS" w:eastAsia="sr-Latn-RS"/>
        </w:rPr>
        <w:t xml:space="preserve">као и потребна опрема и хемикалије коју предлаже произвођач као и доставити одговарајућу документацију која описује техничко-технолошко решење </w:t>
      </w:r>
      <w:r w:rsidR="001F7DEF" w:rsidRPr="001F7DEF">
        <w:rPr>
          <w:rFonts w:ascii="Arial" w:eastAsia="Times New Roman" w:hAnsi="Arial" w:cs="Arial"/>
          <w:bCs/>
          <w:sz w:val="24"/>
          <w:szCs w:val="24"/>
          <w:lang w:val="sr-Cyrl-RS" w:eastAsia="sr-Latn-RS"/>
        </w:rPr>
        <w:t>CIP</w:t>
      </w:r>
      <w:r>
        <w:rPr>
          <w:rFonts w:ascii="Arial" w:eastAsia="Times New Roman" w:hAnsi="Arial" w:cs="Arial"/>
          <w:bCs/>
          <w:sz w:val="24"/>
          <w:szCs w:val="24"/>
          <w:lang w:val="sr-Cyrl-RS" w:eastAsia="sr-Latn-RS"/>
        </w:rPr>
        <w:t xml:space="preserve"> које </w:t>
      </w:r>
      <w:r w:rsidR="001F7DEF" w:rsidRPr="001F7DEF">
        <w:rPr>
          <w:rFonts w:ascii="Arial" w:eastAsia="Times New Roman" w:hAnsi="Arial" w:cs="Arial"/>
          <w:bCs/>
          <w:sz w:val="24"/>
          <w:szCs w:val="24"/>
          <w:lang w:val="sr-Cyrl-RS" w:eastAsia="sr-Latn-RS"/>
        </w:rPr>
        <w:t xml:space="preserve"> </w:t>
      </w:r>
      <w:r>
        <w:rPr>
          <w:rFonts w:ascii="Arial" w:eastAsia="Times New Roman" w:hAnsi="Arial" w:cs="Arial"/>
          <w:bCs/>
          <w:sz w:val="24"/>
          <w:szCs w:val="24"/>
          <w:lang w:val="sr-Cyrl-RS" w:eastAsia="sr-Latn-RS"/>
        </w:rPr>
        <w:t xml:space="preserve">произвођач препоручује. </w:t>
      </w:r>
    </w:p>
    <w:p w:rsidR="001F7DEF" w:rsidRPr="001F7DEF" w:rsidRDefault="001838A4" w:rsidP="001F7DEF">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 xml:space="preserve">Ознаке на измењивачу морају бити фиксиране плочице или налепнице отпорне на високу температуру и влагу и трајно постављене на видном месту и буду читљиве без померања изолације. Ознаке морају бити исписане на енглеском или српском језику и да садрже (у најмањем) податке који се односе на следеће: </w:t>
      </w:r>
    </w:p>
    <w:p w:rsidR="001F7DEF" w:rsidRPr="001F7DEF" w:rsidRDefault="001F7DEF" w:rsidP="001F7DEF">
      <w:pPr>
        <w:spacing w:after="0" w:line="240" w:lineRule="auto"/>
        <w:jc w:val="both"/>
        <w:rPr>
          <w:rFonts w:ascii="Arial" w:eastAsia="Times New Roman" w:hAnsi="Arial" w:cs="Arial"/>
          <w:bCs/>
          <w:sz w:val="24"/>
          <w:szCs w:val="24"/>
          <w:lang w:val="sr-Cyrl-RS" w:eastAsia="sr-Latn-RS"/>
        </w:rPr>
      </w:pPr>
      <w:r w:rsidRPr="001F7DEF">
        <w:rPr>
          <w:rFonts w:ascii="Arial" w:eastAsia="Times New Roman" w:hAnsi="Arial" w:cs="Arial"/>
          <w:bCs/>
          <w:sz w:val="24"/>
          <w:szCs w:val="24"/>
          <w:lang w:val="sr-Cyrl-RS" w:eastAsia="sr-Latn-RS"/>
        </w:rPr>
        <w:t xml:space="preserve">• </w:t>
      </w:r>
      <w:r w:rsidR="001838A4">
        <w:rPr>
          <w:rFonts w:ascii="Arial" w:eastAsia="Times New Roman" w:hAnsi="Arial" w:cs="Arial"/>
          <w:bCs/>
          <w:sz w:val="24"/>
          <w:szCs w:val="24"/>
          <w:lang w:val="sr-Cyrl-RS" w:eastAsia="sr-Latn-RS"/>
        </w:rPr>
        <w:t>Име произвођача</w:t>
      </w:r>
      <w:r w:rsidRPr="001F7DEF">
        <w:rPr>
          <w:rFonts w:ascii="Arial" w:eastAsia="Times New Roman" w:hAnsi="Arial" w:cs="Arial"/>
          <w:bCs/>
          <w:sz w:val="24"/>
          <w:szCs w:val="24"/>
          <w:lang w:val="sr-Cyrl-RS" w:eastAsia="sr-Latn-RS"/>
        </w:rPr>
        <w:t>,</w:t>
      </w:r>
    </w:p>
    <w:p w:rsidR="001F7DEF" w:rsidRPr="001F7DEF" w:rsidRDefault="001F7DEF" w:rsidP="001F7DEF">
      <w:pPr>
        <w:spacing w:after="0" w:line="240" w:lineRule="auto"/>
        <w:jc w:val="both"/>
        <w:rPr>
          <w:rFonts w:ascii="Arial" w:eastAsia="Times New Roman" w:hAnsi="Arial" w:cs="Arial"/>
          <w:bCs/>
          <w:sz w:val="24"/>
          <w:szCs w:val="24"/>
          <w:lang w:val="sr-Cyrl-RS" w:eastAsia="sr-Latn-RS"/>
        </w:rPr>
      </w:pPr>
      <w:r w:rsidRPr="001F7DEF">
        <w:rPr>
          <w:rFonts w:ascii="Arial" w:eastAsia="Times New Roman" w:hAnsi="Arial" w:cs="Arial"/>
          <w:bCs/>
          <w:sz w:val="24"/>
          <w:szCs w:val="24"/>
          <w:lang w:val="sr-Cyrl-RS" w:eastAsia="sr-Latn-RS"/>
        </w:rPr>
        <w:t xml:space="preserve">• </w:t>
      </w:r>
      <w:r w:rsidR="001838A4">
        <w:rPr>
          <w:rFonts w:ascii="Arial" w:eastAsia="Times New Roman" w:hAnsi="Arial" w:cs="Arial"/>
          <w:bCs/>
          <w:sz w:val="24"/>
          <w:szCs w:val="24"/>
          <w:lang w:val="sr-Cyrl-RS" w:eastAsia="sr-Latn-RS"/>
        </w:rPr>
        <w:t>Тип измењивача</w:t>
      </w:r>
      <w:r w:rsidRPr="001F7DEF">
        <w:rPr>
          <w:rFonts w:ascii="Arial" w:eastAsia="Times New Roman" w:hAnsi="Arial" w:cs="Arial"/>
          <w:bCs/>
          <w:sz w:val="24"/>
          <w:szCs w:val="24"/>
          <w:lang w:val="sr-Cyrl-RS" w:eastAsia="sr-Latn-RS"/>
        </w:rPr>
        <w:t>,</w:t>
      </w:r>
    </w:p>
    <w:p w:rsidR="001F7DEF" w:rsidRPr="001F7DEF" w:rsidRDefault="001F7DEF" w:rsidP="001F7DEF">
      <w:pPr>
        <w:spacing w:after="0" w:line="240" w:lineRule="auto"/>
        <w:jc w:val="both"/>
        <w:rPr>
          <w:rFonts w:ascii="Arial" w:eastAsia="Times New Roman" w:hAnsi="Arial" w:cs="Arial"/>
          <w:bCs/>
          <w:sz w:val="24"/>
          <w:szCs w:val="24"/>
          <w:lang w:val="sr-Cyrl-RS" w:eastAsia="sr-Latn-RS"/>
        </w:rPr>
      </w:pPr>
      <w:r w:rsidRPr="001F7DEF">
        <w:rPr>
          <w:rFonts w:ascii="Arial" w:eastAsia="Times New Roman" w:hAnsi="Arial" w:cs="Arial"/>
          <w:bCs/>
          <w:sz w:val="24"/>
          <w:szCs w:val="24"/>
          <w:lang w:val="sr-Cyrl-RS" w:eastAsia="sr-Latn-RS"/>
        </w:rPr>
        <w:t xml:space="preserve">• </w:t>
      </w:r>
      <w:r w:rsidR="001838A4">
        <w:rPr>
          <w:rFonts w:ascii="Arial" w:eastAsia="Times New Roman" w:hAnsi="Arial" w:cs="Arial"/>
          <w:bCs/>
          <w:sz w:val="24"/>
          <w:szCs w:val="24"/>
          <w:lang w:val="sr-Cyrl-RS" w:eastAsia="sr-Latn-RS"/>
        </w:rPr>
        <w:t>Серијски број и година производње</w:t>
      </w:r>
      <w:r w:rsidRPr="001F7DEF">
        <w:rPr>
          <w:rFonts w:ascii="Arial" w:eastAsia="Times New Roman" w:hAnsi="Arial" w:cs="Arial"/>
          <w:bCs/>
          <w:sz w:val="24"/>
          <w:szCs w:val="24"/>
          <w:lang w:val="sr-Cyrl-RS" w:eastAsia="sr-Latn-RS"/>
        </w:rPr>
        <w:t>,</w:t>
      </w:r>
    </w:p>
    <w:p w:rsidR="001F7DEF" w:rsidRPr="001F7DEF" w:rsidRDefault="001F7DEF" w:rsidP="001F7DEF">
      <w:pPr>
        <w:spacing w:after="0" w:line="240" w:lineRule="auto"/>
        <w:jc w:val="both"/>
        <w:rPr>
          <w:rFonts w:ascii="Arial" w:eastAsia="Times New Roman" w:hAnsi="Arial" w:cs="Arial"/>
          <w:bCs/>
          <w:sz w:val="24"/>
          <w:szCs w:val="24"/>
          <w:lang w:val="sr-Cyrl-RS" w:eastAsia="sr-Latn-RS"/>
        </w:rPr>
      </w:pPr>
      <w:r w:rsidRPr="001F7DEF">
        <w:rPr>
          <w:rFonts w:ascii="Arial" w:eastAsia="Times New Roman" w:hAnsi="Arial" w:cs="Arial"/>
          <w:bCs/>
          <w:sz w:val="24"/>
          <w:szCs w:val="24"/>
          <w:lang w:val="sr-Cyrl-RS" w:eastAsia="sr-Latn-RS"/>
        </w:rPr>
        <w:t xml:space="preserve">• </w:t>
      </w:r>
      <w:r w:rsidR="001838A4">
        <w:rPr>
          <w:rFonts w:ascii="Arial" w:eastAsia="Times New Roman" w:hAnsi="Arial" w:cs="Arial"/>
          <w:bCs/>
          <w:sz w:val="24"/>
          <w:szCs w:val="24"/>
          <w:lang w:val="sr-Cyrl-RS" w:eastAsia="sr-Latn-RS"/>
        </w:rPr>
        <w:t>Топлотну снагу</w:t>
      </w:r>
      <w:r w:rsidRPr="001F7DEF">
        <w:rPr>
          <w:rFonts w:ascii="Arial" w:eastAsia="Times New Roman" w:hAnsi="Arial" w:cs="Arial"/>
          <w:bCs/>
          <w:sz w:val="24"/>
          <w:szCs w:val="24"/>
          <w:lang w:val="sr-Cyrl-RS" w:eastAsia="sr-Latn-RS"/>
        </w:rPr>
        <w:t xml:space="preserve"> [</w:t>
      </w:r>
      <w:r w:rsidR="001E2A1E" w:rsidRPr="001F7DEF">
        <w:rPr>
          <w:rFonts w:ascii="Arial" w:eastAsia="Times New Roman" w:hAnsi="Arial" w:cs="Arial"/>
          <w:bCs/>
          <w:sz w:val="24"/>
          <w:szCs w:val="24"/>
          <w:lang w:val="sr-Cyrl-RS" w:eastAsia="sr-Latn-RS"/>
        </w:rPr>
        <w:t>Kw</w:t>
      </w:r>
      <w:r w:rsidRPr="001F7DEF">
        <w:rPr>
          <w:rFonts w:ascii="Arial" w:eastAsia="Times New Roman" w:hAnsi="Arial" w:cs="Arial"/>
          <w:bCs/>
          <w:sz w:val="24"/>
          <w:szCs w:val="24"/>
          <w:lang w:val="sr-Cyrl-RS" w:eastAsia="sr-Latn-RS"/>
        </w:rPr>
        <w:t>]</w:t>
      </w:r>
    </w:p>
    <w:p w:rsidR="001F7DEF" w:rsidRPr="001F7DEF" w:rsidRDefault="001F7DEF" w:rsidP="001F7DEF">
      <w:pPr>
        <w:spacing w:after="0" w:line="240" w:lineRule="auto"/>
        <w:jc w:val="both"/>
        <w:rPr>
          <w:rFonts w:ascii="Arial" w:eastAsia="Times New Roman" w:hAnsi="Arial" w:cs="Arial"/>
          <w:bCs/>
          <w:sz w:val="24"/>
          <w:szCs w:val="24"/>
          <w:lang w:val="sr-Cyrl-RS" w:eastAsia="sr-Latn-RS"/>
        </w:rPr>
      </w:pPr>
      <w:r w:rsidRPr="001F7DEF">
        <w:rPr>
          <w:rFonts w:ascii="Arial" w:eastAsia="Times New Roman" w:hAnsi="Arial" w:cs="Arial"/>
          <w:bCs/>
          <w:sz w:val="24"/>
          <w:szCs w:val="24"/>
          <w:lang w:val="sr-Cyrl-RS" w:eastAsia="sr-Latn-RS"/>
        </w:rPr>
        <w:t xml:space="preserve">• </w:t>
      </w:r>
      <w:r w:rsidR="001838A4">
        <w:rPr>
          <w:rFonts w:ascii="Arial" w:eastAsia="Times New Roman" w:hAnsi="Arial" w:cs="Arial"/>
          <w:bCs/>
          <w:sz w:val="24"/>
          <w:szCs w:val="24"/>
          <w:lang w:val="sr-Cyrl-RS" w:eastAsia="sr-Latn-RS"/>
        </w:rPr>
        <w:t xml:space="preserve">Пројектовану температуру на примарном и секундарном делу измењивача </w:t>
      </w:r>
      <w:r w:rsidRPr="001F7DEF">
        <w:rPr>
          <w:rFonts w:ascii="Arial" w:eastAsia="Times New Roman" w:hAnsi="Arial" w:cs="Arial"/>
          <w:bCs/>
          <w:sz w:val="24"/>
          <w:szCs w:val="24"/>
          <w:lang w:val="sr-Cyrl-RS" w:eastAsia="sr-Latn-RS"/>
        </w:rPr>
        <w:t>[°C]</w:t>
      </w:r>
    </w:p>
    <w:p w:rsidR="001F7DEF" w:rsidRPr="001F7DEF" w:rsidRDefault="001F7DEF" w:rsidP="001F7DEF">
      <w:pPr>
        <w:spacing w:after="0" w:line="240" w:lineRule="auto"/>
        <w:jc w:val="both"/>
        <w:rPr>
          <w:rFonts w:ascii="Arial" w:eastAsia="Times New Roman" w:hAnsi="Arial" w:cs="Arial"/>
          <w:bCs/>
          <w:sz w:val="24"/>
          <w:szCs w:val="24"/>
          <w:lang w:val="sr-Cyrl-RS" w:eastAsia="sr-Latn-RS"/>
        </w:rPr>
      </w:pPr>
      <w:r w:rsidRPr="001F7DEF">
        <w:rPr>
          <w:rFonts w:ascii="Arial" w:eastAsia="Times New Roman" w:hAnsi="Arial" w:cs="Arial"/>
          <w:bCs/>
          <w:sz w:val="24"/>
          <w:szCs w:val="24"/>
          <w:lang w:val="sr-Cyrl-RS" w:eastAsia="sr-Latn-RS"/>
        </w:rPr>
        <w:t xml:space="preserve">• </w:t>
      </w:r>
      <w:r w:rsidR="001838A4">
        <w:rPr>
          <w:rFonts w:ascii="Arial" w:eastAsia="Times New Roman" w:hAnsi="Arial" w:cs="Arial"/>
          <w:bCs/>
          <w:sz w:val="24"/>
          <w:szCs w:val="24"/>
          <w:lang w:val="sr-Cyrl-RS" w:eastAsia="sr-Latn-RS"/>
        </w:rPr>
        <w:t>Максимални радни притисак</w:t>
      </w:r>
      <w:r w:rsidRPr="001F7DEF">
        <w:rPr>
          <w:rFonts w:ascii="Arial" w:eastAsia="Times New Roman" w:hAnsi="Arial" w:cs="Arial"/>
          <w:bCs/>
          <w:sz w:val="24"/>
          <w:szCs w:val="24"/>
          <w:lang w:val="sr-Cyrl-RS" w:eastAsia="sr-Latn-RS"/>
        </w:rPr>
        <w:t xml:space="preserve"> [M</w:t>
      </w:r>
      <w:r w:rsidR="001E2A1E" w:rsidRPr="001F7DEF">
        <w:rPr>
          <w:rFonts w:ascii="Arial" w:eastAsia="Times New Roman" w:hAnsi="Arial" w:cs="Arial"/>
          <w:bCs/>
          <w:sz w:val="24"/>
          <w:szCs w:val="24"/>
          <w:lang w:val="sr-Cyrl-RS" w:eastAsia="sr-Latn-RS"/>
        </w:rPr>
        <w:t>p</w:t>
      </w:r>
      <w:r w:rsidRPr="001F7DEF">
        <w:rPr>
          <w:rFonts w:ascii="Arial" w:eastAsia="Times New Roman" w:hAnsi="Arial" w:cs="Arial"/>
          <w:bCs/>
          <w:sz w:val="24"/>
          <w:szCs w:val="24"/>
          <w:lang w:val="sr-Cyrl-RS" w:eastAsia="sr-Latn-RS"/>
        </w:rPr>
        <w:t xml:space="preserve">a] </w:t>
      </w:r>
      <w:r w:rsidR="001838A4">
        <w:rPr>
          <w:rFonts w:ascii="Arial" w:eastAsia="Times New Roman" w:hAnsi="Arial" w:cs="Arial"/>
          <w:bCs/>
          <w:sz w:val="24"/>
          <w:szCs w:val="24"/>
          <w:lang w:val="sr-Cyrl-RS" w:eastAsia="sr-Latn-RS"/>
        </w:rPr>
        <w:t>или</w:t>
      </w:r>
      <w:r w:rsidRPr="001F7DEF">
        <w:rPr>
          <w:rFonts w:ascii="Arial" w:eastAsia="Times New Roman" w:hAnsi="Arial" w:cs="Arial"/>
          <w:bCs/>
          <w:sz w:val="24"/>
          <w:szCs w:val="24"/>
          <w:lang w:val="sr-Cyrl-RS" w:eastAsia="sr-Latn-RS"/>
        </w:rPr>
        <w:t xml:space="preserve"> [bar]</w:t>
      </w:r>
    </w:p>
    <w:p w:rsidR="001F7DEF" w:rsidRPr="001F7DEF" w:rsidRDefault="001F7DEF" w:rsidP="001F7DEF">
      <w:pPr>
        <w:spacing w:after="0" w:line="240" w:lineRule="auto"/>
        <w:jc w:val="both"/>
        <w:rPr>
          <w:rFonts w:ascii="Arial" w:eastAsia="Times New Roman" w:hAnsi="Arial" w:cs="Arial"/>
          <w:bCs/>
          <w:sz w:val="24"/>
          <w:szCs w:val="24"/>
          <w:lang w:val="sr-Cyrl-RS" w:eastAsia="sr-Latn-RS"/>
        </w:rPr>
      </w:pPr>
      <w:r w:rsidRPr="001F7DEF">
        <w:rPr>
          <w:rFonts w:ascii="Arial" w:eastAsia="Times New Roman" w:hAnsi="Arial" w:cs="Arial"/>
          <w:bCs/>
          <w:sz w:val="24"/>
          <w:szCs w:val="24"/>
          <w:lang w:val="sr-Cyrl-RS" w:eastAsia="sr-Latn-RS"/>
        </w:rPr>
        <w:t xml:space="preserve">• </w:t>
      </w:r>
      <w:r w:rsidR="001838A4">
        <w:rPr>
          <w:rFonts w:ascii="Arial" w:eastAsia="Times New Roman" w:hAnsi="Arial" w:cs="Arial"/>
          <w:bCs/>
          <w:sz w:val="24"/>
          <w:szCs w:val="24"/>
          <w:lang w:val="sr-Cyrl-RS" w:eastAsia="sr-Latn-RS"/>
        </w:rPr>
        <w:t xml:space="preserve">Пад притиска на примарном и секундарном делу измењивача </w:t>
      </w:r>
      <w:r w:rsidRPr="001F7DEF">
        <w:rPr>
          <w:rFonts w:ascii="Arial" w:eastAsia="Times New Roman" w:hAnsi="Arial" w:cs="Arial"/>
          <w:bCs/>
          <w:sz w:val="24"/>
          <w:szCs w:val="24"/>
          <w:lang w:val="sr-Cyrl-RS" w:eastAsia="sr-Latn-RS"/>
        </w:rPr>
        <w:t>[kPa]</w:t>
      </w:r>
    </w:p>
    <w:p w:rsidR="001F7DEF" w:rsidRPr="001F7DEF" w:rsidRDefault="001F7DEF" w:rsidP="001F7DEF">
      <w:pPr>
        <w:spacing w:after="0" w:line="240" w:lineRule="auto"/>
        <w:jc w:val="both"/>
        <w:rPr>
          <w:rFonts w:ascii="Arial" w:eastAsia="Times New Roman" w:hAnsi="Arial" w:cs="Arial"/>
          <w:bCs/>
          <w:sz w:val="24"/>
          <w:szCs w:val="24"/>
          <w:lang w:val="sr-Cyrl-RS" w:eastAsia="sr-Latn-RS"/>
        </w:rPr>
      </w:pPr>
      <w:r w:rsidRPr="001F7DEF">
        <w:rPr>
          <w:rFonts w:ascii="Arial" w:eastAsia="Times New Roman" w:hAnsi="Arial" w:cs="Arial"/>
          <w:bCs/>
          <w:sz w:val="24"/>
          <w:szCs w:val="24"/>
          <w:lang w:val="sr-Cyrl-RS" w:eastAsia="sr-Latn-RS"/>
        </w:rPr>
        <w:t xml:space="preserve">• </w:t>
      </w:r>
      <w:r w:rsidR="001838A4">
        <w:rPr>
          <w:rFonts w:ascii="Arial" w:eastAsia="Times New Roman" w:hAnsi="Arial" w:cs="Arial"/>
          <w:bCs/>
          <w:sz w:val="24"/>
          <w:szCs w:val="24"/>
          <w:lang w:val="sr-Cyrl-RS" w:eastAsia="sr-Latn-RS"/>
        </w:rPr>
        <w:t xml:space="preserve">Проток на примарном и секундарном делу измењивача </w:t>
      </w:r>
      <w:r w:rsidRPr="001F7DEF">
        <w:rPr>
          <w:rFonts w:ascii="Arial" w:eastAsia="Times New Roman" w:hAnsi="Arial" w:cs="Arial"/>
          <w:bCs/>
          <w:sz w:val="24"/>
          <w:szCs w:val="24"/>
          <w:lang w:val="sr-Cyrl-RS" w:eastAsia="sr-Latn-RS"/>
        </w:rPr>
        <w:t xml:space="preserve">[lit/s] </w:t>
      </w:r>
      <w:r w:rsidR="001838A4">
        <w:rPr>
          <w:rFonts w:ascii="Arial" w:eastAsia="Times New Roman" w:hAnsi="Arial" w:cs="Arial"/>
          <w:bCs/>
          <w:sz w:val="24"/>
          <w:szCs w:val="24"/>
          <w:lang w:val="sr-Cyrl-RS" w:eastAsia="sr-Latn-RS"/>
        </w:rPr>
        <w:t>или</w:t>
      </w:r>
      <w:r w:rsidRPr="001F7DEF">
        <w:rPr>
          <w:rFonts w:ascii="Arial" w:eastAsia="Times New Roman" w:hAnsi="Arial" w:cs="Arial"/>
          <w:bCs/>
          <w:sz w:val="24"/>
          <w:szCs w:val="24"/>
          <w:lang w:val="sr-Cyrl-RS" w:eastAsia="sr-Latn-RS"/>
        </w:rPr>
        <w:t xml:space="preserve"> [m</w:t>
      </w:r>
      <w:r w:rsidRPr="001838A4">
        <w:rPr>
          <w:rFonts w:ascii="Arial" w:eastAsia="Times New Roman" w:hAnsi="Arial" w:cs="Arial"/>
          <w:bCs/>
          <w:sz w:val="24"/>
          <w:szCs w:val="24"/>
          <w:vertAlign w:val="superscript"/>
          <w:lang w:val="sr-Cyrl-RS" w:eastAsia="sr-Latn-RS"/>
        </w:rPr>
        <w:t>3</w:t>
      </w:r>
      <w:r w:rsidRPr="001F7DEF">
        <w:rPr>
          <w:rFonts w:ascii="Arial" w:eastAsia="Times New Roman" w:hAnsi="Arial" w:cs="Arial"/>
          <w:bCs/>
          <w:sz w:val="24"/>
          <w:szCs w:val="24"/>
          <w:lang w:val="sr-Cyrl-RS" w:eastAsia="sr-Latn-RS"/>
        </w:rPr>
        <w:t>/h]</w:t>
      </w:r>
    </w:p>
    <w:p w:rsidR="001F7DEF" w:rsidRPr="001F7DEF" w:rsidRDefault="001F7DEF" w:rsidP="001F7DEF">
      <w:pPr>
        <w:spacing w:after="0" w:line="240" w:lineRule="auto"/>
        <w:jc w:val="both"/>
        <w:rPr>
          <w:rFonts w:ascii="Arial" w:eastAsia="Times New Roman" w:hAnsi="Arial" w:cs="Arial"/>
          <w:bCs/>
          <w:sz w:val="24"/>
          <w:szCs w:val="24"/>
          <w:lang w:val="sr-Cyrl-RS" w:eastAsia="sr-Latn-RS"/>
        </w:rPr>
      </w:pPr>
      <w:r w:rsidRPr="001F7DEF">
        <w:rPr>
          <w:rFonts w:ascii="Arial" w:eastAsia="Times New Roman" w:hAnsi="Arial" w:cs="Arial"/>
          <w:bCs/>
          <w:sz w:val="24"/>
          <w:szCs w:val="24"/>
          <w:lang w:val="sr-Cyrl-RS" w:eastAsia="sr-Latn-RS"/>
        </w:rPr>
        <w:t xml:space="preserve">• </w:t>
      </w:r>
      <w:r w:rsidR="001838A4">
        <w:rPr>
          <w:rFonts w:ascii="Arial" w:eastAsia="Times New Roman" w:hAnsi="Arial" w:cs="Arial"/>
          <w:bCs/>
          <w:sz w:val="24"/>
          <w:szCs w:val="24"/>
          <w:lang w:val="sr-Cyrl-RS" w:eastAsia="sr-Latn-RS"/>
        </w:rPr>
        <w:t xml:space="preserve">Запремина примарног и секундарног дела </w:t>
      </w:r>
      <w:r w:rsidRPr="001F7DEF">
        <w:rPr>
          <w:rFonts w:ascii="Arial" w:eastAsia="Times New Roman" w:hAnsi="Arial" w:cs="Arial"/>
          <w:bCs/>
          <w:sz w:val="24"/>
          <w:szCs w:val="24"/>
          <w:lang w:val="sr-Cyrl-RS" w:eastAsia="sr-Latn-RS"/>
        </w:rPr>
        <w:t>[lit]</w:t>
      </w:r>
    </w:p>
    <w:p w:rsidR="001838A4" w:rsidRDefault="001838A4" w:rsidP="001F7DEF">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Прикључци измењивача топлоте морају бити обележени стрелицама за смерове циркулације и</w:t>
      </w:r>
      <w:r w:rsidR="00187D38">
        <w:rPr>
          <w:rFonts w:ascii="Arial" w:eastAsia="Times New Roman" w:hAnsi="Arial" w:cs="Arial"/>
          <w:bCs/>
          <w:sz w:val="24"/>
          <w:szCs w:val="24"/>
          <w:lang w:val="sr-Cyrl-RS" w:eastAsia="sr-Latn-RS"/>
        </w:rPr>
        <w:t xml:space="preserve"> припадности примарном и секундарном кругу или на сличан начин који их јасно означава.</w:t>
      </w:r>
    </w:p>
    <w:p w:rsidR="001F7DEF" w:rsidRPr="00A97D6B" w:rsidRDefault="001F7DEF" w:rsidP="001F7DEF">
      <w:pPr>
        <w:spacing w:after="0" w:line="240" w:lineRule="auto"/>
        <w:jc w:val="both"/>
        <w:rPr>
          <w:rFonts w:ascii="Arial" w:eastAsia="Times New Roman" w:hAnsi="Arial" w:cs="Arial"/>
          <w:bCs/>
          <w:sz w:val="16"/>
          <w:szCs w:val="16"/>
          <w:lang w:val="sr-Cyrl-RS" w:eastAsia="sr-Latn-RS"/>
        </w:rPr>
      </w:pPr>
    </w:p>
    <w:p w:rsidR="00187D38" w:rsidRPr="001E2A1E" w:rsidRDefault="00187D38" w:rsidP="001F7DEF">
      <w:pPr>
        <w:spacing w:after="0" w:line="240" w:lineRule="auto"/>
        <w:jc w:val="both"/>
        <w:rPr>
          <w:rFonts w:ascii="Arial" w:eastAsia="Times New Roman" w:hAnsi="Arial" w:cs="Arial"/>
          <w:b/>
          <w:bCs/>
          <w:sz w:val="24"/>
          <w:szCs w:val="24"/>
          <w:lang w:val="sr-Cyrl-RS" w:eastAsia="sr-Latn-RS"/>
        </w:rPr>
      </w:pPr>
      <w:r w:rsidRPr="001E2A1E">
        <w:rPr>
          <w:rFonts w:ascii="Arial" w:eastAsia="Times New Roman" w:hAnsi="Arial" w:cs="Arial"/>
          <w:b/>
          <w:bCs/>
          <w:sz w:val="24"/>
          <w:szCs w:val="24"/>
          <w:lang w:val="sr-Cyrl-RS" w:eastAsia="sr-Latn-RS"/>
        </w:rPr>
        <w:t>Д</w:t>
      </w:r>
      <w:r w:rsidR="001F7DEF" w:rsidRPr="001E2A1E">
        <w:rPr>
          <w:rFonts w:ascii="Arial" w:eastAsia="Times New Roman" w:hAnsi="Arial" w:cs="Arial"/>
          <w:b/>
          <w:bCs/>
          <w:sz w:val="24"/>
          <w:szCs w:val="24"/>
          <w:lang w:val="sr-Cyrl-RS" w:eastAsia="sr-Latn-RS"/>
        </w:rPr>
        <w:t xml:space="preserve">. </w:t>
      </w:r>
      <w:r w:rsidRPr="001E2A1E">
        <w:rPr>
          <w:rFonts w:ascii="Arial" w:eastAsia="Times New Roman" w:hAnsi="Arial" w:cs="Arial"/>
          <w:b/>
          <w:bCs/>
          <w:sz w:val="24"/>
          <w:szCs w:val="24"/>
          <w:lang w:val="sr-Cyrl-RS" w:eastAsia="sr-Latn-RS"/>
        </w:rPr>
        <w:t>ГАРАНТНИ РОК</w:t>
      </w:r>
    </w:p>
    <w:p w:rsidR="00187D38" w:rsidRDefault="00187D38" w:rsidP="001F7DEF">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 xml:space="preserve">Минимални гарантни рок за испоручени материјал и опрему мора бити </w:t>
      </w:r>
      <w:r w:rsidR="00234718">
        <w:rPr>
          <w:rFonts w:ascii="Arial" w:eastAsia="Times New Roman" w:hAnsi="Arial" w:cs="Arial"/>
          <w:bCs/>
          <w:sz w:val="24"/>
          <w:szCs w:val="24"/>
          <w:lang w:val="sr-Cyrl-RS" w:eastAsia="sr-Latn-RS"/>
        </w:rPr>
        <w:t>пет</w:t>
      </w:r>
      <w:r>
        <w:rPr>
          <w:rFonts w:ascii="Arial" w:eastAsia="Times New Roman" w:hAnsi="Arial" w:cs="Arial"/>
          <w:bCs/>
          <w:sz w:val="24"/>
          <w:szCs w:val="24"/>
          <w:lang w:val="sr-Cyrl-RS" w:eastAsia="sr-Latn-RS"/>
        </w:rPr>
        <w:t xml:space="preserve"> годин</w:t>
      </w:r>
      <w:r w:rsidR="00234718">
        <w:rPr>
          <w:rFonts w:ascii="Arial" w:eastAsia="Times New Roman" w:hAnsi="Arial" w:cs="Arial"/>
          <w:bCs/>
          <w:sz w:val="24"/>
          <w:szCs w:val="24"/>
          <w:lang w:val="sr-Cyrl-RS" w:eastAsia="sr-Latn-RS"/>
        </w:rPr>
        <w:t>а</w:t>
      </w:r>
      <w:r>
        <w:rPr>
          <w:rFonts w:ascii="Arial" w:eastAsia="Times New Roman" w:hAnsi="Arial" w:cs="Arial"/>
          <w:bCs/>
          <w:sz w:val="24"/>
          <w:szCs w:val="24"/>
          <w:lang w:val="sr-Cyrl-RS" w:eastAsia="sr-Latn-RS"/>
        </w:rPr>
        <w:t xml:space="preserve">. </w:t>
      </w:r>
    </w:p>
    <w:p w:rsidR="00187D38" w:rsidRPr="00A97D6B" w:rsidRDefault="00187D38" w:rsidP="001F7DEF">
      <w:pPr>
        <w:spacing w:after="0" w:line="240" w:lineRule="auto"/>
        <w:jc w:val="both"/>
        <w:rPr>
          <w:rFonts w:ascii="Arial" w:eastAsia="Times New Roman" w:hAnsi="Arial" w:cs="Arial"/>
          <w:bCs/>
          <w:sz w:val="16"/>
          <w:szCs w:val="16"/>
          <w:lang w:val="sr-Cyrl-RS" w:eastAsia="sr-Latn-RS"/>
        </w:rPr>
      </w:pPr>
    </w:p>
    <w:p w:rsidR="001F7DEF" w:rsidRPr="001E2A1E" w:rsidRDefault="00187D38" w:rsidP="001F7DEF">
      <w:pPr>
        <w:spacing w:after="0" w:line="240" w:lineRule="auto"/>
        <w:jc w:val="both"/>
        <w:rPr>
          <w:rFonts w:ascii="Arial" w:eastAsia="Times New Roman" w:hAnsi="Arial" w:cs="Arial"/>
          <w:b/>
          <w:bCs/>
          <w:sz w:val="24"/>
          <w:szCs w:val="24"/>
          <w:lang w:val="sr-Cyrl-RS" w:eastAsia="sr-Latn-RS"/>
        </w:rPr>
      </w:pPr>
      <w:r w:rsidRPr="001E2A1E">
        <w:rPr>
          <w:rFonts w:ascii="Arial" w:eastAsia="Times New Roman" w:hAnsi="Arial" w:cs="Arial"/>
          <w:b/>
          <w:bCs/>
          <w:sz w:val="24"/>
          <w:szCs w:val="24"/>
          <w:lang w:val="sr-Cyrl-RS" w:eastAsia="sr-Latn-RS"/>
        </w:rPr>
        <w:t>Ђ</w:t>
      </w:r>
      <w:r w:rsidR="001F7DEF" w:rsidRPr="001E2A1E">
        <w:rPr>
          <w:rFonts w:ascii="Arial" w:eastAsia="Times New Roman" w:hAnsi="Arial" w:cs="Arial"/>
          <w:b/>
          <w:bCs/>
          <w:sz w:val="24"/>
          <w:szCs w:val="24"/>
          <w:lang w:val="sr-Cyrl-RS" w:eastAsia="sr-Latn-RS"/>
        </w:rPr>
        <w:t>.</w:t>
      </w:r>
      <w:r w:rsidRPr="001E2A1E">
        <w:rPr>
          <w:rFonts w:ascii="Arial" w:eastAsia="Times New Roman" w:hAnsi="Arial" w:cs="Arial"/>
          <w:b/>
          <w:bCs/>
          <w:sz w:val="24"/>
          <w:szCs w:val="24"/>
          <w:lang w:val="sr-Cyrl-RS" w:eastAsia="sr-Latn-RS"/>
        </w:rPr>
        <w:t xml:space="preserve"> МЕСТО ИСПОРУКЕ </w:t>
      </w:r>
    </w:p>
    <w:p w:rsidR="001F7DEF" w:rsidRDefault="001E2A1E" w:rsidP="001F7DEF">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Погон наручиоца</w:t>
      </w:r>
      <w:r w:rsidR="009A730E">
        <w:rPr>
          <w:rFonts w:ascii="Arial" w:eastAsia="Times New Roman" w:hAnsi="Arial" w:cs="Arial"/>
          <w:bCs/>
          <w:sz w:val="24"/>
          <w:szCs w:val="24"/>
          <w:lang w:val="sr-Cyrl-RS" w:eastAsia="sr-Latn-RS"/>
        </w:rPr>
        <w:t xml:space="preserve"> у кругу РТБ-а Бор.</w:t>
      </w:r>
    </w:p>
    <w:p w:rsidR="009A730E" w:rsidRPr="00A97D6B" w:rsidRDefault="009A730E" w:rsidP="001F7DEF">
      <w:pPr>
        <w:spacing w:after="0" w:line="240" w:lineRule="auto"/>
        <w:jc w:val="both"/>
        <w:rPr>
          <w:rFonts w:ascii="Arial" w:eastAsia="Times New Roman" w:hAnsi="Arial" w:cs="Arial"/>
          <w:bCs/>
          <w:sz w:val="16"/>
          <w:szCs w:val="16"/>
          <w:lang w:val="sr-Cyrl-RS" w:eastAsia="sr-Latn-RS"/>
        </w:rPr>
      </w:pPr>
    </w:p>
    <w:p w:rsidR="009A730E" w:rsidRPr="001E2A1E" w:rsidRDefault="009A730E" w:rsidP="001F7DEF">
      <w:pPr>
        <w:spacing w:after="0" w:line="240" w:lineRule="auto"/>
        <w:jc w:val="both"/>
        <w:rPr>
          <w:rFonts w:ascii="Arial" w:eastAsia="Times New Roman" w:hAnsi="Arial" w:cs="Arial"/>
          <w:b/>
          <w:bCs/>
          <w:sz w:val="24"/>
          <w:szCs w:val="24"/>
          <w:lang w:val="sr-Cyrl-RS" w:eastAsia="sr-Latn-RS"/>
        </w:rPr>
      </w:pPr>
      <w:r w:rsidRPr="001E2A1E">
        <w:rPr>
          <w:rFonts w:ascii="Arial" w:eastAsia="Times New Roman" w:hAnsi="Arial" w:cs="Arial"/>
          <w:b/>
          <w:bCs/>
          <w:sz w:val="24"/>
          <w:szCs w:val="24"/>
          <w:lang w:val="sr-Cyrl-RS" w:eastAsia="sr-Latn-RS"/>
        </w:rPr>
        <w:t>Е</w:t>
      </w:r>
      <w:r w:rsidR="001F7DEF" w:rsidRPr="001E2A1E">
        <w:rPr>
          <w:rFonts w:ascii="Arial" w:eastAsia="Times New Roman" w:hAnsi="Arial" w:cs="Arial"/>
          <w:b/>
          <w:bCs/>
          <w:sz w:val="24"/>
          <w:szCs w:val="24"/>
          <w:lang w:val="sr-Cyrl-RS" w:eastAsia="sr-Latn-RS"/>
        </w:rPr>
        <w:t xml:space="preserve">. </w:t>
      </w:r>
      <w:r w:rsidRPr="001E2A1E">
        <w:rPr>
          <w:rFonts w:ascii="Arial" w:eastAsia="Times New Roman" w:hAnsi="Arial" w:cs="Arial"/>
          <w:b/>
          <w:bCs/>
          <w:sz w:val="24"/>
          <w:szCs w:val="24"/>
          <w:lang w:val="sr-Cyrl-RS" w:eastAsia="sr-Latn-RS"/>
        </w:rPr>
        <w:t xml:space="preserve">ДОДАТНА ДОКУМЕНТАЦИЈА КОЈУ ЈЕ ПОТРЕБНО ДОСТАВИТИ УЗ ПОНУДУ </w:t>
      </w:r>
    </w:p>
    <w:p w:rsidR="009A730E" w:rsidRPr="001F7DEF" w:rsidRDefault="009A730E" w:rsidP="009A730E">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 xml:space="preserve">Документација која описује техничко решење </w:t>
      </w:r>
      <w:r w:rsidRPr="001F7DEF">
        <w:rPr>
          <w:rFonts w:ascii="Arial" w:eastAsia="Times New Roman" w:hAnsi="Arial" w:cs="Arial"/>
          <w:bCs/>
          <w:sz w:val="24"/>
          <w:szCs w:val="24"/>
          <w:lang w:val="sr-Cyrl-RS" w:eastAsia="sr-Latn-RS"/>
        </w:rPr>
        <w:t xml:space="preserve">CIP </w:t>
      </w:r>
      <w:r>
        <w:rPr>
          <w:rFonts w:ascii="Arial" w:eastAsia="Times New Roman" w:hAnsi="Arial" w:cs="Arial"/>
          <w:bCs/>
          <w:sz w:val="24"/>
          <w:szCs w:val="24"/>
          <w:lang w:val="sr-Cyrl-RS" w:eastAsia="sr-Latn-RS"/>
        </w:rPr>
        <w:t>према препоруци произвођача.</w:t>
      </w:r>
    </w:p>
    <w:p w:rsidR="009A730E" w:rsidRPr="00A97D6B" w:rsidRDefault="009A730E" w:rsidP="001F7DEF">
      <w:pPr>
        <w:spacing w:after="0" w:line="240" w:lineRule="auto"/>
        <w:jc w:val="both"/>
        <w:rPr>
          <w:rFonts w:ascii="Arial" w:eastAsia="Times New Roman" w:hAnsi="Arial" w:cs="Arial"/>
          <w:bCs/>
          <w:sz w:val="16"/>
          <w:szCs w:val="16"/>
          <w:lang w:val="sr-Cyrl-RS" w:eastAsia="sr-Latn-RS"/>
        </w:rPr>
      </w:pPr>
    </w:p>
    <w:p w:rsidR="009A730E" w:rsidRPr="001E2A1E" w:rsidRDefault="009A730E" w:rsidP="001F7DEF">
      <w:pPr>
        <w:spacing w:after="0" w:line="240" w:lineRule="auto"/>
        <w:jc w:val="both"/>
        <w:rPr>
          <w:rFonts w:ascii="Arial" w:eastAsia="Times New Roman" w:hAnsi="Arial" w:cs="Arial"/>
          <w:b/>
          <w:bCs/>
          <w:sz w:val="24"/>
          <w:szCs w:val="24"/>
          <w:lang w:val="sr-Cyrl-RS" w:eastAsia="sr-Latn-RS"/>
        </w:rPr>
      </w:pPr>
      <w:r w:rsidRPr="001E2A1E">
        <w:rPr>
          <w:rFonts w:ascii="Arial" w:eastAsia="Times New Roman" w:hAnsi="Arial" w:cs="Arial"/>
          <w:b/>
          <w:bCs/>
          <w:sz w:val="24"/>
          <w:szCs w:val="24"/>
          <w:lang w:val="sr-Cyrl-RS" w:eastAsia="sr-Latn-RS"/>
        </w:rPr>
        <w:t xml:space="preserve">Ж. ДОДАТНА ДОКУМЕНТАЦИЈА КОЈУ ЈЕ ПОТРЕБНО ДОСТАВИТИ ПРИ ИСПОРУЦИ ИЗМЕЊИВАЧА </w:t>
      </w:r>
    </w:p>
    <w:p w:rsidR="001F7DEF" w:rsidRPr="001F7DEF" w:rsidRDefault="001F7DEF" w:rsidP="001F7DEF">
      <w:pPr>
        <w:spacing w:after="0" w:line="240" w:lineRule="auto"/>
        <w:jc w:val="both"/>
        <w:rPr>
          <w:rFonts w:ascii="Arial" w:eastAsia="Times New Roman" w:hAnsi="Arial" w:cs="Arial"/>
          <w:bCs/>
          <w:sz w:val="24"/>
          <w:szCs w:val="24"/>
          <w:lang w:val="sr-Cyrl-RS" w:eastAsia="sr-Latn-RS"/>
        </w:rPr>
      </w:pPr>
      <w:r w:rsidRPr="001F7DEF">
        <w:rPr>
          <w:rFonts w:ascii="Arial" w:eastAsia="Times New Roman" w:hAnsi="Arial" w:cs="Arial"/>
          <w:bCs/>
          <w:sz w:val="24"/>
          <w:szCs w:val="24"/>
          <w:lang w:val="sr-Cyrl-RS" w:eastAsia="sr-Latn-RS"/>
        </w:rPr>
        <w:t xml:space="preserve">Za </w:t>
      </w:r>
      <w:r w:rsidR="009A730E">
        <w:rPr>
          <w:rFonts w:ascii="Arial" w:eastAsia="Times New Roman" w:hAnsi="Arial" w:cs="Arial"/>
          <w:bCs/>
          <w:sz w:val="24"/>
          <w:szCs w:val="24"/>
          <w:lang w:val="sr-Cyrl-RS" w:eastAsia="sr-Latn-RS"/>
        </w:rPr>
        <w:t xml:space="preserve">испоручени измењивач испоручилац мора доставити следећу документацију: </w:t>
      </w:r>
    </w:p>
    <w:p w:rsidR="001F7DEF" w:rsidRPr="001F7DEF" w:rsidRDefault="001F7DEF" w:rsidP="001F7DEF">
      <w:pPr>
        <w:spacing w:after="0" w:line="240" w:lineRule="auto"/>
        <w:jc w:val="both"/>
        <w:rPr>
          <w:rFonts w:ascii="Arial" w:eastAsia="Times New Roman" w:hAnsi="Arial" w:cs="Arial"/>
          <w:bCs/>
          <w:sz w:val="24"/>
          <w:szCs w:val="24"/>
          <w:lang w:val="sr-Cyrl-RS" w:eastAsia="sr-Latn-RS"/>
        </w:rPr>
      </w:pPr>
      <w:r w:rsidRPr="001F7DEF">
        <w:rPr>
          <w:rFonts w:ascii="Arial" w:eastAsia="Times New Roman" w:hAnsi="Arial" w:cs="Arial"/>
          <w:bCs/>
          <w:sz w:val="24"/>
          <w:szCs w:val="24"/>
          <w:lang w:val="sr-Cyrl-RS" w:eastAsia="sr-Latn-RS"/>
        </w:rPr>
        <w:t xml:space="preserve">− </w:t>
      </w:r>
      <w:r w:rsidR="009A730E">
        <w:rPr>
          <w:rFonts w:ascii="Arial" w:eastAsia="Times New Roman" w:hAnsi="Arial" w:cs="Arial"/>
          <w:bCs/>
          <w:sz w:val="24"/>
          <w:szCs w:val="24"/>
          <w:lang w:val="sr-Cyrl-RS" w:eastAsia="sr-Latn-RS"/>
        </w:rPr>
        <w:t>Атестну документацију</w:t>
      </w:r>
    </w:p>
    <w:p w:rsidR="001F7DEF" w:rsidRPr="001F7DEF" w:rsidRDefault="001F7DEF" w:rsidP="001F7DEF">
      <w:pPr>
        <w:spacing w:after="0" w:line="240" w:lineRule="auto"/>
        <w:jc w:val="both"/>
        <w:rPr>
          <w:rFonts w:ascii="Arial" w:eastAsia="Times New Roman" w:hAnsi="Arial" w:cs="Arial"/>
          <w:bCs/>
          <w:sz w:val="24"/>
          <w:szCs w:val="24"/>
          <w:lang w:val="sr-Cyrl-RS" w:eastAsia="sr-Latn-RS"/>
        </w:rPr>
      </w:pPr>
      <w:r w:rsidRPr="001F7DEF">
        <w:rPr>
          <w:rFonts w:ascii="Arial" w:eastAsia="Times New Roman" w:hAnsi="Arial" w:cs="Arial"/>
          <w:bCs/>
          <w:sz w:val="24"/>
          <w:szCs w:val="24"/>
          <w:lang w:val="sr-Cyrl-RS" w:eastAsia="sr-Latn-RS"/>
        </w:rPr>
        <w:t xml:space="preserve">− </w:t>
      </w:r>
      <w:r w:rsidR="009A730E">
        <w:rPr>
          <w:rFonts w:ascii="Arial" w:eastAsia="Times New Roman" w:hAnsi="Arial" w:cs="Arial"/>
          <w:bCs/>
          <w:sz w:val="24"/>
          <w:szCs w:val="24"/>
          <w:lang w:val="sr-Cyrl-RS" w:eastAsia="sr-Latn-RS"/>
        </w:rPr>
        <w:t>Техничке податке</w:t>
      </w:r>
    </w:p>
    <w:p w:rsidR="001F7DEF" w:rsidRPr="001F7DEF" w:rsidRDefault="001F7DEF" w:rsidP="001F7DEF">
      <w:pPr>
        <w:spacing w:after="0" w:line="240" w:lineRule="auto"/>
        <w:jc w:val="both"/>
        <w:rPr>
          <w:rFonts w:ascii="Arial" w:eastAsia="Times New Roman" w:hAnsi="Arial" w:cs="Arial"/>
          <w:bCs/>
          <w:sz w:val="24"/>
          <w:szCs w:val="24"/>
          <w:lang w:val="sr-Cyrl-RS" w:eastAsia="sr-Latn-RS"/>
        </w:rPr>
      </w:pPr>
      <w:r w:rsidRPr="001F7DEF">
        <w:rPr>
          <w:rFonts w:ascii="Arial" w:eastAsia="Times New Roman" w:hAnsi="Arial" w:cs="Arial"/>
          <w:bCs/>
          <w:sz w:val="24"/>
          <w:szCs w:val="24"/>
          <w:lang w:val="sr-Cyrl-RS" w:eastAsia="sr-Latn-RS"/>
        </w:rPr>
        <w:t xml:space="preserve">− </w:t>
      </w:r>
      <w:r w:rsidR="009A730E">
        <w:rPr>
          <w:rFonts w:ascii="Arial" w:eastAsia="Times New Roman" w:hAnsi="Arial" w:cs="Arial"/>
          <w:bCs/>
          <w:sz w:val="24"/>
          <w:szCs w:val="24"/>
          <w:lang w:val="sr-Cyrl-RS" w:eastAsia="sr-Latn-RS"/>
        </w:rPr>
        <w:t>Комплетну листу делова</w:t>
      </w:r>
      <w:r w:rsidRPr="001F7DEF">
        <w:rPr>
          <w:rFonts w:ascii="Arial" w:eastAsia="Times New Roman" w:hAnsi="Arial" w:cs="Arial"/>
          <w:bCs/>
          <w:sz w:val="24"/>
          <w:szCs w:val="24"/>
          <w:lang w:val="sr-Cyrl-RS" w:eastAsia="sr-Latn-RS"/>
        </w:rPr>
        <w:t xml:space="preserve">, </w:t>
      </w:r>
      <w:r w:rsidR="009A730E">
        <w:rPr>
          <w:rFonts w:ascii="Arial" w:eastAsia="Times New Roman" w:hAnsi="Arial" w:cs="Arial"/>
          <w:bCs/>
          <w:sz w:val="24"/>
          <w:szCs w:val="24"/>
          <w:lang w:val="sr-Cyrl-RS" w:eastAsia="sr-Latn-RS"/>
        </w:rPr>
        <w:t>листу препоручених резервних делова</w:t>
      </w:r>
    </w:p>
    <w:p w:rsidR="009A730E" w:rsidRDefault="001F7DEF" w:rsidP="001F7DEF">
      <w:pPr>
        <w:spacing w:after="0" w:line="240" w:lineRule="auto"/>
        <w:jc w:val="both"/>
        <w:rPr>
          <w:rFonts w:ascii="Arial" w:eastAsia="Times New Roman" w:hAnsi="Arial" w:cs="Arial"/>
          <w:bCs/>
          <w:sz w:val="24"/>
          <w:szCs w:val="24"/>
          <w:lang w:val="sr-Cyrl-RS" w:eastAsia="sr-Latn-RS"/>
        </w:rPr>
      </w:pPr>
      <w:r w:rsidRPr="001F7DEF">
        <w:rPr>
          <w:rFonts w:ascii="Arial" w:eastAsia="Times New Roman" w:hAnsi="Arial" w:cs="Arial"/>
          <w:bCs/>
          <w:sz w:val="24"/>
          <w:szCs w:val="24"/>
          <w:lang w:val="sr-Cyrl-RS" w:eastAsia="sr-Latn-RS"/>
        </w:rPr>
        <w:t xml:space="preserve">− </w:t>
      </w:r>
      <w:r w:rsidR="009A730E">
        <w:rPr>
          <w:rFonts w:ascii="Arial" w:eastAsia="Times New Roman" w:hAnsi="Arial" w:cs="Arial"/>
          <w:bCs/>
          <w:sz w:val="24"/>
          <w:szCs w:val="24"/>
          <w:lang w:val="sr-Cyrl-RS" w:eastAsia="sr-Latn-RS"/>
        </w:rPr>
        <w:t xml:space="preserve">Упутство за уградњу, руковање и одржавање </w:t>
      </w:r>
    </w:p>
    <w:p w:rsidR="001F7DEF" w:rsidRPr="001F7DEF" w:rsidRDefault="009A730E" w:rsidP="009A730E">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 xml:space="preserve">Технички подаци морају да обухвате све податке који се налазе на плочицама или етикетама као и додатне податке: </w:t>
      </w:r>
    </w:p>
    <w:p w:rsidR="009A730E" w:rsidRDefault="001F7DEF" w:rsidP="001F7DEF">
      <w:pPr>
        <w:spacing w:after="0" w:line="240" w:lineRule="auto"/>
        <w:jc w:val="both"/>
        <w:rPr>
          <w:rFonts w:ascii="Arial" w:eastAsia="Times New Roman" w:hAnsi="Arial" w:cs="Arial"/>
          <w:bCs/>
          <w:sz w:val="24"/>
          <w:szCs w:val="24"/>
          <w:lang w:val="sr-Cyrl-RS" w:eastAsia="sr-Latn-RS"/>
        </w:rPr>
      </w:pPr>
      <w:r w:rsidRPr="001F7DEF">
        <w:rPr>
          <w:rFonts w:ascii="Arial" w:eastAsia="Times New Roman" w:hAnsi="Arial" w:cs="Arial"/>
          <w:bCs/>
          <w:sz w:val="24"/>
          <w:szCs w:val="24"/>
          <w:lang w:val="sr-Cyrl-RS" w:eastAsia="sr-Latn-RS"/>
        </w:rPr>
        <w:t xml:space="preserve">- </w:t>
      </w:r>
      <w:r w:rsidR="009A730E">
        <w:rPr>
          <w:rFonts w:ascii="Arial" w:eastAsia="Times New Roman" w:hAnsi="Arial" w:cs="Arial"/>
          <w:bCs/>
          <w:sz w:val="24"/>
          <w:szCs w:val="24"/>
          <w:lang w:val="sr-Cyrl-RS" w:eastAsia="sr-Latn-RS"/>
        </w:rPr>
        <w:t>Максималан број плоча које се могу уградити (капацитет проширења)</w:t>
      </w:r>
    </w:p>
    <w:p w:rsidR="001F7DEF" w:rsidRPr="001F7DEF" w:rsidRDefault="001F7DEF" w:rsidP="001F7DEF">
      <w:pPr>
        <w:spacing w:after="0" w:line="240" w:lineRule="auto"/>
        <w:jc w:val="both"/>
        <w:rPr>
          <w:rFonts w:ascii="Arial" w:eastAsia="Times New Roman" w:hAnsi="Arial" w:cs="Arial"/>
          <w:bCs/>
          <w:sz w:val="24"/>
          <w:szCs w:val="24"/>
          <w:lang w:val="sr-Cyrl-RS" w:eastAsia="sr-Latn-RS"/>
        </w:rPr>
      </w:pPr>
      <w:r w:rsidRPr="001F7DEF">
        <w:rPr>
          <w:rFonts w:ascii="Arial" w:eastAsia="Times New Roman" w:hAnsi="Arial" w:cs="Arial"/>
          <w:bCs/>
          <w:sz w:val="24"/>
          <w:szCs w:val="24"/>
          <w:lang w:val="sr-Cyrl-RS" w:eastAsia="sr-Latn-RS"/>
        </w:rPr>
        <w:t xml:space="preserve">- </w:t>
      </w:r>
      <w:r w:rsidR="009A730E">
        <w:rPr>
          <w:rFonts w:ascii="Arial" w:eastAsia="Times New Roman" w:hAnsi="Arial" w:cs="Arial"/>
          <w:bCs/>
          <w:sz w:val="24"/>
          <w:szCs w:val="24"/>
          <w:lang w:val="sr-Cyrl-RS" w:eastAsia="sr-Latn-RS"/>
        </w:rPr>
        <w:t>димензије</w:t>
      </w:r>
      <w:r w:rsidRPr="001F7DEF">
        <w:rPr>
          <w:rFonts w:ascii="Arial" w:eastAsia="Times New Roman" w:hAnsi="Arial" w:cs="Arial"/>
          <w:bCs/>
          <w:sz w:val="24"/>
          <w:szCs w:val="24"/>
          <w:lang w:val="sr-Cyrl-RS" w:eastAsia="sr-Latn-RS"/>
        </w:rPr>
        <w:t xml:space="preserve"> (</w:t>
      </w:r>
      <w:r w:rsidR="009A730E">
        <w:rPr>
          <w:rFonts w:ascii="Arial" w:eastAsia="Times New Roman" w:hAnsi="Arial" w:cs="Arial"/>
          <w:bCs/>
          <w:sz w:val="24"/>
          <w:szCs w:val="24"/>
          <w:lang w:val="sr-Cyrl-RS" w:eastAsia="sr-Latn-RS"/>
        </w:rPr>
        <w:t>висина</w:t>
      </w:r>
      <w:r w:rsidRPr="001F7DEF">
        <w:rPr>
          <w:rFonts w:ascii="Arial" w:eastAsia="Times New Roman" w:hAnsi="Arial" w:cs="Arial"/>
          <w:bCs/>
          <w:sz w:val="24"/>
          <w:szCs w:val="24"/>
          <w:lang w:val="sr-Cyrl-RS" w:eastAsia="sr-Latn-RS"/>
        </w:rPr>
        <w:t xml:space="preserve">, </w:t>
      </w:r>
      <w:r w:rsidR="009A730E">
        <w:rPr>
          <w:rFonts w:ascii="Arial" w:eastAsia="Times New Roman" w:hAnsi="Arial" w:cs="Arial"/>
          <w:bCs/>
          <w:sz w:val="24"/>
          <w:szCs w:val="24"/>
          <w:lang w:val="sr-Cyrl-RS" w:eastAsia="sr-Latn-RS"/>
        </w:rPr>
        <w:t>дужина</w:t>
      </w:r>
      <w:r w:rsidRPr="001F7DEF">
        <w:rPr>
          <w:rFonts w:ascii="Arial" w:eastAsia="Times New Roman" w:hAnsi="Arial" w:cs="Arial"/>
          <w:bCs/>
          <w:sz w:val="24"/>
          <w:szCs w:val="24"/>
          <w:lang w:val="sr-Cyrl-RS" w:eastAsia="sr-Latn-RS"/>
        </w:rPr>
        <w:t xml:space="preserve">, </w:t>
      </w:r>
      <w:r w:rsidR="009A730E">
        <w:rPr>
          <w:rFonts w:ascii="Arial" w:eastAsia="Times New Roman" w:hAnsi="Arial" w:cs="Arial"/>
          <w:bCs/>
          <w:sz w:val="24"/>
          <w:szCs w:val="24"/>
          <w:lang w:val="sr-Cyrl-RS" w:eastAsia="sr-Latn-RS"/>
        </w:rPr>
        <w:t>ширина</w:t>
      </w:r>
      <w:r w:rsidRPr="001F7DEF">
        <w:rPr>
          <w:rFonts w:ascii="Arial" w:eastAsia="Times New Roman" w:hAnsi="Arial" w:cs="Arial"/>
          <w:bCs/>
          <w:sz w:val="24"/>
          <w:szCs w:val="24"/>
          <w:lang w:val="sr-Cyrl-RS" w:eastAsia="sr-Latn-RS"/>
        </w:rPr>
        <w:t xml:space="preserve">) [mm], </w:t>
      </w:r>
    </w:p>
    <w:p w:rsidR="00A97D6B" w:rsidRDefault="001F7DEF" w:rsidP="001F7DEF">
      <w:pPr>
        <w:spacing w:after="0" w:line="240" w:lineRule="auto"/>
        <w:jc w:val="both"/>
        <w:rPr>
          <w:rFonts w:ascii="Arial" w:eastAsia="Times New Roman" w:hAnsi="Arial" w:cs="Arial"/>
          <w:bCs/>
          <w:sz w:val="24"/>
          <w:szCs w:val="24"/>
          <w:lang w:val="sr-Cyrl-RS" w:eastAsia="sr-Latn-RS"/>
        </w:rPr>
      </w:pPr>
      <w:r w:rsidRPr="001F7DEF">
        <w:rPr>
          <w:rFonts w:ascii="Arial" w:eastAsia="Times New Roman" w:hAnsi="Arial" w:cs="Arial"/>
          <w:bCs/>
          <w:sz w:val="24"/>
          <w:szCs w:val="24"/>
          <w:lang w:val="sr-Cyrl-RS" w:eastAsia="sr-Latn-RS"/>
        </w:rPr>
        <w:t>-</w:t>
      </w:r>
      <w:r w:rsidR="00A97D6B">
        <w:rPr>
          <w:rFonts w:ascii="Arial" w:eastAsia="Times New Roman" w:hAnsi="Arial" w:cs="Arial"/>
          <w:bCs/>
          <w:sz w:val="24"/>
          <w:szCs w:val="24"/>
          <w:lang w:val="sr-Cyrl-RS" w:eastAsia="sr-Latn-RS"/>
        </w:rPr>
        <w:t xml:space="preserve"> Материјал од којег су израђене плоче </w:t>
      </w:r>
      <w:r w:rsidRPr="001F7DEF">
        <w:rPr>
          <w:rFonts w:ascii="Arial" w:eastAsia="Times New Roman" w:hAnsi="Arial" w:cs="Arial"/>
          <w:bCs/>
          <w:sz w:val="24"/>
          <w:szCs w:val="24"/>
          <w:lang w:val="sr-Cyrl-RS" w:eastAsia="sr-Latn-RS"/>
        </w:rPr>
        <w:t xml:space="preserve"> </w:t>
      </w:r>
    </w:p>
    <w:p w:rsidR="001F7DEF" w:rsidRPr="001F7DEF" w:rsidRDefault="001F7DEF" w:rsidP="001F7DEF">
      <w:pPr>
        <w:spacing w:after="0" w:line="240" w:lineRule="auto"/>
        <w:jc w:val="both"/>
        <w:rPr>
          <w:rFonts w:ascii="Arial" w:eastAsia="Times New Roman" w:hAnsi="Arial" w:cs="Arial"/>
          <w:bCs/>
          <w:sz w:val="24"/>
          <w:szCs w:val="24"/>
          <w:lang w:val="sr-Cyrl-RS" w:eastAsia="sr-Latn-RS"/>
        </w:rPr>
      </w:pPr>
      <w:r w:rsidRPr="001F7DEF">
        <w:rPr>
          <w:rFonts w:ascii="Arial" w:eastAsia="Times New Roman" w:hAnsi="Arial" w:cs="Arial"/>
          <w:bCs/>
          <w:sz w:val="24"/>
          <w:szCs w:val="24"/>
          <w:lang w:val="sr-Cyrl-RS" w:eastAsia="sr-Latn-RS"/>
        </w:rPr>
        <w:t xml:space="preserve">- </w:t>
      </w:r>
      <w:r w:rsidR="00A97D6B">
        <w:rPr>
          <w:rFonts w:ascii="Arial" w:eastAsia="Times New Roman" w:hAnsi="Arial" w:cs="Arial"/>
          <w:bCs/>
          <w:sz w:val="24"/>
          <w:szCs w:val="24"/>
          <w:lang w:val="sr-Cyrl-RS" w:eastAsia="sr-Latn-RS"/>
        </w:rPr>
        <w:t xml:space="preserve">Површину размене топлоте </w:t>
      </w:r>
      <w:r w:rsidRPr="001F7DEF">
        <w:rPr>
          <w:rFonts w:ascii="Arial" w:eastAsia="Times New Roman" w:hAnsi="Arial" w:cs="Arial"/>
          <w:bCs/>
          <w:sz w:val="24"/>
          <w:szCs w:val="24"/>
          <w:lang w:val="sr-Cyrl-RS" w:eastAsia="sr-Latn-RS"/>
        </w:rPr>
        <w:t xml:space="preserve">[m], </w:t>
      </w:r>
    </w:p>
    <w:p w:rsidR="001F7DEF" w:rsidRPr="001F7DEF" w:rsidRDefault="00A97D6B" w:rsidP="00A97D6B">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 xml:space="preserve">Након доделе уговора, произвођач ће доставити софтвер за димензионисање, који ће давати податке који су истоветни са подацима означеним на измењивачу. </w:t>
      </w:r>
    </w:p>
    <w:p w:rsidR="001F7DEF" w:rsidRPr="001F7DEF" w:rsidRDefault="00A97D6B" w:rsidP="001F7DEF">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 xml:space="preserve">Софтвер мора имати могућност провере радних параметара измењивача при свим условима. </w:t>
      </w:r>
    </w:p>
    <w:p w:rsidR="003415EB" w:rsidRPr="003415EB" w:rsidRDefault="00A97D6B" w:rsidP="001F7DEF">
      <w:pPr>
        <w:spacing w:after="0" w:line="240" w:lineRule="auto"/>
        <w:jc w:val="both"/>
        <w:rPr>
          <w:rFonts w:ascii="Arial" w:eastAsia="Times New Roman" w:hAnsi="Arial" w:cs="Arial"/>
          <w:bCs/>
          <w:sz w:val="24"/>
          <w:szCs w:val="24"/>
          <w:lang w:eastAsia="sr-Latn-RS"/>
        </w:rPr>
      </w:pPr>
      <w:r>
        <w:rPr>
          <w:rFonts w:ascii="Arial" w:eastAsia="Times New Roman" w:hAnsi="Arial" w:cs="Arial"/>
          <w:bCs/>
          <w:sz w:val="24"/>
          <w:szCs w:val="24"/>
          <w:lang w:val="sr-Cyrl-RS" w:eastAsia="sr-Latn-RS"/>
        </w:rPr>
        <w:t xml:space="preserve">Сав софтвер мора бити на српском или енглеском језику. </w:t>
      </w:r>
    </w:p>
    <w:p w:rsidR="003415EB" w:rsidRPr="003415EB" w:rsidRDefault="003415EB" w:rsidP="003415EB">
      <w:pPr>
        <w:spacing w:after="0" w:line="240" w:lineRule="auto"/>
        <w:jc w:val="both"/>
        <w:rPr>
          <w:rFonts w:ascii="Arial" w:eastAsia="Times New Roman" w:hAnsi="Arial" w:cs="Arial"/>
          <w:bCs/>
          <w:sz w:val="24"/>
          <w:szCs w:val="24"/>
          <w:lang w:eastAsia="sr-Latn-RS"/>
        </w:rPr>
      </w:pPr>
    </w:p>
    <w:p w:rsidR="006B386A" w:rsidRPr="00F02D8B" w:rsidRDefault="00573333"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IV</w:t>
      </w:r>
      <w:r w:rsidR="006B386A" w:rsidRPr="00F02D8B">
        <w:rPr>
          <w:rFonts w:ascii="Arial" w:eastAsia="Times New Roman" w:hAnsi="Arial" w:cs="Arial"/>
          <w:b/>
          <w:bCs/>
          <w:sz w:val="24"/>
          <w:szCs w:val="24"/>
          <w:lang w:eastAsia="sr-Latn-RS"/>
        </w:rPr>
        <w:t xml:space="preserve"> УСЛОВИ ЗА УЧЕШЋЕ У ПОСТУПКУ ЈАВНЕ НАБАВКЕ ИЗ ЧЛ. 75. ЗАКОНА И УПУТСТВО КАКО СЕ ДОКАЗУЈЕ ИСПУЊЕНОСТ ТИХ УСЛОВА</w:t>
      </w:r>
    </w:p>
    <w:p w:rsidR="006B386A" w:rsidRPr="002409BF" w:rsidRDefault="006B386A" w:rsidP="002409BF">
      <w:pPr>
        <w:pStyle w:val="ListParagraph"/>
        <w:numPr>
          <w:ilvl w:val="1"/>
          <w:numId w:val="4"/>
        </w:numPr>
        <w:spacing w:before="100" w:beforeAutospacing="1" w:after="100" w:afterAutospacing="1" w:line="240" w:lineRule="auto"/>
        <w:rPr>
          <w:rFonts w:ascii="Arial" w:eastAsia="Times New Roman" w:hAnsi="Arial" w:cs="Arial"/>
          <w:sz w:val="24"/>
          <w:szCs w:val="24"/>
          <w:lang w:eastAsia="sr-Latn-RS"/>
        </w:rPr>
      </w:pPr>
      <w:r w:rsidRPr="002409BF">
        <w:rPr>
          <w:rFonts w:ascii="Arial" w:eastAsia="Times New Roman" w:hAnsi="Arial" w:cs="Arial"/>
          <w:sz w:val="24"/>
          <w:szCs w:val="24"/>
          <w:lang w:eastAsia="sr-Latn-RS"/>
        </w:rPr>
        <w:t>Право на учешће у поступку предметне јавне набавке има понуђач који испуњава обавезне услове за учешће у поступку јавне набавке дефинисане чл. 75.</w:t>
      </w:r>
      <w:r w:rsidR="00A97D6B">
        <w:rPr>
          <w:rFonts w:ascii="Arial" w:eastAsia="Times New Roman" w:hAnsi="Arial" w:cs="Arial"/>
          <w:sz w:val="24"/>
          <w:szCs w:val="24"/>
          <w:lang w:val="sr-Cyrl-RS" w:eastAsia="sr-Latn-RS"/>
        </w:rPr>
        <w:t xml:space="preserve"> </w:t>
      </w:r>
      <w:r w:rsidRPr="002409BF">
        <w:rPr>
          <w:rFonts w:ascii="Arial" w:eastAsia="Times New Roman" w:hAnsi="Arial" w:cs="Arial"/>
          <w:sz w:val="24"/>
          <w:szCs w:val="24"/>
          <w:lang w:eastAsia="sr-Latn-RS"/>
        </w:rPr>
        <w:t>Закона</w:t>
      </w:r>
      <w:r w:rsidR="00A97D6B">
        <w:rPr>
          <w:rFonts w:ascii="Arial" w:eastAsia="Times New Roman" w:hAnsi="Arial" w:cs="Arial"/>
          <w:sz w:val="24"/>
          <w:szCs w:val="24"/>
          <w:lang w:val="sr-Cyrl-RS" w:eastAsia="sr-Latn-RS"/>
        </w:rPr>
        <w:t xml:space="preserve"> </w:t>
      </w:r>
      <w:r w:rsidRPr="002409BF">
        <w:rPr>
          <w:rFonts w:ascii="Arial" w:eastAsia="Times New Roman" w:hAnsi="Arial" w:cs="Arial"/>
          <w:sz w:val="24"/>
          <w:szCs w:val="24"/>
          <w:lang w:eastAsia="sr-Latn-RS"/>
        </w:rPr>
        <w:t>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регистрован код надлежног органа, односно уписан у одговарајући регистар (чл. 75. ст. 1. тач. 1)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A97D6B" w:rsidRPr="00A97D6B" w:rsidRDefault="00A97D6B" w:rsidP="00A97D6B">
      <w:pPr>
        <w:spacing w:before="100" w:beforeAutospacing="1" w:after="100" w:afterAutospacing="1" w:line="240" w:lineRule="auto"/>
        <w:rPr>
          <w:rFonts w:ascii="Arial" w:eastAsia="Times New Roman" w:hAnsi="Arial" w:cs="Arial"/>
          <w:sz w:val="24"/>
          <w:szCs w:val="24"/>
          <w:lang w:eastAsia="sr-Latn-RS"/>
        </w:rPr>
      </w:pPr>
      <w:r w:rsidRPr="006A19C7">
        <w:rPr>
          <w:rFonts w:ascii="Arial" w:eastAsia="Times New Roman" w:hAnsi="Arial" w:cs="Arial"/>
          <w:b/>
          <w:sz w:val="24"/>
          <w:szCs w:val="24"/>
          <w:lang w:eastAsia="sr-Latn-RS"/>
        </w:rPr>
        <w:t>1.2</w:t>
      </w:r>
      <w:r w:rsidR="006A19C7">
        <w:rPr>
          <w:rFonts w:ascii="Arial" w:eastAsia="Times New Roman" w:hAnsi="Arial" w:cs="Arial"/>
          <w:b/>
          <w:sz w:val="24"/>
          <w:szCs w:val="24"/>
          <w:lang w:val="sr-Cyrl-RS" w:eastAsia="sr-Latn-RS"/>
        </w:rPr>
        <w:t>.</w:t>
      </w:r>
      <w:r w:rsidRPr="00A97D6B">
        <w:rPr>
          <w:rFonts w:ascii="Arial" w:eastAsia="Times New Roman" w:hAnsi="Arial" w:cs="Arial"/>
          <w:sz w:val="24"/>
          <w:szCs w:val="24"/>
          <w:lang w:eastAsia="sr-Latn-RS"/>
        </w:rPr>
        <w:t xml:space="preserve"> Понуђач  који  учествује  у  поступку  предметне  јавне  набавке,  мора  испунити</w:t>
      </w:r>
      <w:r>
        <w:rPr>
          <w:rFonts w:ascii="Arial" w:eastAsia="Times New Roman" w:hAnsi="Arial" w:cs="Arial"/>
          <w:sz w:val="24"/>
          <w:szCs w:val="24"/>
          <w:lang w:val="sr-Cyrl-RS" w:eastAsia="sr-Latn-RS"/>
        </w:rPr>
        <w:t xml:space="preserve"> </w:t>
      </w:r>
      <w:r w:rsidRPr="00A97D6B">
        <w:rPr>
          <w:rFonts w:ascii="Arial" w:eastAsia="Times New Roman" w:hAnsi="Arial" w:cs="Arial"/>
          <w:sz w:val="24"/>
          <w:szCs w:val="24"/>
          <w:lang w:eastAsia="sr-Latn-RS"/>
        </w:rPr>
        <w:t>додатне  услове  за  учешће  у  поступку  јавне  набавке,  дефинисане  чланом  76.</w:t>
      </w:r>
      <w:r>
        <w:rPr>
          <w:rFonts w:ascii="Arial" w:eastAsia="Times New Roman" w:hAnsi="Arial" w:cs="Arial"/>
          <w:sz w:val="24"/>
          <w:szCs w:val="24"/>
          <w:lang w:val="sr-Cyrl-RS" w:eastAsia="sr-Latn-RS"/>
        </w:rPr>
        <w:t xml:space="preserve"> </w:t>
      </w:r>
      <w:r w:rsidRPr="00A97D6B">
        <w:rPr>
          <w:rFonts w:ascii="Arial" w:eastAsia="Times New Roman" w:hAnsi="Arial" w:cs="Arial"/>
          <w:sz w:val="24"/>
          <w:szCs w:val="24"/>
          <w:lang w:eastAsia="sr-Latn-RS"/>
        </w:rPr>
        <w:t>Закона</w:t>
      </w:r>
      <w:r>
        <w:rPr>
          <w:rFonts w:ascii="Arial" w:eastAsia="Times New Roman" w:hAnsi="Arial" w:cs="Arial"/>
          <w:sz w:val="24"/>
          <w:szCs w:val="24"/>
          <w:lang w:val="sr-Cyrl-RS" w:eastAsia="sr-Latn-RS"/>
        </w:rPr>
        <w:t xml:space="preserve"> </w:t>
      </w:r>
      <w:r w:rsidRPr="00A97D6B">
        <w:rPr>
          <w:rFonts w:ascii="Arial" w:eastAsia="Times New Roman" w:hAnsi="Arial" w:cs="Arial"/>
          <w:sz w:val="24"/>
          <w:szCs w:val="24"/>
          <w:lang w:eastAsia="sr-Latn-RS"/>
        </w:rPr>
        <w:t>и то:</w:t>
      </w:r>
    </w:p>
    <w:p w:rsidR="00A97D6B" w:rsidRDefault="00A97D6B" w:rsidP="006A19C7">
      <w:pPr>
        <w:spacing w:after="0" w:line="240" w:lineRule="auto"/>
        <w:rPr>
          <w:rFonts w:ascii="Arial" w:eastAsia="Times New Roman" w:hAnsi="Arial" w:cs="Arial"/>
          <w:b/>
          <w:sz w:val="24"/>
          <w:szCs w:val="24"/>
          <w:lang w:eastAsia="sr-Latn-RS"/>
        </w:rPr>
      </w:pPr>
      <w:r w:rsidRPr="006A19C7">
        <w:rPr>
          <w:rFonts w:ascii="Arial" w:eastAsia="Times New Roman" w:hAnsi="Arial" w:cs="Arial"/>
          <w:b/>
          <w:sz w:val="24"/>
          <w:szCs w:val="24"/>
          <w:lang w:eastAsia="sr-Latn-RS"/>
        </w:rPr>
        <w:t>1) Финансијски капацитет:</w:t>
      </w:r>
    </w:p>
    <w:p w:rsidR="006A19C7" w:rsidRPr="006A19C7" w:rsidRDefault="006A19C7" w:rsidP="006A19C7">
      <w:pPr>
        <w:spacing w:after="0" w:line="240" w:lineRule="auto"/>
        <w:rPr>
          <w:rFonts w:ascii="Arial" w:eastAsia="Times New Roman" w:hAnsi="Arial" w:cs="Arial"/>
          <w:b/>
          <w:sz w:val="16"/>
          <w:szCs w:val="16"/>
          <w:lang w:eastAsia="sr-Latn-RS"/>
        </w:rPr>
      </w:pPr>
    </w:p>
    <w:p w:rsidR="00A97D6B" w:rsidRPr="00A97D6B" w:rsidRDefault="00A97D6B" w:rsidP="006A19C7">
      <w:pPr>
        <w:spacing w:after="0" w:line="240" w:lineRule="auto"/>
        <w:rPr>
          <w:rFonts w:ascii="Arial" w:eastAsia="Times New Roman" w:hAnsi="Arial" w:cs="Arial"/>
          <w:sz w:val="24"/>
          <w:szCs w:val="24"/>
          <w:lang w:eastAsia="sr-Latn-RS"/>
        </w:rPr>
      </w:pPr>
      <w:r w:rsidRPr="00A97D6B">
        <w:rPr>
          <w:rFonts w:ascii="Arial" w:eastAsia="Times New Roman" w:hAnsi="Arial" w:cs="Arial"/>
          <w:sz w:val="24"/>
          <w:szCs w:val="24"/>
          <w:lang w:eastAsia="sr-Latn-RS"/>
        </w:rPr>
        <w:t>а)</w:t>
      </w:r>
      <w:r>
        <w:rPr>
          <w:rFonts w:ascii="Arial" w:eastAsia="Times New Roman" w:hAnsi="Arial" w:cs="Arial"/>
          <w:sz w:val="24"/>
          <w:szCs w:val="24"/>
          <w:lang w:val="sr-Cyrl-RS" w:eastAsia="sr-Latn-RS"/>
        </w:rPr>
        <w:t xml:space="preserve"> </w:t>
      </w:r>
      <w:r w:rsidRPr="00A97D6B">
        <w:rPr>
          <w:rFonts w:ascii="Arial" w:eastAsia="Times New Roman" w:hAnsi="Arial" w:cs="Arial"/>
          <w:sz w:val="24"/>
          <w:szCs w:val="24"/>
          <w:lang w:eastAsia="sr-Latn-RS"/>
        </w:rPr>
        <w:t>Остварен пословни приход у последње три године (2012.,2013. и 2014.), за које</w:t>
      </w:r>
      <w:r>
        <w:rPr>
          <w:rFonts w:ascii="Arial" w:eastAsia="Times New Roman" w:hAnsi="Arial" w:cs="Arial"/>
          <w:sz w:val="24"/>
          <w:szCs w:val="24"/>
          <w:lang w:val="sr-Cyrl-RS" w:eastAsia="sr-Latn-RS"/>
        </w:rPr>
        <w:t xml:space="preserve"> </w:t>
      </w:r>
      <w:r w:rsidRPr="00A97D6B">
        <w:rPr>
          <w:rFonts w:ascii="Arial" w:eastAsia="Times New Roman" w:hAnsi="Arial" w:cs="Arial"/>
          <w:sz w:val="24"/>
          <w:szCs w:val="24"/>
          <w:lang w:eastAsia="sr-Latn-RS"/>
        </w:rPr>
        <w:t>су достављени подаци, мора</w:t>
      </w:r>
      <w:r w:rsidR="006A19C7">
        <w:rPr>
          <w:rFonts w:ascii="Arial" w:eastAsia="Times New Roman" w:hAnsi="Arial" w:cs="Arial"/>
          <w:sz w:val="24"/>
          <w:szCs w:val="24"/>
          <w:lang w:val="sr-Cyrl-RS" w:eastAsia="sr-Latn-RS"/>
        </w:rPr>
        <w:t xml:space="preserve"> </w:t>
      </w:r>
      <w:r w:rsidRPr="00A97D6B">
        <w:rPr>
          <w:rFonts w:ascii="Arial" w:eastAsia="Times New Roman" w:hAnsi="Arial" w:cs="Arial"/>
          <w:sz w:val="24"/>
          <w:szCs w:val="24"/>
          <w:lang w:eastAsia="sr-Latn-RS"/>
        </w:rPr>
        <w:t>да буде већи од 60.000.000,00 динара;</w:t>
      </w:r>
    </w:p>
    <w:p w:rsidR="00A97D6B" w:rsidRPr="00A97D6B" w:rsidRDefault="00A97D6B" w:rsidP="006A19C7">
      <w:pPr>
        <w:spacing w:after="0" w:line="240" w:lineRule="auto"/>
        <w:rPr>
          <w:rFonts w:ascii="Arial" w:eastAsia="Times New Roman" w:hAnsi="Arial" w:cs="Arial"/>
          <w:sz w:val="24"/>
          <w:szCs w:val="24"/>
          <w:lang w:eastAsia="sr-Latn-RS"/>
        </w:rPr>
      </w:pPr>
      <w:r w:rsidRPr="00A97D6B">
        <w:rPr>
          <w:rFonts w:ascii="Arial" w:eastAsia="Times New Roman" w:hAnsi="Arial" w:cs="Arial"/>
          <w:sz w:val="24"/>
          <w:szCs w:val="24"/>
          <w:lang w:eastAsia="sr-Latn-RS"/>
        </w:rPr>
        <w:t xml:space="preserve">б) да понуђач у пословној 2012., 2013. и 2014 години није имао исказан нето </w:t>
      </w:r>
    </w:p>
    <w:p w:rsidR="00A97D6B" w:rsidRPr="00A97D6B" w:rsidRDefault="00A97D6B" w:rsidP="006A19C7">
      <w:pPr>
        <w:spacing w:after="0" w:line="240" w:lineRule="auto"/>
        <w:rPr>
          <w:rFonts w:ascii="Arial" w:eastAsia="Times New Roman" w:hAnsi="Arial" w:cs="Arial"/>
          <w:sz w:val="24"/>
          <w:szCs w:val="24"/>
          <w:lang w:eastAsia="sr-Latn-RS"/>
        </w:rPr>
      </w:pPr>
      <w:r w:rsidRPr="00A97D6B">
        <w:rPr>
          <w:rFonts w:ascii="Arial" w:eastAsia="Times New Roman" w:hAnsi="Arial" w:cs="Arial"/>
          <w:sz w:val="24"/>
          <w:szCs w:val="24"/>
          <w:lang w:eastAsia="sr-Latn-RS"/>
        </w:rPr>
        <w:t>губитак;</w:t>
      </w:r>
    </w:p>
    <w:p w:rsidR="00A97D6B" w:rsidRPr="006A19C7" w:rsidRDefault="00A97D6B" w:rsidP="006A19C7">
      <w:pPr>
        <w:spacing w:after="0" w:line="240" w:lineRule="auto"/>
        <w:rPr>
          <w:rFonts w:ascii="Arial" w:eastAsia="Times New Roman" w:hAnsi="Arial" w:cs="Arial"/>
          <w:sz w:val="24"/>
          <w:szCs w:val="24"/>
          <w:lang w:val="sr-Cyrl-RS" w:eastAsia="sr-Latn-RS"/>
        </w:rPr>
      </w:pPr>
      <w:r w:rsidRPr="00A97D6B">
        <w:rPr>
          <w:rFonts w:ascii="Arial" w:eastAsia="Times New Roman" w:hAnsi="Arial" w:cs="Arial"/>
          <w:sz w:val="24"/>
          <w:szCs w:val="24"/>
          <w:lang w:eastAsia="sr-Latn-RS"/>
        </w:rPr>
        <w:t>в) да понуђач у задњих дванаест месеци који претходе месецу објављивања позива за подношење понуда на Порталу јавних набавки није био неликвидан</w:t>
      </w:r>
      <w:r w:rsidR="006A19C7">
        <w:rPr>
          <w:rFonts w:ascii="Arial" w:eastAsia="Times New Roman" w:hAnsi="Arial" w:cs="Arial"/>
          <w:sz w:val="24"/>
          <w:szCs w:val="24"/>
          <w:lang w:val="sr-Cyrl-RS" w:eastAsia="sr-Latn-RS"/>
        </w:rPr>
        <w:t>.</w:t>
      </w:r>
    </w:p>
    <w:p w:rsidR="006A19C7" w:rsidRPr="006A19C7" w:rsidRDefault="006A19C7" w:rsidP="006A19C7">
      <w:pPr>
        <w:spacing w:after="0" w:line="240" w:lineRule="auto"/>
        <w:rPr>
          <w:rFonts w:ascii="Arial" w:eastAsia="Times New Roman" w:hAnsi="Arial" w:cs="Arial"/>
          <w:sz w:val="16"/>
          <w:szCs w:val="16"/>
          <w:lang w:eastAsia="sr-Latn-RS"/>
        </w:rPr>
      </w:pPr>
    </w:p>
    <w:p w:rsidR="00A97D6B" w:rsidRDefault="00A97D6B" w:rsidP="006A19C7">
      <w:pPr>
        <w:spacing w:after="0" w:line="240" w:lineRule="auto"/>
        <w:rPr>
          <w:rFonts w:ascii="Arial" w:eastAsia="Times New Roman" w:hAnsi="Arial" w:cs="Arial"/>
          <w:b/>
          <w:sz w:val="24"/>
          <w:szCs w:val="24"/>
          <w:lang w:eastAsia="sr-Latn-RS"/>
        </w:rPr>
      </w:pPr>
      <w:r w:rsidRPr="006A19C7">
        <w:rPr>
          <w:rFonts w:ascii="Arial" w:eastAsia="Times New Roman" w:hAnsi="Arial" w:cs="Arial"/>
          <w:b/>
          <w:sz w:val="24"/>
          <w:szCs w:val="24"/>
          <w:lang w:eastAsia="sr-Latn-RS"/>
        </w:rPr>
        <w:t>2) Пословни капацитет:</w:t>
      </w:r>
    </w:p>
    <w:p w:rsidR="006A19C7" w:rsidRPr="006A19C7" w:rsidRDefault="006A19C7" w:rsidP="006A19C7">
      <w:pPr>
        <w:spacing w:after="0" w:line="240" w:lineRule="auto"/>
        <w:rPr>
          <w:rFonts w:ascii="Arial" w:eastAsia="Times New Roman" w:hAnsi="Arial" w:cs="Arial"/>
          <w:b/>
          <w:sz w:val="16"/>
          <w:szCs w:val="16"/>
          <w:lang w:eastAsia="sr-Latn-RS"/>
        </w:rPr>
      </w:pPr>
    </w:p>
    <w:p w:rsidR="00A97D6B" w:rsidRPr="00A97D6B" w:rsidRDefault="00A97D6B" w:rsidP="006A19C7">
      <w:pPr>
        <w:spacing w:after="0" w:line="240" w:lineRule="auto"/>
        <w:rPr>
          <w:rFonts w:ascii="Arial" w:eastAsia="Times New Roman" w:hAnsi="Arial" w:cs="Arial"/>
          <w:sz w:val="24"/>
          <w:szCs w:val="24"/>
          <w:lang w:eastAsia="sr-Latn-RS"/>
        </w:rPr>
      </w:pPr>
      <w:r w:rsidRPr="00A97D6B">
        <w:rPr>
          <w:rFonts w:ascii="Arial" w:eastAsia="Times New Roman" w:hAnsi="Arial" w:cs="Arial"/>
          <w:sz w:val="24"/>
          <w:szCs w:val="24"/>
          <w:lang w:eastAsia="sr-Latn-RS"/>
        </w:rPr>
        <w:t>Право учешћа имају само понуђачи који су у последње три годинe</w:t>
      </w:r>
    </w:p>
    <w:p w:rsidR="00A97D6B" w:rsidRPr="00A97D6B" w:rsidRDefault="00A97D6B" w:rsidP="006A19C7">
      <w:pPr>
        <w:spacing w:after="0" w:line="240" w:lineRule="auto"/>
        <w:rPr>
          <w:rFonts w:ascii="Arial" w:eastAsia="Times New Roman" w:hAnsi="Arial" w:cs="Arial"/>
          <w:sz w:val="24"/>
          <w:szCs w:val="24"/>
          <w:lang w:eastAsia="sr-Latn-RS"/>
        </w:rPr>
      </w:pPr>
      <w:r w:rsidRPr="00A97D6B">
        <w:rPr>
          <w:rFonts w:ascii="Arial" w:eastAsia="Times New Roman" w:hAnsi="Arial" w:cs="Arial"/>
          <w:sz w:val="24"/>
          <w:szCs w:val="24"/>
          <w:lang w:eastAsia="sr-Latn-RS"/>
        </w:rPr>
        <w:t xml:space="preserve">(2012/13/14, год.), вршили испоруку измењивача топлоте за грејање у </w:t>
      </w:r>
    </w:p>
    <w:p w:rsidR="00A97D6B" w:rsidRPr="00A97D6B" w:rsidRDefault="00A97D6B" w:rsidP="006A19C7">
      <w:pPr>
        <w:spacing w:after="0" w:line="240" w:lineRule="auto"/>
        <w:rPr>
          <w:rFonts w:ascii="Arial" w:eastAsia="Times New Roman" w:hAnsi="Arial" w:cs="Arial"/>
          <w:sz w:val="24"/>
          <w:szCs w:val="24"/>
          <w:lang w:eastAsia="sr-Latn-RS"/>
        </w:rPr>
      </w:pPr>
      <w:r w:rsidRPr="00A97D6B">
        <w:rPr>
          <w:rFonts w:ascii="Arial" w:eastAsia="Times New Roman" w:hAnsi="Arial" w:cs="Arial"/>
          <w:sz w:val="24"/>
          <w:szCs w:val="24"/>
          <w:lang w:eastAsia="sr-Latn-RS"/>
        </w:rPr>
        <w:t>вредности већој од 10.000.000,00 динара;</w:t>
      </w:r>
    </w:p>
    <w:p w:rsidR="006A19C7" w:rsidRPr="006A19C7" w:rsidRDefault="006A19C7" w:rsidP="006A19C7">
      <w:pPr>
        <w:spacing w:after="0" w:line="240" w:lineRule="auto"/>
        <w:rPr>
          <w:rFonts w:ascii="Arial" w:eastAsia="Times New Roman" w:hAnsi="Arial" w:cs="Arial"/>
          <w:b/>
          <w:sz w:val="16"/>
          <w:szCs w:val="16"/>
          <w:lang w:eastAsia="sr-Latn-RS"/>
        </w:rPr>
      </w:pPr>
    </w:p>
    <w:p w:rsidR="00A97D6B" w:rsidRPr="006A19C7" w:rsidRDefault="00A97D6B" w:rsidP="006A19C7">
      <w:pPr>
        <w:spacing w:after="0" w:line="240" w:lineRule="auto"/>
        <w:rPr>
          <w:rFonts w:ascii="Arial" w:eastAsia="Times New Roman" w:hAnsi="Arial" w:cs="Arial"/>
          <w:b/>
          <w:sz w:val="24"/>
          <w:szCs w:val="24"/>
          <w:lang w:eastAsia="sr-Latn-RS"/>
        </w:rPr>
      </w:pPr>
      <w:r w:rsidRPr="006A19C7">
        <w:rPr>
          <w:rFonts w:ascii="Arial" w:eastAsia="Times New Roman" w:hAnsi="Arial" w:cs="Arial"/>
          <w:b/>
          <w:sz w:val="24"/>
          <w:szCs w:val="24"/>
          <w:lang w:eastAsia="sr-Latn-RS"/>
        </w:rPr>
        <w:t>3) Технички капацитет:</w:t>
      </w:r>
    </w:p>
    <w:p w:rsidR="00A97D6B" w:rsidRPr="00A97D6B" w:rsidRDefault="00A97D6B" w:rsidP="006A19C7">
      <w:pPr>
        <w:spacing w:after="0" w:line="240" w:lineRule="auto"/>
        <w:rPr>
          <w:rFonts w:ascii="Arial" w:eastAsia="Times New Roman" w:hAnsi="Arial" w:cs="Arial"/>
          <w:sz w:val="24"/>
          <w:szCs w:val="24"/>
          <w:lang w:eastAsia="sr-Latn-RS"/>
        </w:rPr>
      </w:pPr>
      <w:r w:rsidRPr="00A97D6B">
        <w:rPr>
          <w:rFonts w:ascii="Arial" w:eastAsia="Times New Roman" w:hAnsi="Arial" w:cs="Arial"/>
          <w:sz w:val="24"/>
          <w:szCs w:val="24"/>
          <w:lang w:eastAsia="sr-Latn-RS"/>
        </w:rPr>
        <w:t xml:space="preserve">Понуђач мора да располаже са минималном техничком опремљеношћу, у </w:t>
      </w:r>
    </w:p>
    <w:p w:rsidR="00A97D6B" w:rsidRPr="00A97D6B" w:rsidRDefault="00A97D6B" w:rsidP="006A19C7">
      <w:pPr>
        <w:spacing w:after="0" w:line="240" w:lineRule="auto"/>
        <w:rPr>
          <w:rFonts w:ascii="Arial" w:eastAsia="Times New Roman" w:hAnsi="Arial" w:cs="Arial"/>
          <w:sz w:val="24"/>
          <w:szCs w:val="24"/>
          <w:lang w:eastAsia="sr-Latn-RS"/>
        </w:rPr>
      </w:pPr>
      <w:r w:rsidRPr="00A97D6B">
        <w:rPr>
          <w:rFonts w:ascii="Arial" w:eastAsia="Times New Roman" w:hAnsi="Arial" w:cs="Arial"/>
          <w:sz w:val="24"/>
          <w:szCs w:val="24"/>
          <w:lang w:eastAsia="sr-Latn-RS"/>
        </w:rPr>
        <w:t>власништву или закупу, што подразумева:</w:t>
      </w:r>
    </w:p>
    <w:p w:rsidR="00A97D6B" w:rsidRPr="00A97D6B" w:rsidRDefault="00A97D6B" w:rsidP="006A19C7">
      <w:pPr>
        <w:spacing w:after="0" w:line="240" w:lineRule="auto"/>
        <w:rPr>
          <w:rFonts w:ascii="Arial" w:eastAsia="Times New Roman" w:hAnsi="Arial" w:cs="Arial"/>
          <w:sz w:val="24"/>
          <w:szCs w:val="24"/>
          <w:lang w:eastAsia="sr-Latn-RS"/>
        </w:rPr>
      </w:pPr>
      <w:r w:rsidRPr="00A97D6B">
        <w:rPr>
          <w:rFonts w:ascii="Arial" w:eastAsia="Times New Roman" w:hAnsi="Arial" w:cs="Arial"/>
          <w:sz w:val="24"/>
          <w:szCs w:val="24"/>
          <w:lang w:eastAsia="sr-Latn-RS"/>
        </w:rPr>
        <w:t>а) производни или пословни простор – минимум 150м²;</w:t>
      </w:r>
    </w:p>
    <w:p w:rsidR="00A97D6B" w:rsidRPr="00A97D6B" w:rsidRDefault="00A97D6B" w:rsidP="006A19C7">
      <w:pPr>
        <w:spacing w:after="0" w:line="240" w:lineRule="auto"/>
        <w:rPr>
          <w:rFonts w:ascii="Arial" w:eastAsia="Times New Roman" w:hAnsi="Arial" w:cs="Arial"/>
          <w:sz w:val="24"/>
          <w:szCs w:val="24"/>
          <w:lang w:eastAsia="sr-Latn-RS"/>
        </w:rPr>
      </w:pPr>
      <w:r w:rsidRPr="00A97D6B">
        <w:rPr>
          <w:rFonts w:ascii="Arial" w:eastAsia="Times New Roman" w:hAnsi="Arial" w:cs="Arial"/>
          <w:sz w:val="24"/>
          <w:szCs w:val="24"/>
          <w:lang w:eastAsia="sr-Latn-RS"/>
        </w:rPr>
        <w:t>б) доставно возило (пик-ап) или камион носивости мин.1,5t - минимум 1 ком.;</w:t>
      </w:r>
    </w:p>
    <w:p w:rsidR="00A97D6B" w:rsidRPr="00A97D6B" w:rsidRDefault="00A97D6B" w:rsidP="006A19C7">
      <w:pPr>
        <w:spacing w:after="0" w:line="240" w:lineRule="auto"/>
        <w:rPr>
          <w:rFonts w:ascii="Arial" w:eastAsia="Times New Roman" w:hAnsi="Arial" w:cs="Arial"/>
          <w:sz w:val="24"/>
          <w:szCs w:val="24"/>
          <w:lang w:eastAsia="sr-Latn-RS"/>
        </w:rPr>
      </w:pPr>
      <w:r w:rsidRPr="00A97D6B">
        <w:rPr>
          <w:rFonts w:ascii="Arial" w:eastAsia="Times New Roman" w:hAnsi="Arial" w:cs="Arial"/>
          <w:sz w:val="24"/>
          <w:szCs w:val="24"/>
          <w:lang w:eastAsia="sr-Latn-RS"/>
        </w:rPr>
        <w:t>в</w:t>
      </w:r>
      <w:r w:rsidR="006A19C7">
        <w:rPr>
          <w:rFonts w:ascii="Arial" w:eastAsia="Times New Roman" w:hAnsi="Arial" w:cs="Arial"/>
          <w:sz w:val="24"/>
          <w:szCs w:val="24"/>
          <w:lang w:val="sr-Cyrl-RS" w:eastAsia="sr-Latn-RS"/>
        </w:rPr>
        <w:t xml:space="preserve"> </w:t>
      </w:r>
      <w:r w:rsidRPr="00A97D6B">
        <w:rPr>
          <w:rFonts w:ascii="Arial" w:eastAsia="Times New Roman" w:hAnsi="Arial" w:cs="Arial"/>
          <w:sz w:val="24"/>
          <w:szCs w:val="24"/>
          <w:lang w:eastAsia="sr-Latn-RS"/>
        </w:rPr>
        <w:t xml:space="preserve">)важећи сервисни Уговор са произвођачем опреме </w:t>
      </w:r>
    </w:p>
    <w:p w:rsidR="006A19C7" w:rsidRDefault="006A19C7" w:rsidP="006A19C7">
      <w:pPr>
        <w:spacing w:after="0" w:line="240" w:lineRule="auto"/>
        <w:rPr>
          <w:rFonts w:ascii="Arial" w:eastAsia="Times New Roman" w:hAnsi="Arial" w:cs="Arial"/>
          <w:sz w:val="24"/>
          <w:szCs w:val="24"/>
          <w:lang w:eastAsia="sr-Latn-RS"/>
        </w:rPr>
      </w:pPr>
    </w:p>
    <w:p w:rsidR="00A97D6B" w:rsidRDefault="00A97D6B" w:rsidP="006A19C7">
      <w:pPr>
        <w:spacing w:after="0" w:line="240" w:lineRule="auto"/>
        <w:rPr>
          <w:rFonts w:ascii="Arial" w:eastAsia="Times New Roman" w:hAnsi="Arial" w:cs="Arial"/>
          <w:b/>
          <w:sz w:val="24"/>
          <w:szCs w:val="24"/>
          <w:lang w:eastAsia="sr-Latn-RS"/>
        </w:rPr>
      </w:pPr>
      <w:r w:rsidRPr="006A19C7">
        <w:rPr>
          <w:rFonts w:ascii="Arial" w:eastAsia="Times New Roman" w:hAnsi="Arial" w:cs="Arial"/>
          <w:b/>
          <w:sz w:val="24"/>
          <w:szCs w:val="24"/>
          <w:lang w:eastAsia="sr-Latn-RS"/>
        </w:rPr>
        <w:lastRenderedPageBreak/>
        <w:t>4) Кадровски капацитет:</w:t>
      </w:r>
    </w:p>
    <w:p w:rsidR="006A19C7" w:rsidRPr="006A19C7" w:rsidRDefault="006A19C7" w:rsidP="006A19C7">
      <w:pPr>
        <w:spacing w:after="0" w:line="240" w:lineRule="auto"/>
        <w:rPr>
          <w:rFonts w:ascii="Arial" w:eastAsia="Times New Roman" w:hAnsi="Arial" w:cs="Arial"/>
          <w:b/>
          <w:sz w:val="16"/>
          <w:szCs w:val="16"/>
          <w:lang w:eastAsia="sr-Latn-RS"/>
        </w:rPr>
      </w:pPr>
    </w:p>
    <w:p w:rsidR="00A97D6B" w:rsidRPr="006A19C7" w:rsidRDefault="00A97D6B" w:rsidP="006A19C7">
      <w:pPr>
        <w:spacing w:after="0" w:line="240" w:lineRule="auto"/>
        <w:rPr>
          <w:rFonts w:ascii="Arial" w:eastAsia="Times New Roman" w:hAnsi="Arial" w:cs="Arial"/>
          <w:sz w:val="24"/>
          <w:szCs w:val="24"/>
          <w:lang w:val="sr-Cyrl-RS" w:eastAsia="sr-Latn-RS"/>
        </w:rPr>
      </w:pPr>
      <w:r w:rsidRPr="00A97D6B">
        <w:rPr>
          <w:rFonts w:ascii="Arial" w:eastAsia="Times New Roman" w:hAnsi="Arial" w:cs="Arial"/>
          <w:sz w:val="24"/>
          <w:szCs w:val="24"/>
          <w:lang w:eastAsia="sr-Latn-RS"/>
        </w:rPr>
        <w:t>Понуђач мора да има</w:t>
      </w:r>
      <w:r w:rsidR="006A19C7">
        <w:rPr>
          <w:rFonts w:ascii="Arial" w:eastAsia="Times New Roman" w:hAnsi="Arial" w:cs="Arial"/>
          <w:sz w:val="24"/>
          <w:szCs w:val="24"/>
          <w:lang w:val="sr-Cyrl-RS" w:eastAsia="sr-Latn-RS"/>
        </w:rPr>
        <w:t>:</w:t>
      </w:r>
    </w:p>
    <w:p w:rsidR="00A97D6B" w:rsidRPr="00A97D6B" w:rsidRDefault="00A97D6B" w:rsidP="006A19C7">
      <w:pPr>
        <w:spacing w:after="0" w:line="240" w:lineRule="auto"/>
        <w:rPr>
          <w:rFonts w:ascii="Arial" w:eastAsia="Times New Roman" w:hAnsi="Arial" w:cs="Arial"/>
          <w:sz w:val="24"/>
          <w:szCs w:val="24"/>
          <w:lang w:eastAsia="sr-Latn-RS"/>
        </w:rPr>
      </w:pPr>
      <w:r w:rsidRPr="00A97D6B">
        <w:rPr>
          <w:rFonts w:ascii="Arial" w:eastAsia="Times New Roman" w:hAnsi="Arial" w:cs="Arial"/>
          <w:sz w:val="24"/>
          <w:szCs w:val="24"/>
          <w:lang w:eastAsia="sr-Latn-RS"/>
        </w:rPr>
        <w:t>- најмање 1</w:t>
      </w:r>
      <w:r w:rsidR="006A19C7">
        <w:rPr>
          <w:rFonts w:ascii="Arial" w:eastAsia="Times New Roman" w:hAnsi="Arial" w:cs="Arial"/>
          <w:sz w:val="24"/>
          <w:szCs w:val="24"/>
          <w:lang w:val="sr-Cyrl-RS" w:eastAsia="sr-Latn-RS"/>
        </w:rPr>
        <w:t xml:space="preserve"> ( једног)</w:t>
      </w:r>
      <w:r w:rsidR="006A19C7" w:rsidRPr="006A19C7">
        <w:rPr>
          <w:rFonts w:ascii="Arial" w:eastAsia="Times New Roman" w:hAnsi="Arial" w:cs="Arial"/>
          <w:sz w:val="24"/>
          <w:szCs w:val="24"/>
          <w:lang w:val="sr-Cyrl-RS" w:eastAsia="sr-Latn-RS"/>
        </w:rPr>
        <w:t xml:space="preserve"> </w:t>
      </w:r>
      <w:r w:rsidR="006A19C7">
        <w:rPr>
          <w:rFonts w:ascii="Arial" w:eastAsia="Times New Roman" w:hAnsi="Arial" w:cs="Arial"/>
          <w:sz w:val="24"/>
          <w:szCs w:val="24"/>
          <w:lang w:val="sr-Cyrl-RS" w:eastAsia="sr-Latn-RS"/>
        </w:rPr>
        <w:t xml:space="preserve">запосленог или ангажованог </w:t>
      </w:r>
      <w:r w:rsidRPr="00A97D6B">
        <w:rPr>
          <w:rFonts w:ascii="Arial" w:eastAsia="Times New Roman" w:hAnsi="Arial" w:cs="Arial"/>
          <w:sz w:val="24"/>
          <w:szCs w:val="24"/>
          <w:lang w:eastAsia="sr-Latn-RS"/>
        </w:rPr>
        <w:t>дипломираног машинск</w:t>
      </w:r>
      <w:r w:rsidR="006A19C7">
        <w:rPr>
          <w:rFonts w:ascii="Arial" w:eastAsia="Times New Roman" w:hAnsi="Arial" w:cs="Arial"/>
          <w:sz w:val="24"/>
          <w:szCs w:val="24"/>
          <w:lang w:val="sr-Cyrl-RS" w:eastAsia="sr-Latn-RS"/>
        </w:rPr>
        <w:t xml:space="preserve">ог </w:t>
      </w:r>
      <w:r w:rsidRPr="00A97D6B">
        <w:rPr>
          <w:rFonts w:ascii="Arial" w:eastAsia="Times New Roman" w:hAnsi="Arial" w:cs="Arial"/>
          <w:sz w:val="24"/>
          <w:szCs w:val="24"/>
          <w:lang w:eastAsia="sr-Latn-RS"/>
        </w:rPr>
        <w:t>инжењера.</w:t>
      </w:r>
    </w:p>
    <w:p w:rsidR="006A19C7" w:rsidRDefault="006A19C7" w:rsidP="006A19C7">
      <w:pPr>
        <w:spacing w:after="0" w:line="240" w:lineRule="auto"/>
        <w:rPr>
          <w:rFonts w:ascii="Arial" w:eastAsia="Times New Roman" w:hAnsi="Arial" w:cs="Arial"/>
          <w:sz w:val="24"/>
          <w:szCs w:val="24"/>
          <w:lang w:eastAsia="sr-Latn-RS"/>
        </w:rPr>
      </w:pPr>
    </w:p>
    <w:p w:rsidR="00A97D6B" w:rsidRDefault="00A97D6B" w:rsidP="006A19C7">
      <w:pPr>
        <w:spacing w:after="0" w:line="240" w:lineRule="auto"/>
        <w:rPr>
          <w:rFonts w:ascii="Arial" w:eastAsia="Times New Roman" w:hAnsi="Arial" w:cs="Arial"/>
          <w:b/>
          <w:sz w:val="24"/>
          <w:szCs w:val="24"/>
          <w:lang w:eastAsia="sr-Latn-RS"/>
        </w:rPr>
      </w:pPr>
      <w:r w:rsidRPr="006A19C7">
        <w:rPr>
          <w:rFonts w:ascii="Arial" w:eastAsia="Times New Roman" w:hAnsi="Arial" w:cs="Arial"/>
          <w:b/>
          <w:sz w:val="24"/>
          <w:szCs w:val="24"/>
          <w:lang w:eastAsia="sr-Latn-RS"/>
        </w:rPr>
        <w:t>5) Сертификати и уверење</w:t>
      </w:r>
    </w:p>
    <w:p w:rsidR="006A0D60" w:rsidRPr="006A0D60" w:rsidRDefault="006A0D60" w:rsidP="006A19C7">
      <w:pPr>
        <w:spacing w:after="0" w:line="240" w:lineRule="auto"/>
        <w:rPr>
          <w:rFonts w:ascii="Arial" w:eastAsia="Times New Roman" w:hAnsi="Arial" w:cs="Arial"/>
          <w:b/>
          <w:sz w:val="16"/>
          <w:szCs w:val="16"/>
          <w:lang w:eastAsia="sr-Latn-RS"/>
        </w:rPr>
      </w:pPr>
    </w:p>
    <w:p w:rsidR="00A97D6B" w:rsidRPr="00A97D6B" w:rsidRDefault="00A97D6B" w:rsidP="006A0D60">
      <w:pPr>
        <w:spacing w:after="0" w:line="240" w:lineRule="auto"/>
        <w:rPr>
          <w:rFonts w:ascii="Arial" w:eastAsia="Times New Roman" w:hAnsi="Arial" w:cs="Arial"/>
          <w:sz w:val="24"/>
          <w:szCs w:val="24"/>
          <w:lang w:eastAsia="sr-Latn-RS"/>
        </w:rPr>
      </w:pPr>
      <w:r w:rsidRPr="00A97D6B">
        <w:rPr>
          <w:rFonts w:ascii="Arial" w:eastAsia="Times New Roman" w:hAnsi="Arial" w:cs="Arial"/>
          <w:sz w:val="24"/>
          <w:szCs w:val="24"/>
          <w:lang w:eastAsia="sr-Latn-RS"/>
        </w:rPr>
        <w:t>Понуђач мора да поседује важеће следеће сертификате и мора да их достави као саставни део понуде  :</w:t>
      </w:r>
    </w:p>
    <w:p w:rsidR="00A97D6B" w:rsidRPr="00A97D6B" w:rsidRDefault="00A97D6B" w:rsidP="006A0D60">
      <w:pPr>
        <w:spacing w:after="0" w:line="240" w:lineRule="auto"/>
        <w:rPr>
          <w:rFonts w:ascii="Arial" w:eastAsia="Times New Roman" w:hAnsi="Arial" w:cs="Arial"/>
          <w:sz w:val="24"/>
          <w:szCs w:val="24"/>
          <w:lang w:eastAsia="sr-Latn-RS"/>
        </w:rPr>
      </w:pPr>
      <w:r w:rsidRPr="00A97D6B">
        <w:rPr>
          <w:rFonts w:ascii="Arial" w:eastAsia="Times New Roman" w:hAnsi="Arial" w:cs="Arial"/>
          <w:sz w:val="24"/>
          <w:szCs w:val="24"/>
          <w:lang w:eastAsia="sr-Latn-RS"/>
        </w:rPr>
        <w:t>- сертификат PED 97/23/EG за производ који је предмет јавне набавке</w:t>
      </w:r>
    </w:p>
    <w:p w:rsidR="00A97D6B" w:rsidRPr="00A97D6B" w:rsidRDefault="00A97D6B" w:rsidP="006A0D60">
      <w:pPr>
        <w:spacing w:after="0" w:line="240" w:lineRule="auto"/>
        <w:rPr>
          <w:rFonts w:ascii="Arial" w:eastAsia="Times New Roman" w:hAnsi="Arial" w:cs="Arial"/>
          <w:sz w:val="24"/>
          <w:szCs w:val="24"/>
          <w:lang w:eastAsia="sr-Latn-RS"/>
        </w:rPr>
      </w:pPr>
      <w:r w:rsidRPr="00A97D6B">
        <w:rPr>
          <w:rFonts w:ascii="Arial" w:eastAsia="Times New Roman" w:hAnsi="Arial" w:cs="Arial"/>
          <w:sz w:val="24"/>
          <w:szCs w:val="24"/>
          <w:lang w:eastAsia="sr-Latn-RS"/>
        </w:rPr>
        <w:t xml:space="preserve">- ИСО 9001, ИСО 14001, ИСО 18001 у чијој ће области бити наведена продаја </w:t>
      </w:r>
    </w:p>
    <w:p w:rsidR="00A97D6B" w:rsidRPr="00A97D6B" w:rsidRDefault="00A97D6B" w:rsidP="006A0D60">
      <w:pPr>
        <w:spacing w:after="0" w:line="240" w:lineRule="auto"/>
        <w:rPr>
          <w:rFonts w:ascii="Arial" w:eastAsia="Times New Roman" w:hAnsi="Arial" w:cs="Arial"/>
          <w:sz w:val="24"/>
          <w:szCs w:val="24"/>
          <w:lang w:eastAsia="sr-Latn-RS"/>
        </w:rPr>
      </w:pPr>
      <w:r w:rsidRPr="00A97D6B">
        <w:rPr>
          <w:rFonts w:ascii="Arial" w:eastAsia="Times New Roman" w:hAnsi="Arial" w:cs="Arial"/>
          <w:sz w:val="24"/>
          <w:szCs w:val="24"/>
          <w:lang w:eastAsia="sr-Latn-RS"/>
        </w:rPr>
        <w:t>плочастих измењивача топлоте.</w:t>
      </w:r>
    </w:p>
    <w:p w:rsidR="00A97D6B" w:rsidRPr="00A97D6B" w:rsidRDefault="00A97D6B" w:rsidP="006A0D60">
      <w:pPr>
        <w:spacing w:after="0" w:line="240" w:lineRule="auto"/>
        <w:rPr>
          <w:rFonts w:ascii="Arial" w:eastAsia="Times New Roman" w:hAnsi="Arial" w:cs="Arial"/>
          <w:sz w:val="24"/>
          <w:szCs w:val="24"/>
          <w:lang w:eastAsia="sr-Latn-RS"/>
        </w:rPr>
      </w:pPr>
      <w:r w:rsidRPr="00A97D6B">
        <w:rPr>
          <w:rFonts w:ascii="Arial" w:eastAsia="Times New Roman" w:hAnsi="Arial" w:cs="Arial"/>
          <w:sz w:val="24"/>
          <w:szCs w:val="24"/>
          <w:lang w:eastAsia="sr-Latn-RS"/>
        </w:rPr>
        <w:t xml:space="preserve">- ИСО 9001, ИСО 14001, ИСО 18001 у чијој ће области бити наведена </w:t>
      </w:r>
      <w:r w:rsidR="006A0D60">
        <w:rPr>
          <w:rFonts w:ascii="Arial" w:eastAsia="Times New Roman" w:hAnsi="Arial" w:cs="Arial"/>
          <w:sz w:val="24"/>
          <w:szCs w:val="24"/>
          <w:lang w:val="sr-Cyrl-RS" w:eastAsia="sr-Latn-RS"/>
        </w:rPr>
        <w:t>п</w:t>
      </w:r>
      <w:r w:rsidRPr="00A97D6B">
        <w:rPr>
          <w:rFonts w:ascii="Arial" w:eastAsia="Times New Roman" w:hAnsi="Arial" w:cs="Arial"/>
          <w:sz w:val="24"/>
          <w:szCs w:val="24"/>
          <w:lang w:eastAsia="sr-Latn-RS"/>
        </w:rPr>
        <w:t>роизводња плочастих измењивача топлоте.</w:t>
      </w:r>
    </w:p>
    <w:p w:rsidR="00A97D6B" w:rsidRPr="00A97D6B" w:rsidRDefault="00A97D6B" w:rsidP="006A0D60">
      <w:pPr>
        <w:spacing w:after="0" w:line="240" w:lineRule="auto"/>
        <w:rPr>
          <w:rFonts w:ascii="Arial" w:eastAsia="Times New Roman" w:hAnsi="Arial" w:cs="Arial"/>
          <w:sz w:val="24"/>
          <w:szCs w:val="24"/>
          <w:lang w:eastAsia="sr-Latn-RS"/>
        </w:rPr>
      </w:pPr>
      <w:r w:rsidRPr="00A97D6B">
        <w:rPr>
          <w:rFonts w:ascii="Arial" w:eastAsia="Times New Roman" w:hAnsi="Arial" w:cs="Arial"/>
          <w:sz w:val="24"/>
          <w:szCs w:val="24"/>
          <w:lang w:eastAsia="sr-Latn-RS"/>
        </w:rPr>
        <w:t>Сви сертификати морају бити на српском језику.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w:t>
      </w:r>
      <w:r w:rsidR="00A97D6B">
        <w:rPr>
          <w:rFonts w:ascii="Arial" w:eastAsia="Times New Roman" w:hAnsi="Arial" w:cs="Arial"/>
          <w:sz w:val="24"/>
          <w:szCs w:val="24"/>
          <w:lang w:val="sr-Cyrl-RS" w:eastAsia="sr-Latn-RS"/>
        </w:rPr>
        <w:t>3</w:t>
      </w:r>
      <w:r w:rsidRPr="00F02D8B">
        <w:rPr>
          <w:rFonts w:ascii="Arial" w:eastAsia="Times New Roman" w:hAnsi="Arial" w:cs="Arial"/>
          <w:sz w:val="24"/>
          <w:szCs w:val="24"/>
          <w:lang w:eastAsia="sr-Latn-RS"/>
        </w:rPr>
        <w:t xml:space="preserve">. </w:t>
      </w:r>
      <w:r w:rsidR="002409BF">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00730BAC">
        <w:rPr>
          <w:rFonts w:ascii="Arial" w:eastAsia="Times New Roman" w:hAnsi="Arial" w:cs="Arial"/>
          <w:sz w:val="24"/>
          <w:szCs w:val="24"/>
          <w:lang w:eastAsia="sr-Latn-RS"/>
        </w:rPr>
        <w:t>3</w:t>
      </w:r>
      <w:r w:rsidRPr="00F02D8B">
        <w:rPr>
          <w:rFonts w:ascii="Arial" w:eastAsia="Times New Roman" w:hAnsi="Arial" w:cs="Arial"/>
          <w:sz w:val="24"/>
          <w:szCs w:val="24"/>
          <w:lang w:eastAsia="sr-Latn-RS"/>
        </w:rPr>
        <w:t>) Закона, за део набавке који ће понуђач извршити преко подизвођача.</w:t>
      </w:r>
    </w:p>
    <w:p w:rsidR="006B386A" w:rsidRPr="002409BF" w:rsidRDefault="006B386A" w:rsidP="006B386A">
      <w:pPr>
        <w:spacing w:before="100" w:beforeAutospacing="1" w:after="100" w:afterAutospacing="1"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1.</w:t>
      </w:r>
      <w:r w:rsidR="00A97D6B">
        <w:rPr>
          <w:rFonts w:ascii="Arial" w:eastAsia="Times New Roman" w:hAnsi="Arial" w:cs="Arial"/>
          <w:sz w:val="24"/>
          <w:szCs w:val="24"/>
          <w:lang w:val="sr-Cyrl-RS" w:eastAsia="sr-Latn-RS"/>
        </w:rPr>
        <w:t>4</w:t>
      </w:r>
      <w:r w:rsidRPr="00F02D8B">
        <w:rPr>
          <w:rFonts w:ascii="Arial" w:eastAsia="Times New Roman" w:hAnsi="Arial" w:cs="Arial"/>
          <w:sz w:val="24"/>
          <w:szCs w:val="24"/>
          <w:lang w:eastAsia="sr-Latn-RS"/>
        </w:rPr>
        <w:t xml:space="preserve">. Уколико понуду подноси група понуђача, сваки понуђач из групе понуђача, мора да испуни обавезне услове из члана 75. став 1. тач. 1) до </w:t>
      </w:r>
      <w:r w:rsidR="00730BAC">
        <w:rPr>
          <w:rFonts w:ascii="Arial" w:eastAsia="Times New Roman" w:hAnsi="Arial" w:cs="Arial"/>
          <w:sz w:val="24"/>
          <w:szCs w:val="24"/>
          <w:lang w:eastAsia="sr-Latn-RS"/>
        </w:rPr>
        <w:t>3</w:t>
      </w:r>
      <w:r w:rsidRPr="00F02D8B">
        <w:rPr>
          <w:rFonts w:ascii="Arial" w:eastAsia="Times New Roman" w:hAnsi="Arial" w:cs="Arial"/>
          <w:sz w:val="24"/>
          <w:szCs w:val="24"/>
          <w:lang w:eastAsia="sr-Latn-RS"/>
        </w:rPr>
        <w:t>) Закона</w:t>
      </w:r>
      <w:r w:rsidR="002409BF">
        <w:rPr>
          <w:rFonts w:ascii="Arial" w:eastAsia="Times New Roman" w:hAnsi="Arial" w:cs="Arial"/>
          <w:sz w:val="24"/>
          <w:szCs w:val="24"/>
          <w:lang w:val="sr-Cyrl-RS"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УПУТСТВО КАКО СЕ ДОКАЗУЈЕ ИСПУЊЕНОСТ УСЛОВА</w:t>
      </w:r>
    </w:p>
    <w:p w:rsidR="006B386A" w:rsidRDefault="006A0D60" w:rsidP="006B386A">
      <w:pPr>
        <w:spacing w:before="100" w:beforeAutospacing="1" w:after="100" w:afterAutospacing="1" w:line="240" w:lineRule="auto"/>
        <w:rPr>
          <w:rFonts w:ascii="Arial" w:eastAsia="Times New Roman" w:hAnsi="Arial" w:cs="Arial"/>
          <w:sz w:val="24"/>
          <w:szCs w:val="24"/>
          <w:lang w:eastAsia="sr-Latn-RS"/>
        </w:rPr>
      </w:pPr>
      <w:r w:rsidRPr="006A0D60">
        <w:rPr>
          <w:rFonts w:ascii="Arial" w:eastAsia="Times New Roman" w:hAnsi="Arial" w:cs="Arial"/>
          <w:b/>
          <w:sz w:val="24"/>
          <w:szCs w:val="24"/>
          <w:lang w:val="sr-Cyrl-RS" w:eastAsia="sr-Latn-RS"/>
        </w:rPr>
        <w:t>2.1.</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 xml:space="preserve">Испуњеност </w:t>
      </w:r>
      <w:r w:rsidR="006B386A" w:rsidRPr="00613F45">
        <w:rPr>
          <w:rFonts w:ascii="Arial" w:eastAsia="Times New Roman" w:hAnsi="Arial" w:cs="Arial"/>
          <w:b/>
          <w:sz w:val="24"/>
          <w:szCs w:val="24"/>
          <w:lang w:eastAsia="sr-Latn-RS"/>
        </w:rPr>
        <w:t>обавезних услова</w:t>
      </w:r>
      <w:r w:rsidR="006B386A" w:rsidRPr="00F02D8B">
        <w:rPr>
          <w:rFonts w:ascii="Arial" w:eastAsia="Times New Roman" w:hAnsi="Arial" w:cs="Arial"/>
          <w:sz w:val="24"/>
          <w:szCs w:val="24"/>
          <w:lang w:eastAsia="sr-Latn-RS"/>
        </w:rPr>
        <w:t xml:space="preserve">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lang w:eastAsia="sr-Latn-RS"/>
        </w:rPr>
        <w:t>I</w:t>
      </w:r>
      <w:r w:rsidR="006B386A" w:rsidRPr="00F02D8B">
        <w:rPr>
          <w:rFonts w:ascii="Arial" w:eastAsia="Times New Roman" w:hAnsi="Arial" w:cs="Arial"/>
          <w:sz w:val="24"/>
          <w:szCs w:val="24"/>
          <w:lang w:eastAsia="sr-Latn-RS"/>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lang w:eastAsia="sr-Latn-RS"/>
        </w:rPr>
        <w:t xml:space="preserve">овом конкурсном документацијом. </w:t>
      </w:r>
      <w:r w:rsidR="006B386A" w:rsidRPr="00F02D8B">
        <w:rPr>
          <w:rFonts w:ascii="Arial" w:eastAsia="Times New Roman" w:hAnsi="Arial" w:cs="Arial"/>
          <w:sz w:val="24"/>
          <w:szCs w:val="24"/>
          <w:lang w:eastAsia="sr-Latn-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13F45" w:rsidRPr="00F02D8B" w:rsidRDefault="00613F45" w:rsidP="00613F45">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13F45" w:rsidRPr="00F02D8B" w:rsidRDefault="00613F45" w:rsidP="00613F45">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 потписану од стране овлашћеног лица подизвођача и оверену печатом.</w:t>
      </w:r>
    </w:p>
    <w:p w:rsidR="006A0D60" w:rsidRPr="006A0D60" w:rsidRDefault="006A0D60" w:rsidP="006A0D60">
      <w:pPr>
        <w:spacing w:before="100" w:beforeAutospacing="1" w:after="100" w:afterAutospacing="1" w:line="240" w:lineRule="auto"/>
        <w:rPr>
          <w:rFonts w:ascii="Arial" w:eastAsia="Times New Roman" w:hAnsi="Arial" w:cs="Arial"/>
          <w:sz w:val="24"/>
          <w:szCs w:val="24"/>
          <w:lang w:eastAsia="sr-Latn-RS"/>
        </w:rPr>
      </w:pPr>
      <w:r w:rsidRPr="006A0D60">
        <w:rPr>
          <w:rFonts w:ascii="Arial" w:eastAsia="Times New Roman" w:hAnsi="Arial" w:cs="Arial"/>
          <w:b/>
          <w:sz w:val="24"/>
          <w:szCs w:val="24"/>
          <w:lang w:val="sr-Cyrl-RS" w:eastAsia="sr-Latn-RS"/>
        </w:rPr>
        <w:t>2.2.</w:t>
      </w:r>
      <w:r>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 xml:space="preserve">Испуњеност </w:t>
      </w:r>
      <w:r w:rsidRPr="00613F45">
        <w:rPr>
          <w:rFonts w:ascii="Arial" w:eastAsia="Times New Roman" w:hAnsi="Arial" w:cs="Arial"/>
          <w:b/>
          <w:sz w:val="24"/>
          <w:szCs w:val="24"/>
          <w:lang w:eastAsia="sr-Latn-RS"/>
        </w:rPr>
        <w:t>додатних услова</w:t>
      </w:r>
      <w:r>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за учешће у поступку предметне јавне набавке, понуђач доказује достављањем следећих доказа:</w:t>
      </w:r>
    </w:p>
    <w:p w:rsidR="006A0D60" w:rsidRPr="006A0D60" w:rsidRDefault="006A0D60" w:rsidP="006A0D60">
      <w:pPr>
        <w:spacing w:after="0" w:line="240" w:lineRule="auto"/>
        <w:rPr>
          <w:rFonts w:ascii="Arial" w:eastAsia="Times New Roman" w:hAnsi="Arial" w:cs="Arial"/>
          <w:sz w:val="24"/>
          <w:szCs w:val="24"/>
          <w:lang w:eastAsia="sr-Latn-RS"/>
        </w:rPr>
      </w:pPr>
      <w:r w:rsidRPr="006A0D60">
        <w:rPr>
          <w:rFonts w:ascii="Arial" w:eastAsia="Times New Roman" w:hAnsi="Arial" w:cs="Arial"/>
          <w:b/>
          <w:sz w:val="24"/>
          <w:szCs w:val="24"/>
          <w:lang w:eastAsia="sr-Latn-RS"/>
        </w:rPr>
        <w:t>1) Финансијски  капацитет</w:t>
      </w:r>
      <w:r w:rsidRPr="006A0D60">
        <w:rPr>
          <w:rFonts w:ascii="Arial" w:eastAsia="Times New Roman" w:hAnsi="Arial" w:cs="Arial"/>
          <w:sz w:val="24"/>
          <w:szCs w:val="24"/>
          <w:lang w:eastAsia="sr-Latn-RS"/>
        </w:rPr>
        <w:t xml:space="preserve">  –  </w:t>
      </w:r>
      <w:r w:rsidRPr="006A0D60">
        <w:rPr>
          <w:rFonts w:ascii="Arial" w:eastAsia="Times New Roman" w:hAnsi="Arial" w:cs="Arial"/>
          <w:b/>
          <w:sz w:val="24"/>
          <w:szCs w:val="24"/>
          <w:lang w:eastAsia="sr-Latn-RS"/>
        </w:rPr>
        <w:t>Доказ:</w:t>
      </w:r>
      <w:r w:rsidRPr="006A0D60">
        <w:rPr>
          <w:rFonts w:ascii="Arial" w:eastAsia="Times New Roman" w:hAnsi="Arial" w:cs="Arial"/>
          <w:sz w:val="24"/>
          <w:szCs w:val="24"/>
          <w:lang w:eastAsia="sr-Latn-RS"/>
        </w:rPr>
        <w:t xml:space="preserve">  Извештај  о  бонитету  за  јавне  набавке  БОН-ЈН</w:t>
      </w:r>
      <w:r>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Агенције  за  привредне  регистре,  Регистар  финансијских  извештаја  и  података  о</w:t>
      </w:r>
      <w:r>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бонитету правних лица и предузетника, који садржи сажети биланс стања и успеха,</w:t>
      </w:r>
      <w:r>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показатеље за оцену бонитета за 2012, 2013. и 2014. годину, као и податке о данима</w:t>
      </w:r>
      <w:r>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 xml:space="preserve">неликвидности.Уколико достављени Извештај </w:t>
      </w:r>
      <w:r w:rsidRPr="006A0D60">
        <w:rPr>
          <w:rFonts w:ascii="Arial" w:eastAsia="Times New Roman" w:hAnsi="Arial" w:cs="Arial"/>
          <w:sz w:val="24"/>
          <w:szCs w:val="24"/>
          <w:lang w:eastAsia="sr-Latn-RS"/>
        </w:rPr>
        <w:lastRenderedPageBreak/>
        <w:t>БОН-ЈН, не садржи податке о данима</w:t>
      </w:r>
      <w:r>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неликвидности зазадњих дванаест месеци који претходе месецу објављивања позива</w:t>
      </w:r>
      <w:r>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за  подношење  понуда  на  Порталу  јавних  набавки ,  понуђач  је  дужан  да  достави</w:t>
      </w:r>
      <w:r>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ПотврдуНародне банке Србије да понуђач у задњих дванаест месеци који претходе</w:t>
      </w:r>
      <w:r>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месецу објављивања позива за подношење понуда на Порталу јавних набавки није</w:t>
      </w:r>
    </w:p>
    <w:p w:rsidR="006A0D60" w:rsidRPr="006A0D60" w:rsidRDefault="006A0D60" w:rsidP="006A0D60">
      <w:pPr>
        <w:spacing w:after="0" w:line="240" w:lineRule="auto"/>
        <w:rPr>
          <w:rFonts w:ascii="Arial" w:eastAsia="Times New Roman" w:hAnsi="Arial" w:cs="Arial"/>
          <w:sz w:val="24"/>
          <w:szCs w:val="24"/>
          <w:lang w:eastAsia="sr-Latn-RS"/>
        </w:rPr>
      </w:pPr>
      <w:r w:rsidRPr="006A0D60">
        <w:rPr>
          <w:rFonts w:ascii="Arial" w:eastAsia="Times New Roman" w:hAnsi="Arial" w:cs="Arial"/>
          <w:sz w:val="24"/>
          <w:szCs w:val="24"/>
          <w:lang w:eastAsia="sr-Latn-RS"/>
        </w:rPr>
        <w:t>био неликвидан.</w:t>
      </w:r>
    </w:p>
    <w:p w:rsidR="006A0D60" w:rsidRPr="006A0D60" w:rsidRDefault="006A0D60" w:rsidP="006A0D60">
      <w:pPr>
        <w:spacing w:after="0" w:line="240" w:lineRule="auto"/>
        <w:rPr>
          <w:rFonts w:ascii="Arial" w:eastAsia="Times New Roman" w:hAnsi="Arial" w:cs="Arial"/>
          <w:sz w:val="24"/>
          <w:szCs w:val="24"/>
          <w:lang w:eastAsia="sr-Latn-RS"/>
        </w:rPr>
      </w:pPr>
      <w:r w:rsidRPr="006A0D60">
        <w:rPr>
          <w:rFonts w:ascii="Arial" w:eastAsia="Times New Roman" w:hAnsi="Arial" w:cs="Arial"/>
          <w:b/>
          <w:sz w:val="24"/>
          <w:szCs w:val="24"/>
          <w:lang w:eastAsia="sr-Latn-RS"/>
        </w:rPr>
        <w:t>2) Пословни капацитет –  Доказ:</w:t>
      </w:r>
      <w:r w:rsidRPr="006A0D60">
        <w:rPr>
          <w:rFonts w:ascii="Arial" w:eastAsia="Times New Roman" w:hAnsi="Arial" w:cs="Arial"/>
          <w:sz w:val="24"/>
          <w:szCs w:val="24"/>
          <w:lang w:eastAsia="sr-Latn-RS"/>
        </w:rPr>
        <w:t xml:space="preserve">  Понуђач је дужан да достави референц листу  (назив</w:t>
      </w:r>
      <w:r>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Наручиоца, адресу, контакт особу, бројеве телефона и вредност испоручених добара</w:t>
      </w:r>
      <w:r>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са потврдама наручиоца)  у последњих  3  година  (2012/13/14.). Приложена референц</w:t>
      </w:r>
      <w:r>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листа  доказује  се  оригинал  потврдама  Наручилаца  наведених  у  референц  листи.</w:t>
      </w:r>
    </w:p>
    <w:p w:rsidR="006A0D60" w:rsidRPr="006A0D60" w:rsidRDefault="006A0D60" w:rsidP="006A0D60">
      <w:pPr>
        <w:spacing w:after="0" w:line="240" w:lineRule="auto"/>
        <w:rPr>
          <w:rFonts w:ascii="Arial" w:eastAsia="Times New Roman" w:hAnsi="Arial" w:cs="Arial"/>
          <w:sz w:val="24"/>
          <w:szCs w:val="24"/>
          <w:lang w:eastAsia="sr-Latn-RS"/>
        </w:rPr>
      </w:pPr>
      <w:r w:rsidRPr="006A0D60">
        <w:rPr>
          <w:rFonts w:ascii="Arial" w:eastAsia="Times New Roman" w:hAnsi="Arial" w:cs="Arial"/>
          <w:sz w:val="24"/>
          <w:szCs w:val="24"/>
          <w:lang w:eastAsia="sr-Latn-RS"/>
        </w:rPr>
        <w:t>Референц листа мора да буде оверена печатом и потписана од стране одговорног лица</w:t>
      </w:r>
      <w:r>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понуђача.</w:t>
      </w:r>
    </w:p>
    <w:p w:rsidR="006A0D60" w:rsidRPr="006A0D60" w:rsidRDefault="006A0D60" w:rsidP="006A0D60">
      <w:pPr>
        <w:spacing w:before="100" w:beforeAutospacing="1" w:after="100" w:afterAutospacing="1" w:line="240" w:lineRule="auto"/>
        <w:rPr>
          <w:rFonts w:ascii="Arial" w:eastAsia="Times New Roman" w:hAnsi="Arial" w:cs="Arial"/>
          <w:sz w:val="24"/>
          <w:szCs w:val="24"/>
          <w:lang w:eastAsia="sr-Latn-RS"/>
        </w:rPr>
      </w:pPr>
      <w:r w:rsidRPr="006A0D60">
        <w:rPr>
          <w:rFonts w:ascii="Arial" w:eastAsia="Times New Roman" w:hAnsi="Arial" w:cs="Arial"/>
          <w:b/>
          <w:sz w:val="24"/>
          <w:szCs w:val="24"/>
          <w:lang w:eastAsia="sr-Latn-RS"/>
        </w:rPr>
        <w:t>3) Технички капацитет – Доказ:</w:t>
      </w:r>
      <w:r w:rsidRPr="006A0D60">
        <w:rPr>
          <w:rFonts w:ascii="Arial" w:eastAsia="Times New Roman" w:hAnsi="Arial" w:cs="Arial"/>
          <w:sz w:val="24"/>
          <w:szCs w:val="24"/>
          <w:lang w:eastAsia="sr-Latn-RS"/>
        </w:rPr>
        <w:t xml:space="preserve">  Понуђач доставља копију власничког листа</w:t>
      </w:r>
      <w:r>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или</w:t>
      </w:r>
      <w:r>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листа</w:t>
      </w:r>
      <w:r>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непокретности или уговора о купопродаји непокретности или фотокопију уговора о</w:t>
      </w:r>
      <w:r w:rsidR="00613F45">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закупу важећу на дан отварања понуда односно одговарајуће анексе истог; Понуђач</w:t>
      </w:r>
      <w:r w:rsidR="00613F45">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доставља копију пописне листе или копију саобраћајне дозволе и испис саобраћајне</w:t>
      </w:r>
      <w:r w:rsidR="00613F45">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дозволе за возила или уговор о закупу; Понуђач доставља копију важећег овереног</w:t>
      </w:r>
      <w:r w:rsidR="00613F45">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сервисног Уговора.</w:t>
      </w:r>
    </w:p>
    <w:p w:rsidR="006A0D60" w:rsidRPr="006A0D60" w:rsidRDefault="006A0D60" w:rsidP="006A0D60">
      <w:pPr>
        <w:spacing w:before="100" w:beforeAutospacing="1" w:after="100" w:afterAutospacing="1" w:line="240" w:lineRule="auto"/>
        <w:rPr>
          <w:rFonts w:ascii="Arial" w:eastAsia="Times New Roman" w:hAnsi="Arial" w:cs="Arial"/>
          <w:sz w:val="24"/>
          <w:szCs w:val="24"/>
          <w:lang w:eastAsia="sr-Latn-RS"/>
        </w:rPr>
      </w:pPr>
      <w:r w:rsidRPr="00613F45">
        <w:rPr>
          <w:rFonts w:ascii="Arial" w:eastAsia="Times New Roman" w:hAnsi="Arial" w:cs="Arial"/>
          <w:b/>
          <w:sz w:val="24"/>
          <w:szCs w:val="24"/>
          <w:lang w:eastAsia="sr-Latn-RS"/>
        </w:rPr>
        <w:t>4) Кадровски капацитет –  Доказ:</w:t>
      </w:r>
      <w:r w:rsidRPr="006A0D60">
        <w:rPr>
          <w:rFonts w:ascii="Arial" w:eastAsia="Times New Roman" w:hAnsi="Arial" w:cs="Arial"/>
          <w:sz w:val="24"/>
          <w:szCs w:val="24"/>
          <w:lang w:eastAsia="sr-Latn-RS"/>
        </w:rPr>
        <w:t xml:space="preserve">  Подаци о кадровској квалификацији морају бити на</w:t>
      </w:r>
      <w:r w:rsidR="00613F45">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сопственом меморандуму оверени печатом и потписом од стране одговорног лица</w:t>
      </w:r>
      <w:r w:rsidR="00613F45">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понуђача.  Наручилац  задржава  право  да  накнадно  захтева  од  понуђача,  доставу</w:t>
      </w:r>
      <w:r w:rsidR="00613F45">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доказа о пријави радника на неодређено време – фотокопију образца М /М-А</w:t>
      </w:r>
      <w:r w:rsidR="00613F45">
        <w:rPr>
          <w:rFonts w:ascii="Arial" w:eastAsia="Times New Roman" w:hAnsi="Arial" w:cs="Arial"/>
          <w:sz w:val="24"/>
          <w:szCs w:val="24"/>
          <w:lang w:val="sr-Cyrl-RS" w:eastAsia="sr-Latn-RS"/>
        </w:rPr>
        <w:t xml:space="preserve"> или уговора о ангажовању лица</w:t>
      </w:r>
      <w:r w:rsidRPr="006A0D60">
        <w:rPr>
          <w:rFonts w:ascii="Arial" w:eastAsia="Times New Roman" w:hAnsi="Arial" w:cs="Arial"/>
          <w:sz w:val="24"/>
          <w:szCs w:val="24"/>
          <w:lang w:eastAsia="sr-Latn-RS"/>
        </w:rPr>
        <w:t>.</w:t>
      </w:r>
    </w:p>
    <w:p w:rsidR="006A0D60" w:rsidRPr="00F02D8B" w:rsidRDefault="006A0D60" w:rsidP="006A0D60">
      <w:pPr>
        <w:spacing w:before="100" w:beforeAutospacing="1" w:after="100" w:afterAutospacing="1" w:line="240" w:lineRule="auto"/>
        <w:rPr>
          <w:rFonts w:ascii="Arial" w:eastAsia="Times New Roman" w:hAnsi="Arial" w:cs="Arial"/>
          <w:sz w:val="24"/>
          <w:szCs w:val="24"/>
          <w:lang w:eastAsia="sr-Latn-RS"/>
        </w:rPr>
      </w:pPr>
      <w:r w:rsidRPr="00613F45">
        <w:rPr>
          <w:rFonts w:ascii="Arial" w:eastAsia="Times New Roman" w:hAnsi="Arial" w:cs="Arial"/>
          <w:b/>
          <w:sz w:val="24"/>
          <w:szCs w:val="24"/>
          <w:lang w:eastAsia="sr-Latn-RS"/>
        </w:rPr>
        <w:t>5) Сертификати  -  Доказ:</w:t>
      </w:r>
      <w:r w:rsidRPr="006A0D60">
        <w:rPr>
          <w:rFonts w:ascii="Arial" w:eastAsia="Times New Roman" w:hAnsi="Arial" w:cs="Arial"/>
          <w:sz w:val="24"/>
          <w:szCs w:val="24"/>
          <w:lang w:eastAsia="sr-Latn-RS"/>
        </w:rPr>
        <w:t xml:space="preserve"> Понуђачи  су  у  обавези  да  доставе  фотокопију  тражених</w:t>
      </w:r>
      <w:r w:rsidR="00613F45">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важећих сертификата и уверење. Сви инострани сертификати морају бити преведени</w:t>
      </w:r>
      <w:r w:rsidR="00613F45">
        <w:rPr>
          <w:rFonts w:ascii="Arial" w:eastAsia="Times New Roman" w:hAnsi="Arial" w:cs="Arial"/>
          <w:sz w:val="24"/>
          <w:szCs w:val="24"/>
          <w:lang w:val="sr-Cyrl-RS" w:eastAsia="sr-Latn-RS"/>
        </w:rPr>
        <w:t xml:space="preserve"> </w:t>
      </w:r>
      <w:r w:rsidRPr="006A0D60">
        <w:rPr>
          <w:rFonts w:ascii="Arial" w:eastAsia="Times New Roman" w:hAnsi="Arial" w:cs="Arial"/>
          <w:sz w:val="24"/>
          <w:szCs w:val="24"/>
          <w:lang w:eastAsia="sr-Latn-RS"/>
        </w:rPr>
        <w:t>на српски језик и оверени од стране овлашћеног судског преводиоца.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није дужан да доставља на увид доказе који су јавно доступни на интернет страницама надлежних органа.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86A" w:rsidRPr="00F02D8B" w:rsidRDefault="00613F45" w:rsidP="006B386A">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 xml:space="preserve">Понуђач који је </w:t>
      </w:r>
      <w:r w:rsidR="006B386A" w:rsidRPr="00F02D8B">
        <w:rPr>
          <w:rFonts w:ascii="Arial" w:eastAsia="Times New Roman" w:hAnsi="Arial" w:cs="Arial"/>
          <w:sz w:val="24"/>
          <w:szCs w:val="24"/>
          <w:lang w:eastAsia="sr-Latn-RS"/>
        </w:rPr>
        <w:t>уписан у регистар понуђача није дуж</w:t>
      </w:r>
      <w:r>
        <w:rPr>
          <w:rFonts w:ascii="Arial" w:eastAsia="Times New Roman" w:hAnsi="Arial" w:cs="Arial"/>
          <w:sz w:val="24"/>
          <w:szCs w:val="24"/>
          <w:lang w:val="sr-Cyrl-RS" w:eastAsia="sr-Latn-RS"/>
        </w:rPr>
        <w:t>ан</w:t>
      </w:r>
      <w:r w:rsidR="006B386A" w:rsidRPr="00F02D8B">
        <w:rPr>
          <w:rFonts w:ascii="Arial" w:eastAsia="Times New Roman" w:hAnsi="Arial" w:cs="Arial"/>
          <w:sz w:val="24"/>
          <w:szCs w:val="24"/>
          <w:lang w:eastAsia="sr-Latn-RS"/>
        </w:rPr>
        <w:t xml:space="preserve"> да приликом подношења понуде доказује испуњеност обавезних услова из члана 75. став 1. тач. 1) до </w:t>
      </w:r>
      <w:r w:rsidR="00730BAC">
        <w:rPr>
          <w:rFonts w:ascii="Arial" w:eastAsia="Times New Roman" w:hAnsi="Arial" w:cs="Arial"/>
          <w:sz w:val="24"/>
          <w:szCs w:val="24"/>
          <w:lang w:eastAsia="sr-Latn-RS"/>
        </w:rPr>
        <w:t>3</w:t>
      </w:r>
      <w:r w:rsidR="006B386A" w:rsidRPr="00F02D8B">
        <w:rPr>
          <w:rFonts w:ascii="Arial" w:eastAsia="Times New Roman" w:hAnsi="Arial" w:cs="Arial"/>
          <w:sz w:val="24"/>
          <w:szCs w:val="24"/>
          <w:lang w:eastAsia="sr-Latn-RS"/>
        </w:rPr>
        <w:t xml:space="preserve">) </w:t>
      </w:r>
      <w:r>
        <w:rPr>
          <w:rFonts w:ascii="Arial" w:eastAsia="Times New Roman" w:hAnsi="Arial" w:cs="Arial"/>
          <w:sz w:val="24"/>
          <w:szCs w:val="24"/>
          <w:lang w:val="sr-Cyrl-RS" w:eastAsia="sr-Latn-RS"/>
        </w:rPr>
        <w:t>З</w:t>
      </w:r>
      <w:r w:rsidR="006B386A" w:rsidRPr="00F02D8B">
        <w:rPr>
          <w:rFonts w:ascii="Arial" w:eastAsia="Times New Roman" w:hAnsi="Arial" w:cs="Arial"/>
          <w:sz w:val="24"/>
          <w:szCs w:val="24"/>
          <w:lang w:eastAsia="sr-Latn-RS"/>
        </w:rPr>
        <w:t>акона.</w:t>
      </w: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3. ОБРАЗАЦ ИЗЈАВЕ О ИСПУЊАВАЊУ УСЛОВА ИЗ ЧЛ. 75. ЗАКОНА</w:t>
      </w:r>
    </w:p>
    <w:p w:rsidR="00613F45" w:rsidRDefault="00613F4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ПОНУЂАЧА</w:t>
      </w:r>
    </w:p>
    <w:p w:rsidR="006B386A" w:rsidRDefault="006B386A" w:rsidP="006B386A">
      <w:pPr>
        <w:spacing w:before="100" w:beforeAutospacing="1" w:after="100" w:afterAutospacing="1" w:line="240" w:lineRule="auto"/>
        <w:jc w:val="center"/>
        <w:rPr>
          <w:rFonts w:ascii="Arial" w:eastAsia="Times New Roman" w:hAnsi="Arial" w:cs="Arial"/>
          <w:b/>
          <w:sz w:val="24"/>
          <w:szCs w:val="24"/>
          <w:lang w:eastAsia="sr-Latn-RS"/>
        </w:rPr>
      </w:pPr>
      <w:r w:rsidRPr="00613F45">
        <w:rPr>
          <w:rFonts w:ascii="Arial" w:eastAsia="Times New Roman" w:hAnsi="Arial" w:cs="Arial"/>
          <w:b/>
          <w:sz w:val="24"/>
          <w:szCs w:val="24"/>
          <w:lang w:eastAsia="sr-Latn-RS"/>
        </w:rPr>
        <w:t>О ИСПУЊАВАЊУ УСЛОВА ИЗ ЧЛ. 75. ЗАКОНА</w:t>
      </w:r>
    </w:p>
    <w:p w:rsidR="00500D68" w:rsidRPr="00F02D8B" w:rsidRDefault="00500D68" w:rsidP="00500D68">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77. став 4. Закона, под пуном материјалном и кривичном одговорношћу, као заступник </w:t>
      </w:r>
      <w:r>
        <w:rPr>
          <w:rFonts w:ascii="Arial" w:eastAsia="Times New Roman" w:hAnsi="Arial" w:cs="Arial"/>
          <w:sz w:val="24"/>
          <w:szCs w:val="24"/>
          <w:lang w:val="sr-Cyrl-RS" w:eastAsia="sr-Latn-RS"/>
        </w:rPr>
        <w:t>понуђача</w:t>
      </w:r>
      <w:r w:rsidRPr="00F02D8B">
        <w:rPr>
          <w:rFonts w:ascii="Arial" w:eastAsia="Times New Roman" w:hAnsi="Arial" w:cs="Arial"/>
          <w:sz w:val="24"/>
          <w:szCs w:val="24"/>
          <w:lang w:eastAsia="sr-Latn-RS"/>
        </w:rPr>
        <w:t>, дајем следећу</w:t>
      </w:r>
    </w:p>
    <w:p w:rsidR="00500D68" w:rsidRPr="00500D68" w:rsidRDefault="00500D68" w:rsidP="00500D68">
      <w:pPr>
        <w:spacing w:before="100" w:beforeAutospacing="1" w:after="100" w:afterAutospacing="1" w:line="240" w:lineRule="auto"/>
        <w:jc w:val="center"/>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w:t>
      </w:r>
      <w:r w:rsidR="002409BF">
        <w:rPr>
          <w:rFonts w:ascii="Arial" w:eastAsia="Times New Roman" w:hAnsi="Arial" w:cs="Arial"/>
          <w:sz w:val="24"/>
          <w:szCs w:val="24"/>
          <w:lang w:eastAsia="sr-Latn-RS"/>
        </w:rPr>
        <w:t>___________________________________</w:t>
      </w:r>
      <w:r w:rsidRPr="00F02D8B">
        <w:rPr>
          <w:rFonts w:ascii="Arial" w:eastAsia="Times New Roman" w:hAnsi="Arial" w:cs="Arial"/>
          <w:sz w:val="24"/>
          <w:szCs w:val="24"/>
          <w:lang w:eastAsia="sr-Latn-RS"/>
        </w:rPr>
        <w:t xml:space="preserve"> у поступку јавне набавке </w:t>
      </w:r>
      <w:r w:rsidR="00613F45">
        <w:rPr>
          <w:rFonts w:ascii="Arial" w:eastAsia="Andale Sans UI" w:hAnsi="Arial" w:cs="Arial"/>
          <w:kern w:val="2"/>
          <w:sz w:val="24"/>
          <w:szCs w:val="24"/>
          <w:lang w:val="sr-Cyrl-CS" w:eastAsia="sr-Latn-RS"/>
        </w:rPr>
        <w:t>плочасто добошастог измењивача топлоте од 30</w:t>
      </w:r>
      <w:r w:rsidR="00613F45" w:rsidRPr="007931B8">
        <w:rPr>
          <w:rFonts w:ascii="Arial" w:eastAsia="Andale Sans UI" w:hAnsi="Arial" w:cs="Arial"/>
          <w:b/>
          <w:bCs/>
          <w:kern w:val="2"/>
          <w:sz w:val="24"/>
          <w:szCs w:val="24"/>
          <w:lang w:eastAsia="sr-Latn-RS"/>
        </w:rPr>
        <w:t xml:space="preserve"> </w:t>
      </w:r>
      <w:r w:rsidR="00613F45" w:rsidRPr="007931B8">
        <w:rPr>
          <w:rFonts w:ascii="Arial" w:eastAsia="Andale Sans UI" w:hAnsi="Arial" w:cs="Arial"/>
          <w:bCs/>
          <w:kern w:val="2"/>
          <w:sz w:val="24"/>
          <w:szCs w:val="24"/>
          <w:lang w:eastAsia="sr-Latn-RS"/>
        </w:rPr>
        <w:t>MW</w:t>
      </w:r>
      <w:r w:rsidR="00613F45">
        <w:rPr>
          <w:rFonts w:ascii="Arial" w:eastAsia="Andale Sans UI" w:hAnsi="Arial" w:cs="Arial"/>
          <w:bCs/>
          <w:kern w:val="2"/>
          <w:sz w:val="24"/>
          <w:szCs w:val="24"/>
          <w:lang w:val="sr-Cyrl-RS" w:eastAsia="sr-Latn-RS"/>
        </w:rPr>
        <w:t>,</w:t>
      </w:r>
      <w:r w:rsidR="00613F45"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xml:space="preserve">број </w:t>
      </w:r>
      <w:r w:rsidR="002409BF">
        <w:rPr>
          <w:rFonts w:ascii="Arial" w:eastAsia="Times New Roman" w:hAnsi="Arial" w:cs="Arial"/>
          <w:sz w:val="24"/>
          <w:szCs w:val="24"/>
          <w:lang w:val="sr-Cyrl-RS" w:eastAsia="sr-Latn-RS"/>
        </w:rPr>
        <w:t>ЈНМВ 2</w:t>
      </w:r>
      <w:r w:rsidR="00613F45">
        <w:rPr>
          <w:rFonts w:ascii="Arial" w:eastAsia="Times New Roman" w:hAnsi="Arial" w:cs="Arial"/>
          <w:sz w:val="24"/>
          <w:szCs w:val="24"/>
          <w:lang w:val="sr-Cyrl-RS" w:eastAsia="sr-Latn-RS"/>
        </w:rPr>
        <w:t>4</w:t>
      </w:r>
      <w:r w:rsidR="002409BF">
        <w:rPr>
          <w:rFonts w:ascii="Arial" w:eastAsia="Times New Roman" w:hAnsi="Arial" w:cs="Arial"/>
          <w:sz w:val="24"/>
          <w:szCs w:val="24"/>
          <w:lang w:val="sr-Cyrl-RS" w:eastAsia="sr-Latn-RS"/>
        </w:rPr>
        <w:t>/2015</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w:t>
      </w:r>
      <w:r w:rsidR="00500D68">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2)</w:t>
      </w:r>
      <w:r w:rsidR="00500D68">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3)</w:t>
      </w:r>
      <w:r w:rsidR="00500D68">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4)</w:t>
      </w:r>
      <w:r w:rsidR="00500D68">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 </w:t>
      </w:r>
      <w:r w:rsidR="006B386A" w:rsidRPr="00F02D8B">
        <w:rPr>
          <w:rFonts w:ascii="Arial" w:eastAsia="Times New Roman" w:hAnsi="Arial" w:cs="Arial"/>
          <w:sz w:val="24"/>
          <w:szCs w:val="24"/>
          <w:lang w:eastAsia="sr-Latn-RS"/>
        </w:rPr>
        <w:t xml:space="preserve">Место:_____________ </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Понуђач: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М.П.</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500D68" w:rsidRDefault="00500D68"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ПОДИЗВОЂАЧА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Подизвођач </w:t>
      </w:r>
      <w:r w:rsidR="0024679D">
        <w:rPr>
          <w:rFonts w:ascii="Arial" w:eastAsia="Times New Roman" w:hAnsi="Arial" w:cs="Arial"/>
          <w:sz w:val="24"/>
          <w:szCs w:val="24"/>
          <w:lang w:val="sr-Cyrl-RS" w:eastAsia="sr-Latn-RS"/>
        </w:rPr>
        <w:t xml:space="preserve">_______________________________ </w:t>
      </w:r>
      <w:r w:rsidRPr="00F02D8B">
        <w:rPr>
          <w:rFonts w:ascii="Arial" w:eastAsia="Times New Roman" w:hAnsi="Arial" w:cs="Arial"/>
          <w:sz w:val="24"/>
          <w:szCs w:val="24"/>
          <w:lang w:eastAsia="sr-Latn-RS"/>
        </w:rPr>
        <w:t xml:space="preserve">у поступку јавне набавке </w:t>
      </w:r>
      <w:r w:rsidR="00500D68">
        <w:rPr>
          <w:rFonts w:ascii="Arial" w:eastAsia="Andale Sans UI" w:hAnsi="Arial" w:cs="Arial"/>
          <w:kern w:val="2"/>
          <w:sz w:val="24"/>
          <w:szCs w:val="24"/>
          <w:lang w:val="sr-Cyrl-CS" w:eastAsia="sr-Latn-RS"/>
        </w:rPr>
        <w:t>плочасто добошастог измењивача топлоте од 30</w:t>
      </w:r>
      <w:r w:rsidR="00500D68" w:rsidRPr="007931B8">
        <w:rPr>
          <w:rFonts w:ascii="Arial" w:eastAsia="Andale Sans UI" w:hAnsi="Arial" w:cs="Arial"/>
          <w:b/>
          <w:bCs/>
          <w:kern w:val="2"/>
          <w:sz w:val="24"/>
          <w:szCs w:val="24"/>
          <w:lang w:eastAsia="sr-Latn-RS"/>
        </w:rPr>
        <w:t xml:space="preserve"> </w:t>
      </w:r>
      <w:r w:rsidR="00500D68" w:rsidRPr="007931B8">
        <w:rPr>
          <w:rFonts w:ascii="Arial" w:eastAsia="Andale Sans UI" w:hAnsi="Arial" w:cs="Arial"/>
          <w:bCs/>
          <w:kern w:val="2"/>
          <w:sz w:val="24"/>
          <w:szCs w:val="24"/>
          <w:lang w:eastAsia="sr-Latn-RS"/>
        </w:rPr>
        <w:t>MW</w:t>
      </w:r>
      <w:r w:rsidR="00500D68">
        <w:rPr>
          <w:rFonts w:ascii="Arial" w:eastAsia="Andale Sans UI" w:hAnsi="Arial" w:cs="Arial"/>
          <w:bCs/>
          <w:kern w:val="2"/>
          <w:sz w:val="24"/>
          <w:szCs w:val="24"/>
          <w:lang w:val="sr-Cyrl-RS" w:eastAsia="sr-Latn-RS"/>
        </w:rPr>
        <w:t>,</w:t>
      </w:r>
      <w:r w:rsidR="00500D68" w:rsidRPr="00F02D8B">
        <w:rPr>
          <w:rFonts w:ascii="Arial" w:eastAsia="Times New Roman" w:hAnsi="Arial" w:cs="Arial"/>
          <w:sz w:val="24"/>
          <w:szCs w:val="24"/>
          <w:lang w:eastAsia="sr-Latn-RS"/>
        </w:rPr>
        <w:t xml:space="preserve"> број </w:t>
      </w:r>
      <w:r w:rsidR="00500D68">
        <w:rPr>
          <w:rFonts w:ascii="Arial" w:eastAsia="Times New Roman" w:hAnsi="Arial" w:cs="Arial"/>
          <w:sz w:val="24"/>
          <w:szCs w:val="24"/>
          <w:lang w:val="sr-Cyrl-RS" w:eastAsia="sr-Latn-RS"/>
        </w:rPr>
        <w:t>ЈНМВ 24/2015</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500D68" w:rsidP="006B386A">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 xml:space="preserve">1) </w:t>
      </w:r>
      <w:r w:rsidR="006B386A" w:rsidRPr="00F02D8B">
        <w:rPr>
          <w:rFonts w:ascii="Arial" w:eastAsia="Times New Roman" w:hAnsi="Arial" w:cs="Arial"/>
          <w:sz w:val="24"/>
          <w:szCs w:val="24"/>
          <w:lang w:eastAsia="sr-Latn-RS"/>
        </w:rPr>
        <w:t>Подизвођач је регистрован код надлежног органа, односно уписан у одговарајући регистар;</w:t>
      </w:r>
    </w:p>
    <w:p w:rsidR="006B386A" w:rsidRPr="00F02D8B" w:rsidRDefault="00500D68" w:rsidP="006B386A">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 xml:space="preserve">2) </w:t>
      </w:r>
      <w:r w:rsidR="006B386A" w:rsidRPr="00F02D8B">
        <w:rPr>
          <w:rFonts w:ascii="Arial" w:eastAsia="Times New Roman" w:hAnsi="Arial" w:cs="Arial"/>
          <w:sz w:val="24"/>
          <w:szCs w:val="24"/>
          <w:lang w:eastAsia="sr-Latn-R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500D68" w:rsidP="006B386A">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 xml:space="preserve">3) </w:t>
      </w:r>
      <w:r w:rsidR="006B386A" w:rsidRPr="00F02D8B">
        <w:rPr>
          <w:rFonts w:ascii="Arial" w:eastAsia="Times New Roman" w:hAnsi="Arial" w:cs="Arial"/>
          <w:sz w:val="24"/>
          <w:szCs w:val="24"/>
          <w:lang w:eastAsia="sr-Latn-R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Место:_____________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М.П.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500D68" w:rsidRDefault="00500D68" w:rsidP="006B386A">
      <w:pPr>
        <w:spacing w:before="100" w:beforeAutospacing="1" w:after="100" w:afterAutospacing="1" w:line="240" w:lineRule="auto"/>
        <w:rPr>
          <w:rFonts w:ascii="Arial" w:eastAsia="Times New Roman" w:hAnsi="Arial" w:cs="Arial"/>
          <w:sz w:val="24"/>
          <w:szCs w:val="24"/>
          <w:lang w:eastAsia="sr-Latn-RS"/>
        </w:rPr>
      </w:pPr>
    </w:p>
    <w:p w:rsidR="00500D68" w:rsidRDefault="00500D68"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V УПУТСТВО ПОНУЂАЧИМА КАКО ДА САЧИНЕ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 ПОДАЦИ О ЈЕЗИКУ НА КОЈЕМ ПОНУДА МОРА ДА БУДЕ САСТАВЉЕНА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подноси понуду на српском језику.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НАЧИН НА КОЈИ ПОНУДА МОРА ДА БУДЕ САЧИЊЕНА</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Понуду доставити на адресу: </w:t>
      </w:r>
      <w:r w:rsidR="00DF18BB">
        <w:rPr>
          <w:rFonts w:ascii="Arial" w:eastAsia="Times New Roman" w:hAnsi="Arial" w:cs="Arial"/>
          <w:sz w:val="24"/>
          <w:szCs w:val="24"/>
          <w:lang w:val="sr-Cyrl-RS" w:eastAsia="sr-Latn-RS"/>
        </w:rPr>
        <w:t>ЈКП „Топлана“ Бор, ул. Ђ. А. Куна бр. 12, 19210 Бор</w:t>
      </w:r>
      <w:r w:rsidRPr="00F02D8B">
        <w:rPr>
          <w:rFonts w:ascii="Arial" w:eastAsia="Times New Roman" w:hAnsi="Arial" w:cs="Arial"/>
          <w:sz w:val="24"/>
          <w:szCs w:val="24"/>
          <w:lang w:eastAsia="sr-Latn-RS"/>
        </w:rPr>
        <w:t>, са назнаком: ,,Понуда за јавну набавку добра</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 </w:t>
      </w:r>
      <w:r w:rsidR="00500D68">
        <w:rPr>
          <w:rFonts w:ascii="Arial" w:eastAsia="Andale Sans UI" w:hAnsi="Arial" w:cs="Arial"/>
          <w:kern w:val="2"/>
          <w:sz w:val="24"/>
          <w:szCs w:val="24"/>
          <w:lang w:val="sr-Cyrl-CS" w:eastAsia="sr-Latn-RS"/>
        </w:rPr>
        <w:t>плочасто добошаст</w:t>
      </w:r>
      <w:r w:rsidR="00B6147C">
        <w:rPr>
          <w:rFonts w:ascii="Arial" w:eastAsia="Andale Sans UI" w:hAnsi="Arial" w:cs="Arial"/>
          <w:kern w:val="2"/>
          <w:sz w:val="24"/>
          <w:szCs w:val="24"/>
          <w:lang w:val="sr-Cyrl-CS" w:eastAsia="sr-Latn-RS"/>
        </w:rPr>
        <w:t>и</w:t>
      </w:r>
      <w:r w:rsidR="00500D68">
        <w:rPr>
          <w:rFonts w:ascii="Arial" w:eastAsia="Andale Sans UI" w:hAnsi="Arial" w:cs="Arial"/>
          <w:kern w:val="2"/>
          <w:sz w:val="24"/>
          <w:szCs w:val="24"/>
          <w:lang w:val="sr-Cyrl-CS" w:eastAsia="sr-Latn-RS"/>
        </w:rPr>
        <w:t xml:space="preserve"> измењивач топлоте од 30</w:t>
      </w:r>
      <w:r w:rsidR="00500D68" w:rsidRPr="007931B8">
        <w:rPr>
          <w:rFonts w:ascii="Arial" w:eastAsia="Andale Sans UI" w:hAnsi="Arial" w:cs="Arial"/>
          <w:b/>
          <w:bCs/>
          <w:kern w:val="2"/>
          <w:sz w:val="24"/>
          <w:szCs w:val="24"/>
          <w:lang w:eastAsia="sr-Latn-RS"/>
        </w:rPr>
        <w:t xml:space="preserve"> </w:t>
      </w:r>
      <w:r w:rsidR="00500D68" w:rsidRPr="007931B8">
        <w:rPr>
          <w:rFonts w:ascii="Arial" w:eastAsia="Andale Sans UI" w:hAnsi="Arial" w:cs="Arial"/>
          <w:bCs/>
          <w:kern w:val="2"/>
          <w:sz w:val="24"/>
          <w:szCs w:val="24"/>
          <w:lang w:eastAsia="sr-Latn-RS"/>
        </w:rPr>
        <w:t>MW</w:t>
      </w:r>
      <w:r w:rsidR="00500D68">
        <w:rPr>
          <w:rFonts w:ascii="Arial" w:eastAsia="Andale Sans UI" w:hAnsi="Arial" w:cs="Arial"/>
          <w:bCs/>
          <w:kern w:val="2"/>
          <w:sz w:val="24"/>
          <w:szCs w:val="24"/>
          <w:lang w:val="sr-Cyrl-RS" w:eastAsia="sr-Latn-RS"/>
        </w:rPr>
        <w:t>,</w:t>
      </w:r>
      <w:r w:rsidR="00500D68" w:rsidRPr="00F02D8B">
        <w:rPr>
          <w:rFonts w:ascii="Arial" w:eastAsia="Times New Roman" w:hAnsi="Arial" w:cs="Arial"/>
          <w:sz w:val="24"/>
          <w:szCs w:val="24"/>
          <w:lang w:eastAsia="sr-Latn-RS"/>
        </w:rPr>
        <w:t xml:space="preserve"> број </w:t>
      </w:r>
      <w:r w:rsidR="00500D68">
        <w:rPr>
          <w:rFonts w:ascii="Arial" w:eastAsia="Times New Roman" w:hAnsi="Arial" w:cs="Arial"/>
          <w:sz w:val="24"/>
          <w:szCs w:val="24"/>
          <w:lang w:val="sr-Cyrl-RS" w:eastAsia="sr-Latn-RS"/>
        </w:rPr>
        <w:t>ЈНМВ 24/2015</w:t>
      </w:r>
      <w:r w:rsidR="00B6147C">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НЕ ОТВАРАТИ”. </w:t>
      </w:r>
    </w:p>
    <w:p w:rsidR="006B386A" w:rsidRPr="002B0429" w:rsidRDefault="006B386A" w:rsidP="00724925">
      <w:pPr>
        <w:spacing w:after="0" w:line="240" w:lineRule="auto"/>
        <w:rPr>
          <w:rFonts w:ascii="Arial" w:eastAsia="Times New Roman" w:hAnsi="Arial" w:cs="Arial"/>
          <w:b/>
          <w:sz w:val="24"/>
          <w:szCs w:val="24"/>
          <w:lang w:eastAsia="sr-Latn-RS"/>
        </w:rPr>
      </w:pPr>
      <w:r w:rsidRPr="002B0429">
        <w:rPr>
          <w:rFonts w:ascii="Arial" w:eastAsia="Times New Roman" w:hAnsi="Arial" w:cs="Arial"/>
          <w:b/>
          <w:sz w:val="24"/>
          <w:szCs w:val="24"/>
          <w:lang w:eastAsia="sr-Latn-RS"/>
        </w:rPr>
        <w:t xml:space="preserve">Понуда се сматра благовременом уколико је примљена од стране наручиоца до </w:t>
      </w:r>
      <w:r w:rsidR="002B0429" w:rsidRPr="00413798">
        <w:rPr>
          <w:rFonts w:ascii="Arial" w:eastAsia="Times New Roman" w:hAnsi="Arial" w:cs="Arial"/>
          <w:b/>
          <w:sz w:val="24"/>
          <w:szCs w:val="24"/>
          <w:lang w:val="sr-Cyrl-RS" w:eastAsia="sr-Latn-RS"/>
        </w:rPr>
        <w:t>1</w:t>
      </w:r>
      <w:r w:rsidR="00413798" w:rsidRPr="00413798">
        <w:rPr>
          <w:rFonts w:ascii="Arial" w:eastAsia="Times New Roman" w:hAnsi="Arial" w:cs="Arial"/>
          <w:b/>
          <w:sz w:val="24"/>
          <w:szCs w:val="24"/>
          <w:lang w:val="sr-Cyrl-RS" w:eastAsia="sr-Latn-RS"/>
        </w:rPr>
        <w:t>6</w:t>
      </w:r>
      <w:r w:rsidR="002B0429" w:rsidRPr="002B0429">
        <w:rPr>
          <w:rFonts w:ascii="Arial" w:eastAsia="Times New Roman" w:hAnsi="Arial" w:cs="Arial"/>
          <w:b/>
          <w:sz w:val="24"/>
          <w:szCs w:val="24"/>
          <w:lang w:val="sr-Cyrl-RS" w:eastAsia="sr-Latn-RS"/>
        </w:rPr>
        <w:t>.1</w:t>
      </w:r>
      <w:r w:rsidR="00466C22">
        <w:rPr>
          <w:rFonts w:ascii="Arial" w:eastAsia="Times New Roman" w:hAnsi="Arial" w:cs="Arial"/>
          <w:b/>
          <w:sz w:val="24"/>
          <w:szCs w:val="24"/>
          <w:lang w:val="sr-Cyrl-RS" w:eastAsia="sr-Latn-RS"/>
        </w:rPr>
        <w:t>2</w:t>
      </w:r>
      <w:r w:rsidR="00DF18BB" w:rsidRPr="002B0429">
        <w:rPr>
          <w:rFonts w:ascii="Arial" w:eastAsia="Times New Roman" w:hAnsi="Arial" w:cs="Arial"/>
          <w:b/>
          <w:sz w:val="24"/>
          <w:szCs w:val="24"/>
          <w:lang w:val="sr-Cyrl-RS" w:eastAsia="sr-Latn-RS"/>
        </w:rPr>
        <w:t>.2015. године</w:t>
      </w:r>
      <w:r w:rsidRPr="002B0429">
        <w:rPr>
          <w:rFonts w:ascii="Arial" w:eastAsia="Times New Roman" w:hAnsi="Arial" w:cs="Arial"/>
          <w:b/>
          <w:sz w:val="24"/>
          <w:szCs w:val="24"/>
          <w:lang w:eastAsia="sr-Latn-RS"/>
        </w:rPr>
        <w:t xml:space="preserve"> до </w:t>
      </w:r>
      <w:r w:rsidR="002F7DC3" w:rsidRPr="002B0429">
        <w:rPr>
          <w:rFonts w:ascii="Arial" w:eastAsia="Times New Roman" w:hAnsi="Arial" w:cs="Arial"/>
          <w:b/>
          <w:sz w:val="24"/>
          <w:szCs w:val="24"/>
          <w:lang w:val="sr-Cyrl-RS" w:eastAsia="sr-Latn-RS"/>
        </w:rPr>
        <w:t>10:00</w:t>
      </w:r>
      <w:r w:rsidRPr="002B0429">
        <w:rPr>
          <w:rFonts w:ascii="Arial" w:eastAsia="Times New Roman" w:hAnsi="Arial" w:cs="Arial"/>
          <w:b/>
          <w:sz w:val="24"/>
          <w:szCs w:val="24"/>
          <w:lang w:eastAsia="sr-Latn-RS"/>
        </w:rPr>
        <w:t xml:space="preserve"> часова. </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386A"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24925" w:rsidRPr="002B0429" w:rsidRDefault="00724925" w:rsidP="00724925">
      <w:pPr>
        <w:spacing w:after="0" w:line="240" w:lineRule="auto"/>
        <w:rPr>
          <w:rFonts w:ascii="Arial" w:eastAsia="Times New Roman" w:hAnsi="Arial" w:cs="Arial"/>
          <w:b/>
          <w:sz w:val="24"/>
          <w:szCs w:val="24"/>
          <w:lang w:eastAsia="sr-Latn-RS"/>
        </w:rPr>
      </w:pPr>
      <w:r w:rsidRPr="002B0429">
        <w:rPr>
          <w:rFonts w:ascii="Arial" w:eastAsia="Times New Roman" w:hAnsi="Arial" w:cs="Arial"/>
          <w:b/>
          <w:sz w:val="24"/>
          <w:szCs w:val="24"/>
          <w:lang w:eastAsia="sr-Latn-RS"/>
        </w:rPr>
        <w:t xml:space="preserve">Отварање понуда обавиће се јавно дана </w:t>
      </w:r>
      <w:r w:rsidR="002B0429" w:rsidRPr="00413798">
        <w:rPr>
          <w:rFonts w:ascii="Arial" w:eastAsia="Times New Roman" w:hAnsi="Arial" w:cs="Arial"/>
          <w:b/>
          <w:sz w:val="24"/>
          <w:szCs w:val="24"/>
          <w:lang w:val="sr-Cyrl-RS" w:eastAsia="sr-Latn-RS"/>
        </w:rPr>
        <w:t>1</w:t>
      </w:r>
      <w:r w:rsidR="00413798" w:rsidRPr="00413798">
        <w:rPr>
          <w:rFonts w:ascii="Arial" w:eastAsia="Times New Roman" w:hAnsi="Arial" w:cs="Arial"/>
          <w:b/>
          <w:sz w:val="24"/>
          <w:szCs w:val="24"/>
          <w:lang w:val="sr-Cyrl-RS" w:eastAsia="sr-Latn-RS"/>
        </w:rPr>
        <w:t>6</w:t>
      </w:r>
      <w:r w:rsidR="002B0429">
        <w:rPr>
          <w:rFonts w:ascii="Arial" w:eastAsia="Times New Roman" w:hAnsi="Arial" w:cs="Arial"/>
          <w:b/>
          <w:sz w:val="24"/>
          <w:szCs w:val="24"/>
          <w:lang w:val="sr-Cyrl-RS" w:eastAsia="sr-Latn-RS"/>
        </w:rPr>
        <w:t>.1</w:t>
      </w:r>
      <w:r w:rsidR="00466C22">
        <w:rPr>
          <w:rFonts w:ascii="Arial" w:eastAsia="Times New Roman" w:hAnsi="Arial" w:cs="Arial"/>
          <w:b/>
          <w:sz w:val="24"/>
          <w:szCs w:val="24"/>
          <w:lang w:val="sr-Cyrl-RS" w:eastAsia="sr-Latn-RS"/>
        </w:rPr>
        <w:t>2</w:t>
      </w:r>
      <w:r w:rsidR="002B0429">
        <w:rPr>
          <w:rFonts w:ascii="Arial" w:eastAsia="Times New Roman" w:hAnsi="Arial" w:cs="Arial"/>
          <w:b/>
          <w:sz w:val="24"/>
          <w:szCs w:val="24"/>
          <w:lang w:val="sr-Cyrl-RS" w:eastAsia="sr-Latn-RS"/>
        </w:rPr>
        <w:t>.</w:t>
      </w:r>
      <w:r w:rsidRPr="002B0429">
        <w:rPr>
          <w:rFonts w:ascii="Arial" w:eastAsia="Times New Roman" w:hAnsi="Arial" w:cs="Arial"/>
          <w:b/>
          <w:sz w:val="24"/>
          <w:szCs w:val="24"/>
          <w:lang w:eastAsia="sr-Latn-RS"/>
        </w:rPr>
        <w:t>2015. год. у 1</w:t>
      </w:r>
      <w:r w:rsidRPr="002B0429">
        <w:rPr>
          <w:rFonts w:ascii="Arial" w:eastAsia="Times New Roman" w:hAnsi="Arial" w:cs="Arial"/>
          <w:b/>
          <w:sz w:val="24"/>
          <w:szCs w:val="24"/>
          <w:lang w:val="sr-Cyrl-RS" w:eastAsia="sr-Latn-RS"/>
        </w:rPr>
        <w:t>0</w:t>
      </w:r>
      <w:r w:rsidRPr="002B0429">
        <w:rPr>
          <w:rFonts w:ascii="Arial" w:eastAsia="Times New Roman" w:hAnsi="Arial" w:cs="Arial"/>
          <w:b/>
          <w:sz w:val="24"/>
          <w:szCs w:val="24"/>
          <w:lang w:eastAsia="sr-Latn-RS"/>
        </w:rPr>
        <w:t>:30 часова, у сали за састанке наручиоца у кругу РТБ-а Бор.</w:t>
      </w:r>
    </w:p>
    <w:p w:rsidR="00724925" w:rsidRPr="00F02D8B" w:rsidRDefault="00724925" w:rsidP="00724925">
      <w:pPr>
        <w:spacing w:after="0" w:line="240" w:lineRule="auto"/>
        <w:rPr>
          <w:rFonts w:ascii="Arial" w:eastAsia="Times New Roman" w:hAnsi="Arial" w:cs="Arial"/>
          <w:sz w:val="24"/>
          <w:szCs w:val="24"/>
          <w:lang w:eastAsia="sr-Latn-RS"/>
        </w:rPr>
      </w:pPr>
      <w:r w:rsidRPr="00724925">
        <w:rPr>
          <w:rFonts w:ascii="Arial" w:eastAsia="Times New Roman" w:hAnsi="Arial" w:cs="Arial"/>
          <w:sz w:val="24"/>
          <w:szCs w:val="24"/>
          <w:lang w:eastAsia="sr-Latn-RS"/>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rsidR="00724925" w:rsidRDefault="00724925" w:rsidP="00724925">
      <w:pPr>
        <w:spacing w:after="0" w:line="240" w:lineRule="auto"/>
        <w:rPr>
          <w:rFonts w:ascii="Arial" w:eastAsia="Times New Roman" w:hAnsi="Arial" w:cs="Arial"/>
          <w:sz w:val="24"/>
          <w:szCs w:val="24"/>
          <w:lang w:eastAsia="sr-Latn-RS"/>
        </w:rPr>
      </w:pPr>
    </w:p>
    <w:p w:rsidR="006B386A"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мора да садржи: </w:t>
      </w:r>
    </w:p>
    <w:p w:rsidR="002F7DC3" w:rsidRDefault="002F7DC3" w:rsidP="00724925">
      <w:pPr>
        <w:spacing w:after="0" w:line="240" w:lineRule="auto"/>
        <w:rPr>
          <w:rFonts w:ascii="Arial" w:eastAsia="Times New Roman" w:hAnsi="Arial" w:cs="Arial"/>
          <w:sz w:val="24"/>
          <w:szCs w:val="24"/>
          <w:lang w:val="sr-Cyrl-RS" w:eastAsia="sr-Latn-RS"/>
        </w:rPr>
      </w:pPr>
      <w:r w:rsidRPr="002F7DC3">
        <w:rPr>
          <w:rFonts w:ascii="Arial" w:eastAsia="Times New Roman" w:hAnsi="Arial" w:cs="Arial"/>
          <w:sz w:val="24"/>
          <w:szCs w:val="24"/>
          <w:lang w:eastAsia="sr-Latn-RS"/>
        </w:rPr>
        <w:t>Образац изјаве понуђача о испуњавању услова из чл. 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Default="002F7DC3" w:rsidP="002F7DC3">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lang w:eastAsia="sr-Latn-RS"/>
        </w:rPr>
        <w:t>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466C22" w:rsidRDefault="00466C22" w:rsidP="002F7DC3">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Доказе о испуњености додатних услова наведених у конкурсној документацији</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Образац понуде –поглавље  VI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Модел уговора– поглавље VII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трошкова припреме понуде – поглављe </w:t>
      </w:r>
      <w:r w:rsidR="00553BE7">
        <w:rPr>
          <w:rFonts w:ascii="Arial" w:eastAsia="Times New Roman" w:hAnsi="Arial" w:cs="Arial"/>
          <w:sz w:val="24"/>
          <w:szCs w:val="24"/>
          <w:lang w:eastAsia="sr-Latn-RS"/>
        </w:rPr>
        <w:t>VIII</w:t>
      </w:r>
    </w:p>
    <w:p w:rsid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изјаве о независној понуди – поглављe </w:t>
      </w:r>
      <w:r w:rsidR="00553BE7">
        <w:rPr>
          <w:rFonts w:ascii="Arial" w:eastAsia="Times New Roman" w:hAnsi="Arial" w:cs="Arial"/>
          <w:sz w:val="24"/>
          <w:szCs w:val="24"/>
          <w:lang w:eastAsia="sr-Latn-RS"/>
        </w:rPr>
        <w:t>IX</w:t>
      </w:r>
    </w:p>
    <w:p w:rsidR="00466C22" w:rsidRDefault="00466C22" w:rsidP="002F7DC3">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Сертификати тражени конкурсном документацијом</w:t>
      </w:r>
    </w:p>
    <w:p w:rsidR="00466C22" w:rsidRPr="00466C22" w:rsidRDefault="00466C22" w:rsidP="002F7DC3">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lastRenderedPageBreak/>
        <w:t>Средство обезбеђења за озбиљност понуде.</w:t>
      </w:r>
    </w:p>
    <w:p w:rsidR="002F7DC3" w:rsidRPr="002F7DC3" w:rsidRDefault="002F7DC3" w:rsidP="002F7DC3">
      <w:pPr>
        <w:spacing w:before="100" w:beforeAutospacing="1" w:after="100" w:afterAutospacing="1"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Напомена: Обрасци морају бити у оригиналу попуњени читко штампаним словима, потписани и оверени од стране овлашћеног лица понуђача.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4. ПОНУДА СА ВАРИЈАНТАМА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Подношење понуде са варијантама није дозвољено.</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5. НАЧИН ИЗМЕНЕ, ДОПУНЕ И ОПОЗИВА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јасно назначи који део понуде мења односно која документа накнадно доставља.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Измену, допуну или опозив понуде треба доставити на адресу: </w:t>
      </w:r>
      <w:r w:rsidR="00553BE7">
        <w:rPr>
          <w:rFonts w:ascii="Arial" w:eastAsia="Times New Roman" w:hAnsi="Arial" w:cs="Arial"/>
          <w:sz w:val="24"/>
          <w:szCs w:val="24"/>
          <w:lang w:val="sr-Cyrl-RS" w:eastAsia="sr-Latn-RS"/>
        </w:rPr>
        <w:t>ЈКП „Топлана“ Бор, ул. Ђ.А.Куна бр.12, 19210 Бор</w:t>
      </w:r>
      <w:r w:rsidRPr="00F02D8B">
        <w:rPr>
          <w:rFonts w:ascii="Arial" w:eastAsia="Times New Roman" w:hAnsi="Arial" w:cs="Arial"/>
          <w:sz w:val="24"/>
          <w:szCs w:val="24"/>
          <w:lang w:eastAsia="sr-Latn-RS"/>
        </w:rPr>
        <w:t>, са назнаком:</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„Измена понуде за јавну набавку добра</w:t>
      </w:r>
      <w:r w:rsidR="00553BE7">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w:t>
      </w:r>
      <w:r w:rsidR="00466C22">
        <w:rPr>
          <w:rFonts w:ascii="Arial" w:eastAsia="Andale Sans UI" w:hAnsi="Arial" w:cs="Arial"/>
          <w:kern w:val="2"/>
          <w:sz w:val="24"/>
          <w:szCs w:val="24"/>
          <w:lang w:val="sr-Cyrl-CS" w:eastAsia="sr-Latn-RS"/>
        </w:rPr>
        <w:t>плочасто добошасти измењивач топлоте од 30</w:t>
      </w:r>
      <w:r w:rsidR="00466C22" w:rsidRPr="007931B8">
        <w:rPr>
          <w:rFonts w:ascii="Arial" w:eastAsia="Andale Sans UI" w:hAnsi="Arial" w:cs="Arial"/>
          <w:b/>
          <w:bCs/>
          <w:kern w:val="2"/>
          <w:sz w:val="24"/>
          <w:szCs w:val="24"/>
          <w:lang w:eastAsia="sr-Latn-RS"/>
        </w:rPr>
        <w:t xml:space="preserve"> </w:t>
      </w:r>
      <w:r w:rsidR="00466C22" w:rsidRPr="007931B8">
        <w:rPr>
          <w:rFonts w:ascii="Arial" w:eastAsia="Andale Sans UI" w:hAnsi="Arial" w:cs="Arial"/>
          <w:bCs/>
          <w:kern w:val="2"/>
          <w:sz w:val="24"/>
          <w:szCs w:val="24"/>
          <w:lang w:eastAsia="sr-Latn-RS"/>
        </w:rPr>
        <w:t>MW</w:t>
      </w:r>
      <w:r w:rsidRPr="00F02D8B">
        <w:rPr>
          <w:rFonts w:ascii="Arial" w:eastAsia="Times New Roman" w:hAnsi="Arial" w:cs="Arial"/>
          <w:sz w:val="24"/>
          <w:szCs w:val="24"/>
          <w:lang w:eastAsia="sr-Latn-RS"/>
        </w:rPr>
        <w:t>, ЈН</w:t>
      </w:r>
      <w:r w:rsidR="00553BE7">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553BE7">
        <w:rPr>
          <w:rFonts w:ascii="Arial" w:eastAsia="Times New Roman" w:hAnsi="Arial" w:cs="Arial"/>
          <w:sz w:val="24"/>
          <w:szCs w:val="24"/>
          <w:lang w:val="sr-Cyrl-RS" w:eastAsia="sr-Latn-RS"/>
        </w:rPr>
        <w:t>2</w:t>
      </w:r>
      <w:r w:rsidR="00466C22">
        <w:rPr>
          <w:rFonts w:ascii="Arial" w:eastAsia="Times New Roman" w:hAnsi="Arial" w:cs="Arial"/>
          <w:sz w:val="24"/>
          <w:szCs w:val="24"/>
          <w:lang w:val="sr-Cyrl-RS" w:eastAsia="sr-Latn-RS"/>
        </w:rPr>
        <w:t>4</w:t>
      </w:r>
      <w:r w:rsidR="00553BE7">
        <w:rPr>
          <w:rFonts w:ascii="Arial" w:eastAsia="Times New Roman" w:hAnsi="Arial" w:cs="Arial"/>
          <w:sz w:val="24"/>
          <w:szCs w:val="24"/>
          <w:lang w:val="sr-Cyrl-RS" w:eastAsia="sr-Latn-RS"/>
        </w:rPr>
        <w:t>/2015</w:t>
      </w:r>
      <w:r w:rsidRPr="00F02D8B">
        <w:rPr>
          <w:rFonts w:ascii="Arial" w:eastAsia="Times New Roman" w:hAnsi="Arial" w:cs="Arial"/>
          <w:sz w:val="24"/>
          <w:szCs w:val="24"/>
          <w:lang w:eastAsia="sr-Latn-RS"/>
        </w:rPr>
        <w:t xml:space="preserve"> -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466C22">
        <w:rPr>
          <w:rFonts w:ascii="Arial" w:eastAsia="Andale Sans UI" w:hAnsi="Arial" w:cs="Arial"/>
          <w:kern w:val="2"/>
          <w:sz w:val="24"/>
          <w:szCs w:val="24"/>
          <w:lang w:val="sr-Cyrl-CS" w:eastAsia="sr-Latn-RS"/>
        </w:rPr>
        <w:t>плочасто добошасти измењивач топлоте од 30</w:t>
      </w:r>
      <w:r w:rsidR="00466C22" w:rsidRPr="007931B8">
        <w:rPr>
          <w:rFonts w:ascii="Arial" w:eastAsia="Andale Sans UI" w:hAnsi="Arial" w:cs="Arial"/>
          <w:b/>
          <w:bCs/>
          <w:kern w:val="2"/>
          <w:sz w:val="24"/>
          <w:szCs w:val="24"/>
          <w:lang w:eastAsia="sr-Latn-RS"/>
        </w:rPr>
        <w:t xml:space="preserve"> </w:t>
      </w:r>
      <w:r w:rsidR="00466C22" w:rsidRPr="007931B8">
        <w:rPr>
          <w:rFonts w:ascii="Arial" w:eastAsia="Andale Sans UI" w:hAnsi="Arial" w:cs="Arial"/>
          <w:bCs/>
          <w:kern w:val="2"/>
          <w:sz w:val="24"/>
          <w:szCs w:val="24"/>
          <w:lang w:eastAsia="sr-Latn-RS"/>
        </w:rPr>
        <w:t>MW</w:t>
      </w:r>
      <w:r w:rsidR="00466C22" w:rsidRPr="00F02D8B">
        <w:rPr>
          <w:rFonts w:ascii="Arial" w:eastAsia="Times New Roman" w:hAnsi="Arial" w:cs="Arial"/>
          <w:sz w:val="24"/>
          <w:szCs w:val="24"/>
          <w:lang w:eastAsia="sr-Latn-RS"/>
        </w:rPr>
        <w:t>, ЈН</w:t>
      </w:r>
      <w:r w:rsidR="00466C22">
        <w:rPr>
          <w:rFonts w:ascii="Arial" w:eastAsia="Times New Roman" w:hAnsi="Arial" w:cs="Arial"/>
          <w:sz w:val="24"/>
          <w:szCs w:val="24"/>
          <w:lang w:val="sr-Cyrl-RS" w:eastAsia="sr-Latn-RS"/>
        </w:rPr>
        <w:t>МВ</w:t>
      </w:r>
      <w:r w:rsidR="00466C22" w:rsidRPr="00F02D8B">
        <w:rPr>
          <w:rFonts w:ascii="Arial" w:eastAsia="Times New Roman" w:hAnsi="Arial" w:cs="Arial"/>
          <w:sz w:val="24"/>
          <w:szCs w:val="24"/>
          <w:lang w:eastAsia="sr-Latn-RS"/>
        </w:rPr>
        <w:t xml:space="preserve"> бр. </w:t>
      </w:r>
      <w:r w:rsidR="00466C22">
        <w:rPr>
          <w:rFonts w:ascii="Arial" w:eastAsia="Times New Roman" w:hAnsi="Arial" w:cs="Arial"/>
          <w:sz w:val="24"/>
          <w:szCs w:val="24"/>
          <w:lang w:val="sr-Cyrl-RS" w:eastAsia="sr-Latn-RS"/>
        </w:rPr>
        <w:t>24/2015</w:t>
      </w:r>
      <w:r w:rsidR="00730BAC"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„Опозив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466C22">
        <w:rPr>
          <w:rFonts w:ascii="Arial" w:eastAsia="Andale Sans UI" w:hAnsi="Arial" w:cs="Arial"/>
          <w:kern w:val="2"/>
          <w:sz w:val="24"/>
          <w:szCs w:val="24"/>
          <w:lang w:val="sr-Cyrl-CS" w:eastAsia="sr-Latn-RS"/>
        </w:rPr>
        <w:t>плочасто добошасти измењивач топлоте од 30</w:t>
      </w:r>
      <w:r w:rsidR="00466C22" w:rsidRPr="007931B8">
        <w:rPr>
          <w:rFonts w:ascii="Arial" w:eastAsia="Andale Sans UI" w:hAnsi="Arial" w:cs="Arial"/>
          <w:b/>
          <w:bCs/>
          <w:kern w:val="2"/>
          <w:sz w:val="24"/>
          <w:szCs w:val="24"/>
          <w:lang w:eastAsia="sr-Latn-RS"/>
        </w:rPr>
        <w:t xml:space="preserve"> </w:t>
      </w:r>
      <w:r w:rsidR="00466C22" w:rsidRPr="007931B8">
        <w:rPr>
          <w:rFonts w:ascii="Arial" w:eastAsia="Andale Sans UI" w:hAnsi="Arial" w:cs="Arial"/>
          <w:bCs/>
          <w:kern w:val="2"/>
          <w:sz w:val="24"/>
          <w:szCs w:val="24"/>
          <w:lang w:eastAsia="sr-Latn-RS"/>
        </w:rPr>
        <w:t>MW</w:t>
      </w:r>
      <w:r w:rsidR="00466C22" w:rsidRPr="00F02D8B">
        <w:rPr>
          <w:rFonts w:ascii="Arial" w:eastAsia="Times New Roman" w:hAnsi="Arial" w:cs="Arial"/>
          <w:sz w:val="24"/>
          <w:szCs w:val="24"/>
          <w:lang w:eastAsia="sr-Latn-RS"/>
        </w:rPr>
        <w:t>, ЈН</w:t>
      </w:r>
      <w:r w:rsidR="00466C22">
        <w:rPr>
          <w:rFonts w:ascii="Arial" w:eastAsia="Times New Roman" w:hAnsi="Arial" w:cs="Arial"/>
          <w:sz w:val="24"/>
          <w:szCs w:val="24"/>
          <w:lang w:val="sr-Cyrl-RS" w:eastAsia="sr-Latn-RS"/>
        </w:rPr>
        <w:t>МВ</w:t>
      </w:r>
      <w:r w:rsidR="00466C22" w:rsidRPr="00F02D8B">
        <w:rPr>
          <w:rFonts w:ascii="Arial" w:eastAsia="Times New Roman" w:hAnsi="Arial" w:cs="Arial"/>
          <w:sz w:val="24"/>
          <w:szCs w:val="24"/>
          <w:lang w:eastAsia="sr-Latn-RS"/>
        </w:rPr>
        <w:t xml:space="preserve"> бр. </w:t>
      </w:r>
      <w:r w:rsidR="00466C22">
        <w:rPr>
          <w:rFonts w:ascii="Arial" w:eastAsia="Times New Roman" w:hAnsi="Arial" w:cs="Arial"/>
          <w:sz w:val="24"/>
          <w:szCs w:val="24"/>
          <w:lang w:val="sr-Cyrl-RS" w:eastAsia="sr-Latn-RS"/>
        </w:rPr>
        <w:t xml:space="preserve">24/2015 </w:t>
      </w:r>
      <w:r w:rsidRPr="00F02D8B">
        <w:rPr>
          <w:rFonts w:ascii="Arial" w:eastAsia="Times New Roman" w:hAnsi="Arial" w:cs="Arial"/>
          <w:sz w:val="24"/>
          <w:szCs w:val="24"/>
          <w:lang w:eastAsia="sr-Latn-RS"/>
        </w:rPr>
        <w:t>-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и 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466C22">
        <w:rPr>
          <w:rFonts w:ascii="Arial" w:eastAsia="Andale Sans UI" w:hAnsi="Arial" w:cs="Arial"/>
          <w:kern w:val="2"/>
          <w:sz w:val="24"/>
          <w:szCs w:val="24"/>
          <w:lang w:val="sr-Cyrl-CS" w:eastAsia="sr-Latn-RS"/>
        </w:rPr>
        <w:t>плочасто добошасти измењивач топлоте од 30</w:t>
      </w:r>
      <w:r w:rsidR="00466C22" w:rsidRPr="007931B8">
        <w:rPr>
          <w:rFonts w:ascii="Arial" w:eastAsia="Andale Sans UI" w:hAnsi="Arial" w:cs="Arial"/>
          <w:b/>
          <w:bCs/>
          <w:kern w:val="2"/>
          <w:sz w:val="24"/>
          <w:szCs w:val="24"/>
          <w:lang w:eastAsia="sr-Latn-RS"/>
        </w:rPr>
        <w:t xml:space="preserve"> </w:t>
      </w:r>
      <w:r w:rsidR="00466C22" w:rsidRPr="007931B8">
        <w:rPr>
          <w:rFonts w:ascii="Arial" w:eastAsia="Andale Sans UI" w:hAnsi="Arial" w:cs="Arial"/>
          <w:bCs/>
          <w:kern w:val="2"/>
          <w:sz w:val="24"/>
          <w:szCs w:val="24"/>
          <w:lang w:eastAsia="sr-Latn-RS"/>
        </w:rPr>
        <w:t>MW</w:t>
      </w:r>
      <w:r w:rsidR="00466C22" w:rsidRPr="00F02D8B">
        <w:rPr>
          <w:rFonts w:ascii="Arial" w:eastAsia="Times New Roman" w:hAnsi="Arial" w:cs="Arial"/>
          <w:sz w:val="24"/>
          <w:szCs w:val="24"/>
          <w:lang w:eastAsia="sr-Latn-RS"/>
        </w:rPr>
        <w:t>, ЈН</w:t>
      </w:r>
      <w:r w:rsidR="00466C22">
        <w:rPr>
          <w:rFonts w:ascii="Arial" w:eastAsia="Times New Roman" w:hAnsi="Arial" w:cs="Arial"/>
          <w:sz w:val="24"/>
          <w:szCs w:val="24"/>
          <w:lang w:val="sr-Cyrl-RS" w:eastAsia="sr-Latn-RS"/>
        </w:rPr>
        <w:t>МВ</w:t>
      </w:r>
      <w:r w:rsidR="00466C22" w:rsidRPr="00F02D8B">
        <w:rPr>
          <w:rFonts w:ascii="Arial" w:eastAsia="Times New Roman" w:hAnsi="Arial" w:cs="Arial"/>
          <w:sz w:val="24"/>
          <w:szCs w:val="24"/>
          <w:lang w:eastAsia="sr-Latn-RS"/>
        </w:rPr>
        <w:t xml:space="preserve"> бр. </w:t>
      </w:r>
      <w:r w:rsidR="00466C22">
        <w:rPr>
          <w:rFonts w:ascii="Arial" w:eastAsia="Times New Roman" w:hAnsi="Arial" w:cs="Arial"/>
          <w:sz w:val="24"/>
          <w:szCs w:val="24"/>
          <w:lang w:val="sr-Cyrl-RS" w:eastAsia="sr-Latn-RS"/>
        </w:rPr>
        <w:t>24/2015</w:t>
      </w:r>
      <w:r w:rsidR="00730BAC"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xml:space="preserve"> - НЕ ОТВАРАТИ”.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 истеку рока за подношење понуда понуђач не може да повуче нити да мења своју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6. УЧЕСТВОВАЊЕ У ЗАЈЕДНИЧКОЈ ПОНУДИ ИЛИ КАО ПОДИЗВОЂАЧ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може да поднесе само једну понуду.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30BAC" w:rsidRDefault="00730BAC" w:rsidP="006B386A">
      <w:pPr>
        <w:spacing w:before="100" w:beforeAutospacing="1" w:after="100" w:afterAutospacing="1" w:line="240" w:lineRule="auto"/>
        <w:rPr>
          <w:rFonts w:ascii="Arial" w:eastAsia="Times New Roman" w:hAnsi="Arial" w:cs="Arial"/>
          <w:b/>
          <w:bCs/>
          <w:sz w:val="24"/>
          <w:szCs w:val="24"/>
          <w:lang w:eastAsia="sr-Latn-RS"/>
        </w:rPr>
      </w:pPr>
    </w:p>
    <w:p w:rsidR="00730BAC" w:rsidRDefault="00730BAC" w:rsidP="006B386A">
      <w:pPr>
        <w:spacing w:before="100" w:beforeAutospacing="1" w:after="100" w:afterAutospacing="1" w:line="240" w:lineRule="auto"/>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7. ПОНУДА СА ПОДИЗВОЂАЧЕМ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8. ЗАЈЕДНИЧКА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Понуду може поднети група понуђача.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Понуђачи из групе понуђача одговарају неограничено солидарно према наручиоцу.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Задруга може поднети понуду самостално, у своје име, а за рачун задругара или заједничку понуду у име задругара.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9. НАЧИН И УСЛОВИ ПЛАЋАЊА, ГАРАНТНИ РОК, КАО И ДРУГЕ ОКОЛНОСТИ ОД КОЈИХ ЗАВИСИ ПРИХВАТЉИВОСТ ПОНУДЕ</w:t>
      </w:r>
    </w:p>
    <w:p w:rsidR="006D4EF1" w:rsidRPr="006D4EF1" w:rsidRDefault="006D4EF1" w:rsidP="006D4EF1">
      <w:pPr>
        <w:spacing w:before="100" w:beforeAutospacing="1" w:after="100" w:afterAutospacing="1" w:line="240" w:lineRule="auto"/>
        <w:rPr>
          <w:rFonts w:ascii="Arial" w:eastAsia="Times New Roman" w:hAnsi="Arial" w:cs="Arial"/>
          <w:b/>
          <w:sz w:val="24"/>
          <w:szCs w:val="24"/>
          <w:lang w:eastAsia="sr-Latn-RS"/>
        </w:rPr>
      </w:pPr>
      <w:r w:rsidRPr="006D4EF1">
        <w:rPr>
          <w:rFonts w:ascii="Arial" w:eastAsia="Times New Roman" w:hAnsi="Arial" w:cs="Arial"/>
          <w:b/>
          <w:sz w:val="24"/>
          <w:szCs w:val="24"/>
          <w:lang w:eastAsia="sr-Latn-RS"/>
        </w:rPr>
        <w:t>9.1 Захтеви у погледу начина, рока и услова плаћања</w:t>
      </w:r>
    </w:p>
    <w:p w:rsidR="006D4EF1" w:rsidRPr="006D4EF1" w:rsidRDefault="006D4EF1" w:rsidP="006D4EF1">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Рок плаћања: 45 од дана пријема исправне фактуре, на основу документа који испоставља</w:t>
      </w:r>
      <w:r>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понуђач, а којим је потврђена испорука добара.</w:t>
      </w:r>
    </w:p>
    <w:p w:rsidR="006D4EF1" w:rsidRPr="006D4EF1" w:rsidRDefault="006D4EF1" w:rsidP="006D4EF1">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Плаћање се врши уплатом на рачун понуђача.</w:t>
      </w:r>
    </w:p>
    <w:p w:rsidR="006D4EF1" w:rsidRPr="006D4EF1" w:rsidRDefault="006D4EF1" w:rsidP="006D4EF1">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Понуђачу није дозвољено да захтева аванс.</w:t>
      </w:r>
    </w:p>
    <w:p w:rsidR="006D4EF1" w:rsidRPr="006D4EF1" w:rsidRDefault="006D4EF1" w:rsidP="006D4EF1">
      <w:pPr>
        <w:spacing w:before="100" w:beforeAutospacing="1" w:after="100" w:afterAutospacing="1" w:line="240" w:lineRule="auto"/>
        <w:rPr>
          <w:rFonts w:ascii="Arial" w:eastAsia="Times New Roman" w:hAnsi="Arial" w:cs="Arial"/>
          <w:b/>
          <w:sz w:val="24"/>
          <w:szCs w:val="24"/>
          <w:lang w:eastAsia="sr-Latn-RS"/>
        </w:rPr>
      </w:pPr>
      <w:r w:rsidRPr="006D4EF1">
        <w:rPr>
          <w:rFonts w:ascii="Arial" w:eastAsia="Times New Roman" w:hAnsi="Arial" w:cs="Arial"/>
          <w:b/>
          <w:sz w:val="24"/>
          <w:szCs w:val="24"/>
          <w:lang w:eastAsia="sr-Latn-RS"/>
        </w:rPr>
        <w:t>9.2 Захтеви у погледу рока испоруке</w:t>
      </w:r>
    </w:p>
    <w:p w:rsidR="006D4EF1" w:rsidRPr="006D4EF1" w:rsidRDefault="006D4EF1" w:rsidP="006D4EF1">
      <w:pPr>
        <w:spacing w:after="0" w:line="240" w:lineRule="auto"/>
        <w:rPr>
          <w:rFonts w:ascii="Arial" w:eastAsia="Times New Roman" w:hAnsi="Arial" w:cs="Arial"/>
          <w:sz w:val="24"/>
          <w:szCs w:val="24"/>
          <w:lang w:val="sr-Cyrl-RS" w:eastAsia="sr-Latn-RS"/>
        </w:rPr>
      </w:pPr>
      <w:r w:rsidRPr="006D4EF1">
        <w:rPr>
          <w:rFonts w:ascii="Arial" w:eastAsia="Times New Roman" w:hAnsi="Arial" w:cs="Arial"/>
          <w:sz w:val="24"/>
          <w:szCs w:val="24"/>
          <w:lang w:eastAsia="sr-Latn-RS"/>
        </w:rPr>
        <w:t xml:space="preserve">Рок испоруке: максимално 62 дана </w:t>
      </w:r>
      <w:r>
        <w:rPr>
          <w:rFonts w:ascii="Arial" w:eastAsia="Times New Roman" w:hAnsi="Arial" w:cs="Arial"/>
          <w:sz w:val="24"/>
          <w:szCs w:val="24"/>
          <w:lang w:val="sr-Cyrl-RS" w:eastAsia="sr-Latn-RS"/>
        </w:rPr>
        <w:t>од дана закључења уговора.</w:t>
      </w:r>
    </w:p>
    <w:p w:rsidR="006D4EF1" w:rsidRPr="006D4EF1" w:rsidRDefault="006D4EF1" w:rsidP="006D4EF1">
      <w:pPr>
        <w:spacing w:before="100" w:beforeAutospacing="1" w:after="100" w:afterAutospacing="1" w:line="240" w:lineRule="auto"/>
        <w:rPr>
          <w:rFonts w:ascii="Arial" w:eastAsia="Times New Roman" w:hAnsi="Arial" w:cs="Arial"/>
          <w:b/>
          <w:sz w:val="24"/>
          <w:szCs w:val="24"/>
          <w:lang w:eastAsia="sr-Latn-RS"/>
        </w:rPr>
      </w:pPr>
      <w:r w:rsidRPr="006D4EF1">
        <w:rPr>
          <w:rFonts w:ascii="Arial" w:eastAsia="Times New Roman" w:hAnsi="Arial" w:cs="Arial"/>
          <w:b/>
          <w:sz w:val="24"/>
          <w:szCs w:val="24"/>
          <w:lang w:eastAsia="sr-Latn-RS"/>
        </w:rPr>
        <w:t>9.3 Захтеви у погледу гарантног рока</w:t>
      </w:r>
    </w:p>
    <w:p w:rsidR="006D4EF1" w:rsidRPr="006D4EF1" w:rsidRDefault="006D4EF1" w:rsidP="006D4EF1">
      <w:pPr>
        <w:spacing w:before="100" w:beforeAutospacing="1" w:after="100" w:afterAutospacing="1"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 xml:space="preserve">Гарантни рок: </w:t>
      </w:r>
      <w:r w:rsidRPr="006D4EF1">
        <w:rPr>
          <w:rFonts w:ascii="Arial" w:eastAsia="Times New Roman" w:hAnsi="Arial" w:cs="Arial"/>
          <w:sz w:val="24"/>
          <w:szCs w:val="24"/>
          <w:lang w:val="sr-Cyrl-RS" w:eastAsia="sr-Latn-RS"/>
        </w:rPr>
        <w:t>Минимално</w:t>
      </w:r>
      <w:r w:rsidRPr="006D4EF1">
        <w:rPr>
          <w:rFonts w:ascii="Arial" w:eastAsia="Times New Roman" w:hAnsi="Arial" w:cs="Arial"/>
          <w:sz w:val="24"/>
          <w:szCs w:val="24"/>
          <w:lang w:eastAsia="sr-Latn-RS"/>
        </w:rPr>
        <w:t xml:space="preserve"> 36месеци од записничке примопредаје.</w:t>
      </w:r>
    </w:p>
    <w:p w:rsidR="006D4EF1" w:rsidRPr="006D4EF1" w:rsidRDefault="006D4EF1" w:rsidP="006D4EF1">
      <w:pPr>
        <w:spacing w:before="100" w:beforeAutospacing="1" w:after="100" w:afterAutospacing="1" w:line="240" w:lineRule="auto"/>
        <w:rPr>
          <w:rFonts w:ascii="Arial" w:eastAsia="Times New Roman" w:hAnsi="Arial" w:cs="Arial"/>
          <w:b/>
          <w:sz w:val="24"/>
          <w:szCs w:val="24"/>
          <w:lang w:eastAsia="sr-Latn-RS"/>
        </w:rPr>
      </w:pPr>
      <w:r w:rsidRPr="006D4EF1">
        <w:rPr>
          <w:rFonts w:ascii="Arial" w:eastAsia="Times New Roman" w:hAnsi="Arial" w:cs="Arial"/>
          <w:b/>
          <w:sz w:val="24"/>
          <w:szCs w:val="24"/>
          <w:lang w:eastAsia="sr-Latn-RS"/>
        </w:rPr>
        <w:t>9.4 Захтеви у погледу рока важења понуде</w:t>
      </w:r>
    </w:p>
    <w:p w:rsidR="006D4EF1" w:rsidRPr="006D4EF1" w:rsidRDefault="006D4EF1" w:rsidP="006D4EF1">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Рок важења понуде не може бити краћи од 45 дана од дана отварања понуда.</w:t>
      </w:r>
    </w:p>
    <w:p w:rsidR="006D4EF1" w:rsidRPr="006D4EF1" w:rsidRDefault="006D4EF1" w:rsidP="006D4EF1">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У случају истека рока важења понуде, наручилац је дужан да у писаном облику затражи</w:t>
      </w:r>
      <w:r>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од понуђача продужење рока важења понуде.</w:t>
      </w:r>
    </w:p>
    <w:p w:rsidR="006D4EF1" w:rsidRPr="006D4EF1" w:rsidRDefault="006D4EF1" w:rsidP="006D4EF1">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Понуђач који прихвати захтев за продужење рока важења понуде не може мењати понуду.</w:t>
      </w:r>
    </w:p>
    <w:p w:rsidR="006D4EF1" w:rsidRPr="006D4EF1" w:rsidRDefault="006D4EF1" w:rsidP="006D4EF1">
      <w:pPr>
        <w:spacing w:before="100" w:beforeAutospacing="1" w:after="100" w:afterAutospacing="1" w:line="240" w:lineRule="auto"/>
        <w:rPr>
          <w:rFonts w:ascii="Arial" w:eastAsia="Times New Roman" w:hAnsi="Arial" w:cs="Arial"/>
          <w:b/>
          <w:sz w:val="24"/>
          <w:szCs w:val="24"/>
          <w:lang w:eastAsia="sr-Latn-RS"/>
        </w:rPr>
      </w:pPr>
      <w:r w:rsidRPr="006D4EF1">
        <w:rPr>
          <w:rFonts w:ascii="Arial" w:eastAsia="Times New Roman" w:hAnsi="Arial" w:cs="Arial"/>
          <w:b/>
          <w:sz w:val="24"/>
          <w:szCs w:val="24"/>
          <w:lang w:eastAsia="sr-Latn-RS"/>
        </w:rPr>
        <w:t>9.5 Други захтеви</w:t>
      </w:r>
    </w:p>
    <w:p w:rsidR="006D4EF1" w:rsidRPr="006D4EF1" w:rsidRDefault="006D4EF1" w:rsidP="006D4EF1">
      <w:pPr>
        <w:spacing w:before="100" w:beforeAutospacing="1" w:after="100" w:afterAutospacing="1"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Понуђач је у обавези да уз понуду достави документацију која описује технолошко</w:t>
      </w:r>
      <w:r w:rsidRPr="006D4EF1">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решење CIPпрема препоруци произвођача.</w:t>
      </w:r>
    </w:p>
    <w:p w:rsidR="006B386A" w:rsidRPr="00F02D8B" w:rsidRDefault="006B386A" w:rsidP="006D4EF1">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10. ВАЛУТА И НАЧИН НА КОЈИ МОРА ДА БУДЕ НАВЕДЕНА И ИЗРАЖЕНА ЦЕНА У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Цена је фиксна и не може се мењати.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Ако је у понуди исказана неуобичајено ниска цена, наручилац ће поступити у складу са чланом 92.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пореским обавезама се могу добити у Пореској управи, Министарства финансија и привреде.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при запошљавању и условима рада се могу добити у Министарству рада, запошљавања и социјалне политике.</w:t>
      </w:r>
    </w:p>
    <w:p w:rsidR="006D4EF1" w:rsidRPr="006D4EF1" w:rsidRDefault="006D4EF1" w:rsidP="006D4EF1">
      <w:pPr>
        <w:spacing w:before="100" w:beforeAutospacing="1" w:after="100" w:afterAutospacing="1" w:line="240" w:lineRule="auto"/>
        <w:rPr>
          <w:rFonts w:ascii="Arial" w:eastAsia="Times New Roman" w:hAnsi="Arial" w:cs="Arial"/>
          <w:b/>
          <w:sz w:val="24"/>
          <w:szCs w:val="24"/>
          <w:lang w:eastAsia="sr-Latn-RS"/>
        </w:rPr>
      </w:pPr>
      <w:r w:rsidRPr="006D4EF1">
        <w:rPr>
          <w:rFonts w:ascii="Arial" w:eastAsia="Times New Roman" w:hAnsi="Arial" w:cs="Arial"/>
          <w:b/>
          <w:sz w:val="24"/>
          <w:szCs w:val="24"/>
          <w:lang w:eastAsia="sr-Latn-RS"/>
        </w:rPr>
        <w:t>12. ПОДАЦИ О ВРСТИ, САДРЖИНИ, НАЧИНУ ПОДНОШЕЊА, ВИСИНИ И РОКОВИМА</w:t>
      </w:r>
      <w:r>
        <w:rPr>
          <w:rFonts w:ascii="Arial" w:eastAsia="Times New Roman" w:hAnsi="Arial" w:cs="Arial"/>
          <w:b/>
          <w:sz w:val="24"/>
          <w:szCs w:val="24"/>
          <w:lang w:val="sr-Cyrl-RS" w:eastAsia="sr-Latn-RS"/>
        </w:rPr>
        <w:t xml:space="preserve"> </w:t>
      </w:r>
      <w:r w:rsidRPr="006D4EF1">
        <w:rPr>
          <w:rFonts w:ascii="Arial" w:eastAsia="Times New Roman" w:hAnsi="Arial" w:cs="Arial"/>
          <w:b/>
          <w:sz w:val="24"/>
          <w:szCs w:val="24"/>
          <w:lang w:eastAsia="sr-Latn-RS"/>
        </w:rPr>
        <w:t>ОБЕЗБЕЂЕЊА ИСПУЊЕЊА ОБАВЕЗА ПОНУЂАЧА</w:t>
      </w:r>
    </w:p>
    <w:p w:rsidR="006D4EF1" w:rsidRPr="006D4EF1" w:rsidRDefault="006D4EF1" w:rsidP="00006C32">
      <w:pPr>
        <w:spacing w:after="0" w:line="240" w:lineRule="auto"/>
        <w:rPr>
          <w:rFonts w:ascii="Arial" w:eastAsia="Times New Roman" w:hAnsi="Arial" w:cs="Arial"/>
          <w:sz w:val="24"/>
          <w:szCs w:val="24"/>
          <w:lang w:eastAsia="sr-Latn-RS"/>
        </w:rPr>
      </w:pPr>
      <w:r w:rsidRPr="006D4EF1">
        <w:rPr>
          <w:rFonts w:ascii="Arial" w:eastAsia="Times New Roman" w:hAnsi="Arial" w:cs="Arial"/>
          <w:b/>
          <w:sz w:val="24"/>
          <w:szCs w:val="24"/>
          <w:lang w:eastAsia="sr-Latn-RS"/>
        </w:rPr>
        <w:t>За озбиљност понуде</w:t>
      </w:r>
      <w:r>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 xml:space="preserve">Понуђач је  у  обавези  да  достави  меницу у  износу  од  5%  од  вредности  </w:t>
      </w:r>
      <w:r>
        <w:rPr>
          <w:rFonts w:ascii="Arial" w:eastAsia="Times New Roman" w:hAnsi="Arial" w:cs="Arial"/>
          <w:sz w:val="24"/>
          <w:szCs w:val="24"/>
          <w:lang w:val="sr-Cyrl-RS" w:eastAsia="sr-Latn-RS"/>
        </w:rPr>
        <w:t>понуде</w:t>
      </w:r>
      <w:r w:rsidRPr="006D4EF1">
        <w:rPr>
          <w:rFonts w:ascii="Arial" w:eastAsia="Times New Roman" w:hAnsi="Arial" w:cs="Arial"/>
          <w:sz w:val="24"/>
          <w:szCs w:val="24"/>
          <w:lang w:eastAsia="sr-Latn-RS"/>
        </w:rPr>
        <w:t xml:space="preserve"> без ПДВ-а</w:t>
      </w:r>
      <w:r>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 xml:space="preserve">која мора бити евидентирана у Регистру меница и овлашћења Народне банке Србије. </w:t>
      </w:r>
    </w:p>
    <w:p w:rsidR="006D4EF1" w:rsidRPr="006D4EF1" w:rsidRDefault="006D4EF1" w:rsidP="00006C32">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Меница мора бити оверена печатом и потписана од стране лица овлашћеног за потписивање,</w:t>
      </w:r>
      <w:r>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а уз</w:t>
      </w:r>
      <w:r>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исте мора бити достављено попуњено и оверено менично овлашћење,</w:t>
      </w:r>
      <w:r>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са назначеним износом од</w:t>
      </w:r>
      <w:r>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 xml:space="preserve">5% од укупне вредности </w:t>
      </w:r>
      <w:r>
        <w:rPr>
          <w:rFonts w:ascii="Arial" w:eastAsia="Times New Roman" w:hAnsi="Arial" w:cs="Arial"/>
          <w:sz w:val="24"/>
          <w:szCs w:val="24"/>
          <w:lang w:val="sr-Cyrl-RS" w:eastAsia="sr-Latn-RS"/>
        </w:rPr>
        <w:t>понуде</w:t>
      </w:r>
      <w:r w:rsidRPr="006D4EF1">
        <w:rPr>
          <w:rFonts w:ascii="Arial" w:eastAsia="Times New Roman" w:hAnsi="Arial" w:cs="Arial"/>
          <w:sz w:val="24"/>
          <w:szCs w:val="24"/>
          <w:lang w:eastAsia="sr-Latn-RS"/>
        </w:rPr>
        <w:t xml:space="preserve"> без ПДВ-а.</w:t>
      </w:r>
    </w:p>
    <w:p w:rsidR="006D4EF1" w:rsidRPr="006D4EF1" w:rsidRDefault="006D4EF1" w:rsidP="00006C32">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 xml:space="preserve">Наручилац ће уновчити дату меницу уз понуду уколико: </w:t>
      </w:r>
    </w:p>
    <w:p w:rsidR="006D4EF1" w:rsidRPr="006D4EF1" w:rsidRDefault="006D4EF1" w:rsidP="00006C32">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1) понуђач након истека рока за подношење понуда повуче, опозове или измени своју</w:t>
      </w:r>
      <w:r>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 xml:space="preserve">понуду, или </w:t>
      </w:r>
    </w:p>
    <w:p w:rsidR="006D4EF1" w:rsidRPr="006D4EF1" w:rsidRDefault="006D4EF1" w:rsidP="00006C32">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 xml:space="preserve">2)  понуђач  коме  је  додељен  </w:t>
      </w:r>
      <w:r>
        <w:rPr>
          <w:rFonts w:ascii="Arial" w:eastAsia="Times New Roman" w:hAnsi="Arial" w:cs="Arial"/>
          <w:sz w:val="24"/>
          <w:szCs w:val="24"/>
          <w:lang w:val="sr-Cyrl-RS" w:eastAsia="sr-Latn-RS"/>
        </w:rPr>
        <w:t>уговор</w:t>
      </w:r>
      <w:r w:rsidRPr="006D4EF1">
        <w:rPr>
          <w:rFonts w:ascii="Arial" w:eastAsia="Times New Roman" w:hAnsi="Arial" w:cs="Arial"/>
          <w:sz w:val="24"/>
          <w:szCs w:val="24"/>
          <w:lang w:eastAsia="sr-Latn-RS"/>
        </w:rPr>
        <w:t xml:space="preserve">  благовремено  не  потпише  </w:t>
      </w:r>
      <w:r>
        <w:rPr>
          <w:rFonts w:ascii="Arial" w:eastAsia="Times New Roman" w:hAnsi="Arial" w:cs="Arial"/>
          <w:sz w:val="24"/>
          <w:szCs w:val="24"/>
          <w:lang w:val="sr-Cyrl-RS" w:eastAsia="sr-Latn-RS"/>
        </w:rPr>
        <w:t>уговор</w:t>
      </w:r>
      <w:r w:rsidRPr="006D4EF1">
        <w:rPr>
          <w:rFonts w:ascii="Arial" w:eastAsia="Times New Roman" w:hAnsi="Arial" w:cs="Arial"/>
          <w:sz w:val="24"/>
          <w:szCs w:val="24"/>
          <w:lang w:eastAsia="sr-Latn-RS"/>
        </w:rPr>
        <w:t>.</w:t>
      </w:r>
    </w:p>
    <w:p w:rsidR="006D4EF1" w:rsidRPr="006D4EF1" w:rsidRDefault="006D4EF1" w:rsidP="00006C32">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 xml:space="preserve">Наручилац ће вратити меницу понуђачима са којима није закључен </w:t>
      </w:r>
      <w:r>
        <w:rPr>
          <w:rFonts w:ascii="Arial" w:eastAsia="Times New Roman" w:hAnsi="Arial" w:cs="Arial"/>
          <w:sz w:val="24"/>
          <w:szCs w:val="24"/>
          <w:lang w:val="sr-Cyrl-RS" w:eastAsia="sr-Latn-RS"/>
        </w:rPr>
        <w:t>уговор</w:t>
      </w:r>
      <w:r w:rsidRPr="006D4EF1">
        <w:rPr>
          <w:rFonts w:ascii="Arial" w:eastAsia="Times New Roman" w:hAnsi="Arial" w:cs="Arial"/>
          <w:sz w:val="24"/>
          <w:szCs w:val="24"/>
          <w:lang w:eastAsia="sr-Latn-RS"/>
        </w:rPr>
        <w:t>,</w:t>
      </w:r>
    </w:p>
    <w:p w:rsidR="006D4EF1" w:rsidRPr="006D4EF1" w:rsidRDefault="006D4EF1" w:rsidP="00006C32">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 xml:space="preserve">одмах по закључењу </w:t>
      </w:r>
      <w:r>
        <w:rPr>
          <w:rFonts w:ascii="Arial" w:eastAsia="Times New Roman" w:hAnsi="Arial" w:cs="Arial"/>
          <w:sz w:val="24"/>
          <w:szCs w:val="24"/>
          <w:lang w:val="sr-Cyrl-RS" w:eastAsia="sr-Latn-RS"/>
        </w:rPr>
        <w:t>уговора</w:t>
      </w:r>
      <w:r w:rsidRPr="006D4EF1">
        <w:rPr>
          <w:rFonts w:ascii="Arial" w:eastAsia="Times New Roman" w:hAnsi="Arial" w:cs="Arial"/>
          <w:sz w:val="24"/>
          <w:szCs w:val="24"/>
          <w:lang w:eastAsia="sr-Latn-RS"/>
        </w:rPr>
        <w:t xml:space="preserve"> са изабраним понуђачем.</w:t>
      </w:r>
    </w:p>
    <w:p w:rsidR="006D4EF1" w:rsidRPr="006D4EF1" w:rsidRDefault="006D4EF1" w:rsidP="00006C32">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Уколико понуђач не достави ову меницу понуда ће бити одбијена као неприхватљива.</w:t>
      </w:r>
    </w:p>
    <w:p w:rsidR="00006C32" w:rsidRDefault="00006C32" w:rsidP="00006C32">
      <w:pPr>
        <w:spacing w:after="0" w:line="240" w:lineRule="auto"/>
        <w:rPr>
          <w:rFonts w:ascii="Arial" w:eastAsia="Times New Roman" w:hAnsi="Arial" w:cs="Arial"/>
          <w:b/>
          <w:sz w:val="24"/>
          <w:szCs w:val="24"/>
          <w:lang w:eastAsia="sr-Latn-RS"/>
        </w:rPr>
      </w:pPr>
    </w:p>
    <w:p w:rsidR="006D4EF1" w:rsidRPr="006D4EF1" w:rsidRDefault="006D4EF1" w:rsidP="00006C32">
      <w:pPr>
        <w:spacing w:after="0" w:line="240" w:lineRule="auto"/>
        <w:rPr>
          <w:rFonts w:ascii="Arial" w:eastAsia="Times New Roman" w:hAnsi="Arial" w:cs="Arial"/>
          <w:sz w:val="24"/>
          <w:szCs w:val="24"/>
          <w:lang w:eastAsia="sr-Latn-RS"/>
        </w:rPr>
      </w:pPr>
      <w:r w:rsidRPr="006D4EF1">
        <w:rPr>
          <w:rFonts w:ascii="Arial" w:eastAsia="Times New Roman" w:hAnsi="Arial" w:cs="Arial"/>
          <w:b/>
          <w:sz w:val="24"/>
          <w:szCs w:val="24"/>
          <w:lang w:eastAsia="sr-Latn-RS"/>
        </w:rPr>
        <w:t>За добро извршење посла</w:t>
      </w:r>
      <w:r>
        <w:rPr>
          <w:rFonts w:ascii="Arial" w:eastAsia="Times New Roman" w:hAnsi="Arial" w:cs="Arial"/>
          <w:b/>
          <w:sz w:val="24"/>
          <w:szCs w:val="24"/>
          <w:lang w:val="sr-Cyrl-RS" w:eastAsia="sr-Latn-RS"/>
        </w:rPr>
        <w:t xml:space="preserve"> </w:t>
      </w:r>
      <w:r w:rsidRPr="006D4EF1">
        <w:rPr>
          <w:rFonts w:ascii="Arial" w:eastAsia="Times New Roman" w:hAnsi="Arial" w:cs="Arial"/>
          <w:sz w:val="24"/>
          <w:szCs w:val="24"/>
          <w:lang w:val="sr-Cyrl-RS" w:eastAsia="sr-Latn-RS"/>
        </w:rPr>
        <w:t>и</w:t>
      </w:r>
      <w:r w:rsidRPr="006D4EF1">
        <w:rPr>
          <w:rFonts w:ascii="Arial" w:eastAsia="Times New Roman" w:hAnsi="Arial" w:cs="Arial"/>
          <w:sz w:val="24"/>
          <w:szCs w:val="24"/>
          <w:lang w:eastAsia="sr-Latn-RS"/>
        </w:rPr>
        <w:t xml:space="preserve">забрани  понуђач  се  обавезује  да  </w:t>
      </w:r>
      <w:r>
        <w:rPr>
          <w:rFonts w:ascii="Arial" w:eastAsia="Times New Roman" w:hAnsi="Arial" w:cs="Arial"/>
          <w:sz w:val="24"/>
          <w:szCs w:val="24"/>
          <w:lang w:val="sr-Cyrl-RS" w:eastAsia="sr-Latn-RS"/>
        </w:rPr>
        <w:t xml:space="preserve">приликом </w:t>
      </w:r>
      <w:r w:rsidRPr="006D4EF1">
        <w:rPr>
          <w:rFonts w:ascii="Arial" w:eastAsia="Times New Roman" w:hAnsi="Arial" w:cs="Arial"/>
          <w:sz w:val="24"/>
          <w:szCs w:val="24"/>
          <w:lang w:eastAsia="sr-Latn-RS"/>
        </w:rPr>
        <w:t xml:space="preserve">закључења  </w:t>
      </w:r>
      <w:r>
        <w:rPr>
          <w:rFonts w:ascii="Arial" w:eastAsia="Times New Roman" w:hAnsi="Arial" w:cs="Arial"/>
          <w:sz w:val="24"/>
          <w:szCs w:val="24"/>
          <w:lang w:val="sr-Cyrl-RS" w:eastAsia="sr-Latn-RS"/>
        </w:rPr>
        <w:t>уговора</w:t>
      </w:r>
      <w:r w:rsidRPr="006D4EF1">
        <w:rPr>
          <w:rFonts w:ascii="Arial" w:eastAsia="Times New Roman" w:hAnsi="Arial" w:cs="Arial"/>
          <w:sz w:val="24"/>
          <w:szCs w:val="24"/>
          <w:lang w:eastAsia="sr-Latn-RS"/>
        </w:rPr>
        <w:t>, преда Наручиоцу 2 (две) бланко сопствене менице, као обезбеђење за добро</w:t>
      </w:r>
      <w:r>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извршење посла, које морају бити евидентирана у Регистру меница и овлашћења Народне</w:t>
      </w:r>
      <w:r>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 xml:space="preserve">банке Србије. </w:t>
      </w:r>
    </w:p>
    <w:p w:rsidR="006D4EF1" w:rsidRDefault="006D4EF1" w:rsidP="00006C32">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Менице  морају  бити  оверене  печатом  и  потписана  од  стране  лица  овлашћеног  за</w:t>
      </w:r>
      <w:r>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потписивање,а уз исте мора бити достављено попуњено и оверено менично овлашћење,са</w:t>
      </w:r>
      <w:r>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 xml:space="preserve">назначеним износом од 10% од укупне вредности </w:t>
      </w:r>
      <w:r>
        <w:rPr>
          <w:rFonts w:ascii="Arial" w:eastAsia="Times New Roman" w:hAnsi="Arial" w:cs="Arial"/>
          <w:sz w:val="24"/>
          <w:szCs w:val="24"/>
          <w:lang w:val="sr-Cyrl-RS" w:eastAsia="sr-Latn-RS"/>
        </w:rPr>
        <w:t>уговора</w:t>
      </w:r>
      <w:r w:rsidRPr="006D4EF1">
        <w:rPr>
          <w:rFonts w:ascii="Arial" w:eastAsia="Times New Roman" w:hAnsi="Arial" w:cs="Arial"/>
          <w:sz w:val="24"/>
          <w:szCs w:val="24"/>
          <w:lang w:eastAsia="sr-Latn-RS"/>
        </w:rPr>
        <w:t xml:space="preserve"> без ПДВ-а.</w:t>
      </w:r>
    </w:p>
    <w:p w:rsidR="00006C32" w:rsidRPr="006D4EF1" w:rsidRDefault="00006C32" w:rsidP="00006C32">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lastRenderedPageBreak/>
        <w:t>Рок важења меницамора бити за</w:t>
      </w:r>
      <w:r>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30 (тридесет) дана дужи од истека важења уговора.</w:t>
      </w:r>
    </w:p>
    <w:p w:rsidR="006D4EF1" w:rsidRPr="006D4EF1" w:rsidRDefault="006D4EF1" w:rsidP="00006C32">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Уз менице мора бити достављена копија картона депонованих потписа који је издат од</w:t>
      </w:r>
      <w:r>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пословне банке коју Изабрани понуђач наводи у меничном овлашћењу – писму.</w:t>
      </w:r>
    </w:p>
    <w:p w:rsidR="00006C32" w:rsidRDefault="006D4EF1" w:rsidP="00006C32">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 xml:space="preserve">Наручилац ће уновчити дате менице уколико: </w:t>
      </w:r>
    </w:p>
    <w:p w:rsidR="006D4EF1" w:rsidRPr="006D4EF1" w:rsidRDefault="006D4EF1" w:rsidP="00006C32">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Изабрани понуђач не буде извршавао своје</w:t>
      </w:r>
      <w:r w:rsidR="00006C32">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 xml:space="preserve">обавезе у роковима и на начин предвиђен </w:t>
      </w:r>
      <w:r w:rsidR="00006C32">
        <w:rPr>
          <w:rFonts w:ascii="Arial" w:eastAsia="Times New Roman" w:hAnsi="Arial" w:cs="Arial"/>
          <w:sz w:val="24"/>
          <w:szCs w:val="24"/>
          <w:lang w:val="sr-Cyrl-RS" w:eastAsia="sr-Latn-RS"/>
        </w:rPr>
        <w:t>уговором.</w:t>
      </w:r>
      <w:r w:rsidRPr="006D4EF1">
        <w:rPr>
          <w:rFonts w:ascii="Arial" w:eastAsia="Times New Roman" w:hAnsi="Arial" w:cs="Arial"/>
          <w:sz w:val="24"/>
          <w:szCs w:val="24"/>
          <w:lang w:eastAsia="sr-Latn-RS"/>
        </w:rPr>
        <w:t xml:space="preserve"> </w:t>
      </w:r>
    </w:p>
    <w:p w:rsidR="006D4EF1" w:rsidRPr="006D4EF1" w:rsidRDefault="006D4EF1" w:rsidP="00006C32">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Уз менице мора бити достављена копија картона депонованих потписа који је издат од</w:t>
      </w:r>
      <w:r w:rsidR="00006C32">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пословне банке коју изабрани понуђачнаводи у меничном овлашћењу – писму.</w:t>
      </w:r>
    </w:p>
    <w:p w:rsidR="00006C32" w:rsidRDefault="00006C32" w:rsidP="00006C32">
      <w:pPr>
        <w:spacing w:after="0" w:line="240" w:lineRule="auto"/>
        <w:rPr>
          <w:rFonts w:ascii="Arial" w:eastAsia="Times New Roman" w:hAnsi="Arial" w:cs="Arial"/>
          <w:b/>
          <w:sz w:val="24"/>
          <w:szCs w:val="24"/>
          <w:lang w:eastAsia="sr-Latn-RS"/>
        </w:rPr>
      </w:pPr>
    </w:p>
    <w:p w:rsidR="006D4EF1" w:rsidRPr="006D4EF1" w:rsidRDefault="006D4EF1" w:rsidP="00006C32">
      <w:pPr>
        <w:spacing w:after="0" w:line="240" w:lineRule="auto"/>
        <w:rPr>
          <w:rFonts w:ascii="Arial" w:eastAsia="Times New Roman" w:hAnsi="Arial" w:cs="Arial"/>
          <w:sz w:val="24"/>
          <w:szCs w:val="24"/>
          <w:lang w:eastAsia="sr-Latn-RS"/>
        </w:rPr>
      </w:pPr>
      <w:r w:rsidRPr="00006C32">
        <w:rPr>
          <w:rFonts w:ascii="Arial" w:eastAsia="Times New Roman" w:hAnsi="Arial" w:cs="Arial"/>
          <w:b/>
          <w:sz w:val="24"/>
          <w:szCs w:val="24"/>
          <w:lang w:eastAsia="sr-Latn-RS"/>
        </w:rPr>
        <w:t>За отклањање грешака у гарантном року</w:t>
      </w:r>
      <w:r w:rsidRPr="006D4EF1">
        <w:rPr>
          <w:rFonts w:ascii="Arial" w:eastAsia="Times New Roman" w:hAnsi="Arial" w:cs="Arial"/>
          <w:sz w:val="24"/>
          <w:szCs w:val="24"/>
          <w:lang w:eastAsia="sr-Latn-RS"/>
        </w:rPr>
        <w:t xml:space="preserve"> </w:t>
      </w:r>
      <w:r w:rsidR="00006C32">
        <w:rPr>
          <w:rFonts w:ascii="Arial" w:eastAsia="Times New Roman" w:hAnsi="Arial" w:cs="Arial"/>
          <w:sz w:val="24"/>
          <w:szCs w:val="24"/>
          <w:lang w:val="sr-Cyrl-RS" w:eastAsia="sr-Latn-RS"/>
        </w:rPr>
        <w:t>и</w:t>
      </w:r>
      <w:r w:rsidRPr="006D4EF1">
        <w:rPr>
          <w:rFonts w:ascii="Arial" w:eastAsia="Times New Roman" w:hAnsi="Arial" w:cs="Arial"/>
          <w:sz w:val="24"/>
          <w:szCs w:val="24"/>
          <w:lang w:eastAsia="sr-Latn-RS"/>
        </w:rPr>
        <w:t>забрани понуђач се обавезује да, у тренутку испоруке добара, преда Наручиоцу  2 (две)</w:t>
      </w:r>
      <w:r w:rsidR="00006C32">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бланко  сопствене  менице,  као  обезбеђење  за  отклањање  евентуалних  недостатака  у</w:t>
      </w:r>
    </w:p>
    <w:p w:rsidR="006D4EF1" w:rsidRPr="006D4EF1" w:rsidRDefault="006D4EF1" w:rsidP="00006C32">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гарантном року,  које морају бити евидентиране у Регистру меница и овлашћења Народне</w:t>
      </w:r>
      <w:r w:rsidR="00006C32">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банке Србије.</w:t>
      </w:r>
    </w:p>
    <w:p w:rsidR="006D4EF1" w:rsidRPr="00006C32" w:rsidRDefault="006D4EF1" w:rsidP="00006C32">
      <w:pPr>
        <w:spacing w:after="0" w:line="240" w:lineRule="auto"/>
        <w:rPr>
          <w:rFonts w:ascii="Arial" w:eastAsia="Times New Roman" w:hAnsi="Arial" w:cs="Arial"/>
          <w:sz w:val="24"/>
          <w:szCs w:val="24"/>
          <w:lang w:val="sr-Cyrl-RS" w:eastAsia="sr-Latn-RS"/>
        </w:rPr>
      </w:pPr>
      <w:r w:rsidRPr="006D4EF1">
        <w:rPr>
          <w:rFonts w:ascii="Arial" w:eastAsia="Times New Roman" w:hAnsi="Arial" w:cs="Arial"/>
          <w:sz w:val="24"/>
          <w:szCs w:val="24"/>
          <w:lang w:eastAsia="sr-Latn-RS"/>
        </w:rPr>
        <w:t>Менице  морају  бити  оверене  печатом  и  потписана  од  стране  лица  овлашћеног  за</w:t>
      </w:r>
      <w:r w:rsidR="00006C32">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потписивање, а уз исте мора бити достављено попуњено и оверено менично овлашћење –</w:t>
      </w:r>
      <w:r w:rsidR="00006C32">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писмо, са назначеним износом од 5% од укупне вредности уговора</w:t>
      </w:r>
      <w:r w:rsidR="00006C32">
        <w:rPr>
          <w:rFonts w:ascii="Arial" w:eastAsia="Times New Roman" w:hAnsi="Arial" w:cs="Arial"/>
          <w:sz w:val="24"/>
          <w:szCs w:val="24"/>
          <w:lang w:val="sr-Cyrl-RS" w:eastAsia="sr-Latn-RS"/>
        </w:rPr>
        <w:t>.</w:t>
      </w:r>
    </w:p>
    <w:p w:rsidR="006D4EF1" w:rsidRPr="006D4EF1" w:rsidRDefault="006D4EF1" w:rsidP="00006C32">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Рок важења меница тече од дана извршене примопредаје и траје 5 (пет) дана дуже од истека гарантног рока</w:t>
      </w:r>
      <w:r w:rsidR="00006C32">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 xml:space="preserve"> </w:t>
      </w:r>
    </w:p>
    <w:p w:rsidR="006D4EF1" w:rsidRPr="006D4EF1" w:rsidRDefault="006D4EF1" w:rsidP="00006C32">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Наручилац ће уновчити дате менице</w:t>
      </w:r>
      <w:r w:rsidR="00006C32">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уколико  Изабрани понуђачу току трајања гарантног</w:t>
      </w:r>
      <w:r w:rsidR="00006C32">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 xml:space="preserve">рока не отклони </w:t>
      </w:r>
      <w:r w:rsidR="00006C32">
        <w:rPr>
          <w:rFonts w:ascii="Arial" w:eastAsia="Times New Roman" w:hAnsi="Arial" w:cs="Arial"/>
          <w:sz w:val="24"/>
          <w:szCs w:val="24"/>
          <w:lang w:val="sr-Cyrl-RS" w:eastAsia="sr-Latn-RS"/>
        </w:rPr>
        <w:t xml:space="preserve">уочене </w:t>
      </w:r>
      <w:r w:rsidRPr="006D4EF1">
        <w:rPr>
          <w:rFonts w:ascii="Arial" w:eastAsia="Times New Roman" w:hAnsi="Arial" w:cs="Arial"/>
          <w:sz w:val="24"/>
          <w:szCs w:val="24"/>
          <w:lang w:eastAsia="sr-Latn-RS"/>
        </w:rPr>
        <w:t>недостатке</w:t>
      </w:r>
      <w:r w:rsidR="00006C32">
        <w:rPr>
          <w:rFonts w:ascii="Arial" w:eastAsia="Times New Roman" w:hAnsi="Arial" w:cs="Arial"/>
          <w:sz w:val="24"/>
          <w:szCs w:val="24"/>
          <w:lang w:val="sr-Cyrl-RS" w:eastAsia="sr-Latn-RS"/>
        </w:rPr>
        <w:t>.</w:t>
      </w:r>
      <w:r w:rsidRPr="006D4EF1">
        <w:rPr>
          <w:rFonts w:ascii="Arial" w:eastAsia="Times New Roman" w:hAnsi="Arial" w:cs="Arial"/>
          <w:sz w:val="24"/>
          <w:szCs w:val="24"/>
          <w:lang w:eastAsia="sr-Latn-RS"/>
        </w:rPr>
        <w:t xml:space="preserve"> </w:t>
      </w:r>
    </w:p>
    <w:p w:rsidR="006D4EF1" w:rsidRPr="00F02D8B" w:rsidRDefault="006D4EF1" w:rsidP="00006C32">
      <w:pPr>
        <w:spacing w:after="0" w:line="240" w:lineRule="auto"/>
        <w:rPr>
          <w:rFonts w:ascii="Arial" w:eastAsia="Times New Roman" w:hAnsi="Arial" w:cs="Arial"/>
          <w:sz w:val="24"/>
          <w:szCs w:val="24"/>
          <w:lang w:eastAsia="sr-Latn-RS"/>
        </w:rPr>
      </w:pPr>
      <w:r w:rsidRPr="006D4EF1">
        <w:rPr>
          <w:rFonts w:ascii="Arial" w:eastAsia="Times New Roman" w:hAnsi="Arial" w:cs="Arial"/>
          <w:sz w:val="24"/>
          <w:szCs w:val="24"/>
          <w:lang w:eastAsia="sr-Latn-RS"/>
        </w:rPr>
        <w:t>Уз менице мора бити достављена копија картона депонованих потписа који је издат од</w:t>
      </w:r>
      <w:r w:rsidR="00006C32">
        <w:rPr>
          <w:rFonts w:ascii="Arial" w:eastAsia="Times New Roman" w:hAnsi="Arial" w:cs="Arial"/>
          <w:sz w:val="24"/>
          <w:szCs w:val="24"/>
          <w:lang w:val="sr-Cyrl-RS" w:eastAsia="sr-Latn-RS"/>
        </w:rPr>
        <w:t xml:space="preserve"> </w:t>
      </w:r>
      <w:r w:rsidRPr="006D4EF1">
        <w:rPr>
          <w:rFonts w:ascii="Arial" w:eastAsia="Times New Roman" w:hAnsi="Arial" w:cs="Arial"/>
          <w:sz w:val="24"/>
          <w:szCs w:val="24"/>
          <w:lang w:eastAsia="sr-Latn-RS"/>
        </w:rPr>
        <w:t xml:space="preserve">пословне банке коју </w:t>
      </w:r>
      <w:r w:rsidR="00006C32">
        <w:rPr>
          <w:rFonts w:ascii="Arial" w:eastAsia="Times New Roman" w:hAnsi="Arial" w:cs="Arial"/>
          <w:sz w:val="24"/>
          <w:szCs w:val="24"/>
          <w:lang w:val="sr-Cyrl-RS" w:eastAsia="sr-Latn-RS"/>
        </w:rPr>
        <w:t xml:space="preserve">Понуђач </w:t>
      </w:r>
      <w:r w:rsidRPr="006D4EF1">
        <w:rPr>
          <w:rFonts w:ascii="Arial" w:eastAsia="Times New Roman" w:hAnsi="Arial" w:cs="Arial"/>
          <w:sz w:val="24"/>
          <w:szCs w:val="24"/>
          <w:lang w:eastAsia="sr-Latn-RS"/>
        </w:rPr>
        <w:t>наводи у меничном овлашћењу – писму.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006C32">
        <w:rPr>
          <w:rFonts w:ascii="Arial" w:eastAsia="Times New Roman" w:hAnsi="Arial" w:cs="Arial"/>
          <w:b/>
          <w:bCs/>
          <w:sz w:val="24"/>
          <w:szCs w:val="24"/>
          <w:lang w:val="sr-Cyrl-RS" w:eastAsia="sr-Latn-RS"/>
        </w:rPr>
        <w:t>3</w:t>
      </w:r>
      <w:r w:rsidRPr="00F02D8B">
        <w:rPr>
          <w:rFonts w:ascii="Arial" w:eastAsia="Times New Roman" w:hAnsi="Arial" w:cs="Arial"/>
          <w:b/>
          <w:bCs/>
          <w:sz w:val="24"/>
          <w:szCs w:val="24"/>
          <w:lang w:eastAsia="sr-Latn-RS"/>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Предметна набавка не садржи поверљиве информације које наручилац ставља на располагање.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006C32">
        <w:rPr>
          <w:rFonts w:ascii="Arial" w:eastAsia="Times New Roman" w:hAnsi="Arial" w:cs="Arial"/>
          <w:b/>
          <w:bCs/>
          <w:sz w:val="24"/>
          <w:szCs w:val="24"/>
          <w:lang w:val="sr-Cyrl-RS" w:eastAsia="sr-Latn-RS"/>
        </w:rPr>
        <w:t>4</w:t>
      </w:r>
      <w:r w:rsidRPr="00F02D8B">
        <w:rPr>
          <w:rFonts w:ascii="Arial" w:eastAsia="Times New Roman" w:hAnsi="Arial" w:cs="Arial"/>
          <w:b/>
          <w:bCs/>
          <w:sz w:val="24"/>
          <w:szCs w:val="24"/>
          <w:lang w:eastAsia="sr-Latn-RS"/>
        </w:rPr>
        <w:t>. ДОДАТНЕ ИНФОРМАЦИЈЕ ИЛИ ПОЈАШЊЕЊА У ВЕЗИ СА ПРИПРЕМАЊЕМ ПОНУДЕ</w:t>
      </w:r>
    </w:p>
    <w:p w:rsidR="004B0F93" w:rsidRPr="00F02D8B" w:rsidRDefault="004B0F93" w:rsidP="004B0F93">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Заинтересовано лице може, у писаном облику путем поште на адресу наручиоца</w:t>
      </w:r>
      <w:r>
        <w:rPr>
          <w:rFonts w:ascii="Arial" w:eastAsia="Times New Roman" w:hAnsi="Arial" w:cs="Arial"/>
          <w:sz w:val="24"/>
          <w:szCs w:val="24"/>
          <w:lang w:val="sr-Cyrl-RS" w:eastAsia="sr-Latn-RS"/>
        </w:rPr>
        <w:t xml:space="preserve"> ЈКП „Топлана“ Бор, ул. Ђ.А.Куна бр.12, 19210 Бор</w:t>
      </w:r>
      <w:r w:rsidRPr="00F02D8B">
        <w:rPr>
          <w:rFonts w:ascii="Arial" w:eastAsia="Times New Roman" w:hAnsi="Arial" w:cs="Arial"/>
          <w:sz w:val="24"/>
          <w:szCs w:val="24"/>
          <w:lang w:eastAsia="sr-Latn-RS"/>
        </w:rPr>
        <w:t xml:space="preserve">, електронске поште на е-маил </w:t>
      </w:r>
      <w:r>
        <w:rPr>
          <w:rFonts w:ascii="Arial" w:eastAsia="Times New Roman" w:hAnsi="Arial" w:cs="Arial"/>
          <w:sz w:val="24"/>
          <w:szCs w:val="24"/>
          <w:lang w:eastAsia="sr-Latn-RS"/>
        </w:rPr>
        <w:t>toplanaborjn@mts.rs</w:t>
      </w:r>
      <w:r w:rsidRPr="00F02D8B">
        <w:rPr>
          <w:rFonts w:ascii="Arial" w:eastAsia="Times New Roman" w:hAnsi="Arial" w:cs="Arial"/>
          <w:sz w:val="24"/>
          <w:szCs w:val="24"/>
          <w:lang w:eastAsia="sr-Latn-RS"/>
        </w:rPr>
        <w:t xml:space="preserve"> или факсом на број </w:t>
      </w:r>
      <w:r>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4B0F93" w:rsidRPr="00F02D8B" w:rsidRDefault="004B0F93" w:rsidP="004B0F93">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4B0F93" w:rsidRPr="00F02D8B" w:rsidRDefault="004B0F93" w:rsidP="004B0F93">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Pr>
          <w:rFonts w:ascii="Arial" w:eastAsia="Times New Roman" w:hAnsi="Arial" w:cs="Arial"/>
          <w:sz w:val="24"/>
          <w:szCs w:val="24"/>
          <w:lang w:val="sr-Cyrl-RS" w:eastAsia="sr-Latn-RS"/>
        </w:rPr>
        <w:t>2</w:t>
      </w:r>
      <w:r w:rsidR="00006C32">
        <w:rPr>
          <w:rFonts w:ascii="Arial" w:eastAsia="Times New Roman" w:hAnsi="Arial" w:cs="Arial"/>
          <w:sz w:val="24"/>
          <w:szCs w:val="24"/>
          <w:lang w:val="sr-Cyrl-RS" w:eastAsia="sr-Latn-RS"/>
        </w:rPr>
        <w:t>4</w:t>
      </w:r>
      <w:r>
        <w:rPr>
          <w:rFonts w:ascii="Arial" w:eastAsia="Times New Roman" w:hAnsi="Arial" w:cs="Arial"/>
          <w:sz w:val="24"/>
          <w:szCs w:val="24"/>
          <w:lang w:val="sr-Cyrl-RS" w:eastAsia="sr-Latn-RS"/>
        </w:rPr>
        <w:t>/2015</w:t>
      </w:r>
      <w:r w:rsidRPr="00F02D8B">
        <w:rPr>
          <w:rFonts w:ascii="Arial" w:eastAsia="Times New Roman" w:hAnsi="Arial" w:cs="Arial"/>
          <w:sz w:val="24"/>
          <w:szCs w:val="24"/>
          <w:lang w:eastAsia="sr-Latn-RS"/>
        </w:rPr>
        <w:t>”.</w:t>
      </w:r>
    </w:p>
    <w:p w:rsidR="004B0F93" w:rsidRPr="00F02D8B" w:rsidRDefault="004B0F93" w:rsidP="004B0F93">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B0F93" w:rsidRPr="00F02D8B" w:rsidRDefault="004B0F93" w:rsidP="004B0F93">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Комуникација у поступку јавне набавке врши се искључиво на начин одређен чланом 20. Закона.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006C32">
        <w:rPr>
          <w:rFonts w:ascii="Arial" w:eastAsia="Times New Roman" w:hAnsi="Arial" w:cs="Arial"/>
          <w:b/>
          <w:bCs/>
          <w:sz w:val="24"/>
          <w:szCs w:val="24"/>
          <w:lang w:val="sr-Cyrl-RS" w:eastAsia="sr-Latn-RS"/>
        </w:rPr>
        <w:t>5</w:t>
      </w:r>
      <w:r w:rsidRPr="00F02D8B">
        <w:rPr>
          <w:rFonts w:ascii="Arial" w:eastAsia="Times New Roman" w:hAnsi="Arial" w:cs="Arial"/>
          <w:b/>
          <w:bCs/>
          <w:sz w:val="24"/>
          <w:szCs w:val="24"/>
          <w:lang w:eastAsia="sr-Latn-RS"/>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разлике између јединичне и укупне цене, меродавна је јединична цена.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006C32">
        <w:rPr>
          <w:rFonts w:ascii="Arial" w:eastAsia="Times New Roman" w:hAnsi="Arial" w:cs="Arial"/>
          <w:b/>
          <w:bCs/>
          <w:sz w:val="24"/>
          <w:szCs w:val="24"/>
          <w:lang w:val="sr-Cyrl-RS" w:eastAsia="sr-Latn-RS"/>
        </w:rPr>
        <w:t>6</w:t>
      </w:r>
      <w:r w:rsidRPr="00F02D8B">
        <w:rPr>
          <w:rFonts w:ascii="Arial" w:eastAsia="Times New Roman" w:hAnsi="Arial" w:cs="Arial"/>
          <w:b/>
          <w:bCs/>
          <w:sz w:val="24"/>
          <w:szCs w:val="24"/>
          <w:lang w:eastAsia="sr-Latn-RS"/>
        </w:rPr>
        <w:t>. ВРСТА КРИТЕРИЈУМА ЗА ДОДЕЛУ УГОВОРА</w:t>
      </w:r>
      <w:r w:rsidR="00B8069B">
        <w:rPr>
          <w:rFonts w:ascii="Arial" w:eastAsia="Times New Roman" w:hAnsi="Arial" w:cs="Arial"/>
          <w:b/>
          <w:bCs/>
          <w:sz w:val="24"/>
          <w:szCs w:val="24"/>
          <w:lang w:val="sr-Cyrl-RS" w:eastAsia="sr-Latn-RS"/>
        </w:rPr>
        <w:t xml:space="preserve"> </w:t>
      </w:r>
    </w:p>
    <w:p w:rsidR="00483C70" w:rsidRPr="00483C70" w:rsidRDefault="006B386A" w:rsidP="00483C70">
      <w:pPr>
        <w:pStyle w:val="Default"/>
        <w:rPr>
          <w:rFonts w:ascii="Arial" w:hAnsi="Arial" w:cs="Arial"/>
          <w:b/>
          <w:bCs/>
          <w:lang w:val="sr-Cyrl-CS"/>
        </w:rPr>
      </w:pPr>
      <w:r w:rsidRPr="00F02D8B">
        <w:rPr>
          <w:rFonts w:ascii="Arial" w:eastAsia="Times New Roman" w:hAnsi="Arial" w:cs="Arial"/>
          <w:lang w:eastAsia="sr-Latn-RS"/>
        </w:rPr>
        <w:t>Избор најповољније понуде ће се извршити применом критеријума „</w:t>
      </w:r>
      <w:r w:rsidR="004B0F93">
        <w:rPr>
          <w:rFonts w:ascii="Arial" w:hAnsi="Arial" w:cs="Arial"/>
          <w:b/>
          <w:bCs/>
          <w:lang w:val="sr-Cyrl-CS"/>
        </w:rPr>
        <w:t>НАЈНИЖЕ ПОНУЂЕНА ЦЕНА</w:t>
      </w:r>
      <w:r w:rsidR="00483C70" w:rsidRPr="00483C70">
        <w:rPr>
          <w:rFonts w:ascii="Arial" w:hAnsi="Arial" w:cs="Arial"/>
          <w:b/>
          <w:bCs/>
          <w:lang w:val="sr-Cyrl-CS"/>
        </w:rPr>
        <w:t>“.</w:t>
      </w:r>
    </w:p>
    <w:p w:rsidR="00483C70" w:rsidRDefault="00483C70" w:rsidP="00483C70">
      <w:pPr>
        <w:pStyle w:val="Default"/>
        <w:rPr>
          <w:rFonts w:ascii="Arial" w:hAnsi="Arial" w:cs="Arial"/>
          <w:b/>
          <w:bCs/>
          <w:lang w:val="sr-Cyrl-CS"/>
        </w:rPr>
      </w:pPr>
    </w:p>
    <w:p w:rsidR="002B0429" w:rsidRDefault="002B0429" w:rsidP="00483C70">
      <w:pPr>
        <w:pStyle w:val="Default"/>
        <w:rPr>
          <w:rFonts w:ascii="Arial" w:hAnsi="Arial" w:cs="Arial"/>
          <w:b/>
          <w:bCs/>
          <w:lang w:val="sr-Cyrl-CS"/>
        </w:rPr>
      </w:pPr>
    </w:p>
    <w:p w:rsidR="002B0429" w:rsidRDefault="002B0429" w:rsidP="00483C70">
      <w:pPr>
        <w:pStyle w:val="Default"/>
        <w:rPr>
          <w:rFonts w:ascii="Arial" w:hAnsi="Arial" w:cs="Arial"/>
          <w:b/>
          <w:bCs/>
          <w:lang w:val="sr-Cyrl-CS"/>
        </w:rPr>
      </w:pPr>
    </w:p>
    <w:p w:rsidR="002B0429" w:rsidRPr="00483C70" w:rsidRDefault="002B0429" w:rsidP="00483C70">
      <w:pPr>
        <w:pStyle w:val="Default"/>
        <w:rPr>
          <w:rFonts w:ascii="Arial" w:hAnsi="Arial" w:cs="Arial"/>
          <w:b/>
          <w:bCs/>
          <w:lang w:val="sr-Cyrl-CS"/>
        </w:rPr>
      </w:pPr>
    </w:p>
    <w:p w:rsidR="006B386A" w:rsidRPr="00F02D8B" w:rsidRDefault="006B386A" w:rsidP="00483C70">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1</w:t>
      </w:r>
      <w:r w:rsidR="00B8069B">
        <w:rPr>
          <w:rFonts w:ascii="Arial" w:eastAsia="Times New Roman" w:hAnsi="Arial" w:cs="Arial"/>
          <w:b/>
          <w:bCs/>
          <w:sz w:val="24"/>
          <w:szCs w:val="24"/>
          <w:lang w:val="sr-Cyrl-RS" w:eastAsia="sr-Latn-RS"/>
        </w:rPr>
        <w:t>7</w:t>
      </w:r>
      <w:r w:rsidRPr="00F02D8B">
        <w:rPr>
          <w:rFonts w:ascii="Arial" w:eastAsia="Times New Roman" w:hAnsi="Arial" w:cs="Arial"/>
          <w:b/>
          <w:bCs/>
          <w:sz w:val="24"/>
          <w:szCs w:val="24"/>
          <w:lang w:eastAsia="sr-Latn-RS"/>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4B0F93" w:rsidRPr="00F02D8B" w:rsidRDefault="004B0F93" w:rsidP="004B0F93">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две или више понуда имају </w:t>
      </w:r>
      <w:r>
        <w:rPr>
          <w:rFonts w:ascii="Arial" w:eastAsia="Times New Roman" w:hAnsi="Arial" w:cs="Arial"/>
          <w:sz w:val="24"/>
          <w:szCs w:val="24"/>
          <w:lang w:val="sr-Cyrl-RS" w:eastAsia="sr-Latn-RS"/>
        </w:rPr>
        <w:t>исту најнижу понуђену цену</w:t>
      </w:r>
      <w:r w:rsidRPr="00F02D8B">
        <w:rPr>
          <w:rFonts w:ascii="Arial" w:eastAsia="Times New Roman" w:hAnsi="Arial" w:cs="Arial"/>
          <w:sz w:val="24"/>
          <w:szCs w:val="24"/>
          <w:lang w:eastAsia="sr-Latn-RS"/>
        </w:rPr>
        <w:t xml:space="preserve">, као најповољнија биће изабрана понуда оног понуђача који је понудио </w:t>
      </w:r>
      <w:r w:rsidR="00B8069B">
        <w:rPr>
          <w:rFonts w:ascii="Arial" w:eastAsia="Times New Roman" w:hAnsi="Arial" w:cs="Arial"/>
          <w:sz w:val="24"/>
          <w:szCs w:val="24"/>
          <w:lang w:val="sr-Cyrl-RS" w:eastAsia="sr-Latn-RS"/>
        </w:rPr>
        <w:t>краћи рок испоруке</w:t>
      </w:r>
      <w:r w:rsidRPr="00F02D8B">
        <w:rPr>
          <w:rFonts w:ascii="Arial" w:eastAsia="Times New Roman" w:hAnsi="Arial" w:cs="Arial"/>
          <w:sz w:val="24"/>
          <w:szCs w:val="24"/>
          <w:lang w:eastAsia="sr-Latn-RS"/>
        </w:rPr>
        <w:t>. У случају истог понуђеног рока</w:t>
      </w:r>
      <w:r w:rsidR="00B8069B">
        <w:rPr>
          <w:rFonts w:ascii="Arial" w:eastAsia="Times New Roman" w:hAnsi="Arial" w:cs="Arial"/>
          <w:sz w:val="24"/>
          <w:szCs w:val="24"/>
          <w:lang w:val="sr-Cyrl-RS" w:eastAsia="sr-Latn-RS"/>
        </w:rPr>
        <w:t xml:space="preserve"> испоруке</w:t>
      </w:r>
      <w:r w:rsidRPr="00F02D8B">
        <w:rPr>
          <w:rFonts w:ascii="Arial" w:eastAsia="Times New Roman" w:hAnsi="Arial" w:cs="Arial"/>
          <w:sz w:val="24"/>
          <w:szCs w:val="24"/>
          <w:lang w:eastAsia="sr-Latn-RS"/>
        </w:rPr>
        <w:t xml:space="preserve">, као најповољнија биће изабрана понуда оног понуђача који је понудио </w:t>
      </w:r>
      <w:r w:rsidR="00B8069B">
        <w:rPr>
          <w:rFonts w:ascii="Arial" w:eastAsia="Times New Roman" w:hAnsi="Arial" w:cs="Arial"/>
          <w:sz w:val="24"/>
          <w:szCs w:val="24"/>
          <w:lang w:val="sr-Cyrl-RS" w:eastAsia="sr-Latn-RS"/>
        </w:rPr>
        <w:t>дужи гарантни период</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B8069B">
        <w:rPr>
          <w:rFonts w:ascii="Arial" w:eastAsia="Times New Roman" w:hAnsi="Arial" w:cs="Arial"/>
          <w:b/>
          <w:bCs/>
          <w:sz w:val="24"/>
          <w:szCs w:val="24"/>
          <w:lang w:val="sr-Cyrl-RS" w:eastAsia="sr-Latn-RS"/>
        </w:rPr>
        <w:t>8</w:t>
      </w:r>
      <w:r w:rsidRPr="00F02D8B">
        <w:rPr>
          <w:rFonts w:ascii="Arial" w:eastAsia="Times New Roman" w:hAnsi="Arial" w:cs="Arial"/>
          <w:b/>
          <w:bCs/>
          <w:sz w:val="24"/>
          <w:szCs w:val="24"/>
          <w:lang w:eastAsia="sr-Latn-RS"/>
        </w:rPr>
        <w:t xml:space="preserve">. ПОШТОВАЊЕ ОБАВЕЗА КОЈЕ ПРОИЗЛАЗЕ ИЗ ВАЖЕЋИХ ПРОПИСА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B8069B">
        <w:rPr>
          <w:rFonts w:ascii="Arial" w:eastAsia="Times New Roman" w:hAnsi="Arial" w:cs="Arial"/>
          <w:b/>
          <w:bCs/>
          <w:sz w:val="24"/>
          <w:szCs w:val="24"/>
          <w:lang w:val="sr-Cyrl-RS" w:eastAsia="sr-Latn-RS"/>
        </w:rPr>
        <w:t>9</w:t>
      </w:r>
      <w:r w:rsidRPr="00F02D8B">
        <w:rPr>
          <w:rFonts w:ascii="Arial" w:eastAsia="Times New Roman" w:hAnsi="Arial" w:cs="Arial"/>
          <w:b/>
          <w:bCs/>
          <w:sz w:val="24"/>
          <w:szCs w:val="24"/>
          <w:lang w:eastAsia="sr-Latn-RS"/>
        </w:rPr>
        <w:t>. КОРИШЋЕЊЕ ПАТЕНТА И ОДГОВОРНОСТ ЗА ПОВРЕДУ ЗАШТИЋЕНИХ ПРАВА ИНТЕЛЕКТУАЛНЕ СВОЈИНЕ ТРЕЋИХ ЛИЦА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B8069B" w:rsidP="006B386A">
      <w:pPr>
        <w:spacing w:before="100" w:beforeAutospacing="1" w:after="100" w:afterAutospacing="1" w:line="240" w:lineRule="auto"/>
        <w:rPr>
          <w:rFonts w:ascii="Arial" w:eastAsia="Times New Roman" w:hAnsi="Arial" w:cs="Arial"/>
          <w:b/>
          <w:bCs/>
          <w:sz w:val="24"/>
          <w:szCs w:val="24"/>
          <w:lang w:eastAsia="sr-Latn-RS"/>
        </w:rPr>
      </w:pPr>
      <w:r>
        <w:rPr>
          <w:rFonts w:ascii="Arial" w:eastAsia="Times New Roman" w:hAnsi="Arial" w:cs="Arial"/>
          <w:b/>
          <w:bCs/>
          <w:sz w:val="24"/>
          <w:szCs w:val="24"/>
          <w:lang w:val="sr-Cyrl-RS" w:eastAsia="sr-Latn-RS"/>
        </w:rPr>
        <w:t>20</w:t>
      </w:r>
      <w:r w:rsidR="006B386A" w:rsidRPr="00F02D8B">
        <w:rPr>
          <w:rFonts w:ascii="Arial" w:eastAsia="Times New Roman" w:hAnsi="Arial" w:cs="Arial"/>
          <w:b/>
          <w:bCs/>
          <w:sz w:val="24"/>
          <w:szCs w:val="24"/>
          <w:lang w:eastAsia="sr-Latn-RS"/>
        </w:rPr>
        <w:t xml:space="preserve">. НАЧИН И РОК ЗА ПОДНОШЕЊЕ ЗАХТЕВА ЗА ЗАШТИТУ ПРАВА ПОНУЂАЧА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81085D">
        <w:rPr>
          <w:rFonts w:ascii="Arial" w:eastAsia="Times New Roman" w:hAnsi="Arial" w:cs="Arial"/>
          <w:sz w:val="24"/>
          <w:szCs w:val="24"/>
          <w:lang w:eastAsia="sr-Latn-RS"/>
        </w:rPr>
        <w:t>toplanaborjn@mts.rs</w:t>
      </w:r>
      <w:r w:rsidRPr="00F02D8B">
        <w:rPr>
          <w:rFonts w:ascii="Arial" w:eastAsia="Times New Roman" w:hAnsi="Arial" w:cs="Arial"/>
          <w:sz w:val="24"/>
          <w:szCs w:val="24"/>
          <w:lang w:eastAsia="sr-Latn-RS"/>
        </w:rPr>
        <w:t xml:space="preserve">, факсом на број </w:t>
      </w:r>
      <w:r w:rsidR="0081085D">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или препорученом пошиљком са повратницом.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4. овог </w:t>
      </w:r>
      <w:r w:rsidRPr="00F02D8B">
        <w:rPr>
          <w:rFonts w:ascii="Arial" w:eastAsia="Times New Roman" w:hAnsi="Arial" w:cs="Arial"/>
          <w:sz w:val="24"/>
          <w:szCs w:val="24"/>
          <w:lang w:eastAsia="sr-Latn-RS"/>
        </w:rPr>
        <w:lastRenderedPageBreak/>
        <w:t>одељка (рок из става 3. члана 149. ЗЈН), сматраће се благовременим уколико је поднет најкасније до истека рока за подношење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у складу са чланом 40а Закона о јавним набавкама.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Подносилац захтева за заштиту права је дужан да на рачун буџета Републике Србије уплати таксу у износу од 60.000 динара.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рачуна: (број- 840-30678845-06),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Позив на број: (број или ознака јавне набавке),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Сврха плаћања: ЗЗП, Назив наручиоца, број или ознака јавне набавке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Корисник: Буџет Републике Србије.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Поступак заштите права у псотупцима јавних набавки прописан је чл. 138. до 167. ЗЈН.</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w:t>
      </w:r>
      <w:r w:rsidR="004E6A6A">
        <w:rPr>
          <w:rFonts w:ascii="Arial" w:eastAsia="Times New Roman" w:hAnsi="Arial" w:cs="Arial"/>
          <w:b/>
          <w:bCs/>
          <w:sz w:val="24"/>
          <w:szCs w:val="24"/>
          <w:lang w:val="sr-Cyrl-RS" w:eastAsia="sr-Latn-RS"/>
        </w:rPr>
        <w:t>0</w:t>
      </w:r>
      <w:r w:rsidRPr="00F02D8B">
        <w:rPr>
          <w:rFonts w:ascii="Arial" w:eastAsia="Times New Roman" w:hAnsi="Arial" w:cs="Arial"/>
          <w:b/>
          <w:bCs/>
          <w:sz w:val="24"/>
          <w:szCs w:val="24"/>
          <w:lang w:eastAsia="sr-Latn-RS"/>
        </w:rPr>
        <w:t>. РОК У КОЈЕМ ЋЕ УГОВОР БИТИ ЗАКЉУЧЕН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085D" w:rsidRDefault="0081085D" w:rsidP="006B386A">
      <w:pPr>
        <w:spacing w:before="100" w:beforeAutospacing="1" w:after="100" w:afterAutospacing="1" w:line="240" w:lineRule="auto"/>
        <w:rPr>
          <w:rFonts w:ascii="Arial" w:eastAsia="Times New Roman" w:hAnsi="Arial" w:cs="Arial"/>
          <w:sz w:val="24"/>
          <w:szCs w:val="24"/>
          <w:lang w:eastAsia="sr-Latn-RS"/>
        </w:rPr>
      </w:pPr>
    </w:p>
    <w:p w:rsidR="00B8069B" w:rsidRDefault="00B8069B" w:rsidP="006B386A">
      <w:pPr>
        <w:spacing w:before="100" w:beforeAutospacing="1" w:after="100" w:afterAutospacing="1" w:line="240" w:lineRule="auto"/>
        <w:rPr>
          <w:rFonts w:ascii="Arial" w:eastAsia="Times New Roman" w:hAnsi="Arial" w:cs="Arial"/>
          <w:sz w:val="24"/>
          <w:szCs w:val="24"/>
          <w:lang w:eastAsia="sr-Latn-RS"/>
        </w:rPr>
      </w:pPr>
    </w:p>
    <w:p w:rsidR="00B8069B" w:rsidRDefault="00B8069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sidR="0081085D">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sidR="0081085D">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sidR="00B8069B">
        <w:rPr>
          <w:rFonts w:ascii="Arial" w:eastAsia="Times New Roman" w:hAnsi="Arial" w:cs="Arial"/>
          <w:sz w:val="24"/>
          <w:szCs w:val="24"/>
          <w:lang w:val="sr-Cyrl-RS" w:eastAsia="sr-Latn-RS"/>
        </w:rPr>
        <w:t>плочасто добошастог измењивача топлоте од 30 М</w:t>
      </w:r>
      <w:r w:rsidR="00B8069B">
        <w:rPr>
          <w:rFonts w:ascii="Arial" w:eastAsia="Times New Roman" w:hAnsi="Arial" w:cs="Arial"/>
          <w:sz w:val="24"/>
          <w:szCs w:val="24"/>
          <w:lang w:eastAsia="sr-Latn-RS"/>
        </w:rPr>
        <w:t>W</w:t>
      </w:r>
      <w:r w:rsidRPr="00F02D8B">
        <w:rPr>
          <w:rFonts w:ascii="Arial" w:eastAsia="Times New Roman" w:hAnsi="Arial" w:cs="Arial"/>
          <w:sz w:val="24"/>
          <w:szCs w:val="24"/>
          <w:lang w:eastAsia="sr-Latn-RS"/>
        </w:rPr>
        <w:t>, ЈН</w:t>
      </w:r>
      <w:r w:rsidR="0081085D">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број </w:t>
      </w:r>
      <w:r w:rsidR="0081085D">
        <w:rPr>
          <w:rFonts w:ascii="Arial" w:eastAsia="Times New Roman" w:hAnsi="Arial" w:cs="Arial"/>
          <w:sz w:val="24"/>
          <w:szCs w:val="24"/>
          <w:lang w:val="sr-Cyrl-RS" w:eastAsia="sr-Latn-RS"/>
        </w:rPr>
        <w:t>2</w:t>
      </w:r>
      <w:r w:rsidR="00B8069B">
        <w:rPr>
          <w:rFonts w:ascii="Arial" w:eastAsia="Times New Roman" w:hAnsi="Arial" w:cs="Arial"/>
          <w:sz w:val="24"/>
          <w:szCs w:val="24"/>
          <w:lang w:val="sr-Cyrl-RS" w:eastAsia="sr-Latn-RS"/>
        </w:rPr>
        <w:t>4</w:t>
      </w:r>
      <w:r w:rsidR="0081085D">
        <w:rPr>
          <w:rFonts w:ascii="Arial" w:eastAsia="Times New Roman" w:hAnsi="Arial" w:cs="Arial"/>
          <w:sz w:val="24"/>
          <w:szCs w:val="24"/>
          <w:lang w:val="sr-Cyrl-RS" w:eastAsia="sr-Latn-RS"/>
        </w:rPr>
        <w:t>/2015</w:t>
      </w:r>
      <w:r w:rsidRPr="00F02D8B">
        <w:rPr>
          <w:rFonts w:ascii="Arial" w:eastAsia="Times New Roman" w:hAnsi="Arial" w:cs="Arial"/>
          <w:sz w:val="24"/>
          <w:szCs w:val="24"/>
          <w:lang w:eastAsia="sr-Latn-RS"/>
        </w:rPr>
        <w:t>.</w:t>
      </w:r>
    </w:p>
    <w:p w:rsidR="0081085D" w:rsidRPr="0081085D" w:rsidRDefault="0081085D" w:rsidP="0081085D">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81085D" w:rsidRPr="0081085D" w:rsidTr="00724925">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p w:rsidR="0081085D" w:rsidRPr="0081085D" w:rsidRDefault="0081085D" w:rsidP="00724925">
            <w:pPr>
              <w:pStyle w:val="Default"/>
              <w:snapToGrid w:val="0"/>
              <w:rPr>
                <w:rFonts w:ascii="Arial" w:hAnsi="Arial" w:cs="Arial"/>
              </w:rPr>
            </w:pPr>
          </w:p>
        </w:tc>
      </w:tr>
    </w:tbl>
    <w:p w:rsidR="0081085D" w:rsidRPr="0081085D" w:rsidRDefault="0081085D" w:rsidP="0081085D">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hAnsi="Arial" w:cs="Arial"/>
                <w:b/>
                <w:bCs/>
              </w:rPr>
            </w:pPr>
            <w:r w:rsidRPr="0081085D">
              <w:rPr>
                <w:rFonts w:ascii="Arial" w:hAnsi="Arial" w:cs="Arial"/>
                <w:b/>
                <w:bCs/>
              </w:rPr>
              <w:t xml:space="preserve">2) ПОНУДУ ПОДНОСИ: </w:t>
            </w:r>
          </w:p>
          <w:p w:rsidR="0081085D" w:rsidRPr="0081085D" w:rsidRDefault="0081085D" w:rsidP="00724925">
            <w:pPr>
              <w:pStyle w:val="Default"/>
              <w:rPr>
                <w:rFonts w:ascii="Arial" w:hAnsi="Arial" w:cs="Arial"/>
                <w:b/>
                <w:bCs/>
              </w:rPr>
            </w:pPr>
          </w:p>
          <w:p w:rsidR="0081085D" w:rsidRPr="0081085D" w:rsidRDefault="0081085D" w:rsidP="00724925">
            <w:pPr>
              <w:pStyle w:val="Default"/>
              <w:rPr>
                <w:rFonts w:ascii="Arial" w:eastAsia="Arial" w:hAnsi="Arial" w:cs="Arial"/>
                <w:b/>
                <w:bCs/>
              </w:rPr>
            </w:pPr>
            <w:r w:rsidRPr="0081085D">
              <w:rPr>
                <w:rFonts w:ascii="Arial" w:eastAsia="Arial" w:hAnsi="Arial" w:cs="Arial"/>
                <w:b/>
                <w:bCs/>
              </w:rPr>
              <w:t xml:space="preserve">А) САМОСТАЛНО </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81085D" w:rsidRPr="0081085D" w:rsidTr="00724925">
        <w:tc>
          <w:tcPr>
            <w:tcW w:w="49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p w:rsidR="0081085D" w:rsidRPr="0081085D" w:rsidRDefault="0081085D" w:rsidP="0081085D">
      <w:pPr>
        <w:pStyle w:val="Default"/>
        <w:jc w:val="right"/>
        <w:rPr>
          <w:rFonts w:ascii="Arial" w:hAnsi="Arial" w:cs="Arial"/>
          <w:b/>
          <w:bCs/>
          <w:shd w:val="clear" w:color="auto" w:fill="FFFF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81085D" w:rsidRPr="0081085D" w:rsidTr="00724925">
        <w:trPr>
          <w:trHeight w:val="395"/>
        </w:trPr>
        <w:tc>
          <w:tcPr>
            <w:tcW w:w="39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p w:rsidR="0081085D" w:rsidRPr="0081085D" w:rsidRDefault="0081085D" w:rsidP="00724925">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B386A" w:rsidRDefault="006B386A" w:rsidP="006B386A">
      <w:pPr>
        <w:spacing w:before="100" w:beforeAutospacing="1" w:after="100" w:afterAutospacing="1"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 xml:space="preserve">5) ОПИС ПРЕДМЕТА НАБАВКЕ </w:t>
      </w:r>
      <w:r w:rsidR="00B8069B">
        <w:rPr>
          <w:rFonts w:ascii="Arial" w:eastAsia="Times New Roman" w:hAnsi="Arial" w:cs="Arial"/>
          <w:sz w:val="24"/>
          <w:szCs w:val="24"/>
          <w:lang w:val="sr-Cyrl-RS" w:eastAsia="sr-Latn-RS"/>
        </w:rPr>
        <w:t>ПЛОЧАСТО ДОБОШАСТОГ ИЗМЕЊИВАЧА ТОПЛОТЕ ОД 30 М</w:t>
      </w:r>
      <w:r w:rsidR="00B8069B">
        <w:rPr>
          <w:rFonts w:ascii="Arial" w:eastAsia="Times New Roman" w:hAnsi="Arial" w:cs="Arial"/>
          <w:sz w:val="24"/>
          <w:szCs w:val="24"/>
          <w:lang w:eastAsia="sr-Latn-RS"/>
        </w:rPr>
        <w:t>W</w:t>
      </w:r>
    </w:p>
    <w:tbl>
      <w:tblPr>
        <w:tblStyle w:val="TableGrid"/>
        <w:tblW w:w="0" w:type="auto"/>
        <w:tblLook w:val="04A0" w:firstRow="1" w:lastRow="0" w:firstColumn="1" w:lastColumn="0" w:noHBand="0" w:noVBand="1"/>
      </w:tblPr>
      <w:tblGrid>
        <w:gridCol w:w="2875"/>
        <w:gridCol w:w="6187"/>
      </w:tblGrid>
      <w:tr w:rsidR="00B8069B" w:rsidTr="00143421">
        <w:tc>
          <w:tcPr>
            <w:tcW w:w="2875" w:type="dxa"/>
          </w:tcPr>
          <w:p w:rsidR="00234718" w:rsidRDefault="00234718" w:rsidP="00143421">
            <w:pPr>
              <w:spacing w:before="100" w:beforeAutospacing="1" w:after="100" w:afterAutospacing="1"/>
              <w:rPr>
                <w:rFonts w:ascii="Arial" w:eastAsia="Times New Roman" w:hAnsi="Arial" w:cs="Arial"/>
                <w:sz w:val="24"/>
                <w:szCs w:val="24"/>
                <w:lang w:val="sr-Cyrl-RS" w:eastAsia="sr-Latn-RS"/>
              </w:rPr>
            </w:pPr>
          </w:p>
          <w:p w:rsidR="00B8069B" w:rsidRDefault="00143421" w:rsidP="00143421">
            <w:pPr>
              <w:spacing w:before="100" w:beforeAutospacing="1" w:after="100" w:afterAutospacing="1"/>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Ц</w:t>
            </w:r>
            <w:r w:rsidRPr="00B8069B">
              <w:rPr>
                <w:rFonts w:ascii="Arial" w:eastAsia="Times New Roman" w:hAnsi="Arial" w:cs="Arial"/>
                <w:sz w:val="24"/>
                <w:szCs w:val="24"/>
                <w:lang w:val="sr-Cyrl-RS" w:eastAsia="sr-Latn-RS"/>
              </w:rPr>
              <w:t>ена без ПДВ-а</w:t>
            </w:r>
          </w:p>
        </w:tc>
        <w:tc>
          <w:tcPr>
            <w:tcW w:w="6187" w:type="dxa"/>
          </w:tcPr>
          <w:p w:rsidR="00B8069B" w:rsidRDefault="00B8069B" w:rsidP="006B386A">
            <w:pPr>
              <w:spacing w:before="100" w:beforeAutospacing="1" w:after="100" w:afterAutospacing="1"/>
              <w:rPr>
                <w:rFonts w:ascii="Arial" w:eastAsia="Times New Roman" w:hAnsi="Arial" w:cs="Arial"/>
                <w:sz w:val="24"/>
                <w:szCs w:val="24"/>
                <w:lang w:val="sr-Cyrl-RS" w:eastAsia="sr-Latn-RS"/>
              </w:rPr>
            </w:pPr>
          </w:p>
        </w:tc>
      </w:tr>
      <w:tr w:rsidR="00B8069B" w:rsidTr="00143421">
        <w:tc>
          <w:tcPr>
            <w:tcW w:w="2875" w:type="dxa"/>
          </w:tcPr>
          <w:p w:rsidR="00234718" w:rsidRDefault="00234718" w:rsidP="00143421">
            <w:pPr>
              <w:spacing w:before="100" w:beforeAutospacing="1" w:after="100" w:afterAutospacing="1"/>
              <w:rPr>
                <w:rFonts w:ascii="Arial" w:eastAsia="Times New Roman" w:hAnsi="Arial" w:cs="Arial"/>
                <w:sz w:val="24"/>
                <w:szCs w:val="24"/>
                <w:lang w:val="sr-Cyrl-RS" w:eastAsia="sr-Latn-RS"/>
              </w:rPr>
            </w:pPr>
          </w:p>
          <w:p w:rsidR="00B8069B" w:rsidRDefault="00143421" w:rsidP="00143421">
            <w:pPr>
              <w:spacing w:before="100" w:beforeAutospacing="1" w:after="100" w:afterAutospacing="1"/>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Ц</w:t>
            </w:r>
            <w:r w:rsidRPr="00B8069B">
              <w:rPr>
                <w:rFonts w:ascii="Arial" w:eastAsia="Times New Roman" w:hAnsi="Arial" w:cs="Arial"/>
                <w:sz w:val="24"/>
                <w:szCs w:val="24"/>
                <w:lang w:val="sr-Cyrl-RS" w:eastAsia="sr-Latn-RS"/>
              </w:rPr>
              <w:t>ена</w:t>
            </w:r>
            <w:r>
              <w:rPr>
                <w:rFonts w:ascii="Arial" w:eastAsia="Times New Roman" w:hAnsi="Arial" w:cs="Arial"/>
                <w:sz w:val="24"/>
                <w:szCs w:val="24"/>
                <w:lang w:val="sr-Cyrl-RS" w:eastAsia="sr-Latn-RS"/>
              </w:rPr>
              <w:t xml:space="preserve"> </w:t>
            </w:r>
            <w:r w:rsidRPr="00B8069B">
              <w:rPr>
                <w:rFonts w:ascii="Arial" w:eastAsia="Times New Roman" w:hAnsi="Arial" w:cs="Arial"/>
                <w:sz w:val="24"/>
                <w:szCs w:val="24"/>
                <w:lang w:val="sr-Cyrl-RS" w:eastAsia="sr-Latn-RS"/>
              </w:rPr>
              <w:t>са ПДВ-ом</w:t>
            </w:r>
          </w:p>
        </w:tc>
        <w:tc>
          <w:tcPr>
            <w:tcW w:w="6187" w:type="dxa"/>
          </w:tcPr>
          <w:p w:rsidR="00B8069B" w:rsidRDefault="00B8069B" w:rsidP="006B386A">
            <w:pPr>
              <w:spacing w:before="100" w:beforeAutospacing="1" w:after="100" w:afterAutospacing="1"/>
              <w:rPr>
                <w:rFonts w:ascii="Arial" w:eastAsia="Times New Roman" w:hAnsi="Arial" w:cs="Arial"/>
                <w:sz w:val="24"/>
                <w:szCs w:val="24"/>
                <w:lang w:val="sr-Cyrl-RS" w:eastAsia="sr-Latn-RS"/>
              </w:rPr>
            </w:pPr>
          </w:p>
        </w:tc>
      </w:tr>
      <w:tr w:rsidR="00B8069B" w:rsidTr="00143421">
        <w:tc>
          <w:tcPr>
            <w:tcW w:w="2875" w:type="dxa"/>
          </w:tcPr>
          <w:p w:rsidR="00234718" w:rsidRDefault="00234718" w:rsidP="00143421">
            <w:pPr>
              <w:spacing w:before="100" w:beforeAutospacing="1" w:after="100" w:afterAutospacing="1"/>
              <w:rPr>
                <w:rFonts w:ascii="Arial" w:eastAsia="Times New Roman" w:hAnsi="Arial" w:cs="Arial"/>
                <w:sz w:val="24"/>
                <w:szCs w:val="24"/>
                <w:lang w:val="sr-Cyrl-RS" w:eastAsia="sr-Latn-RS"/>
              </w:rPr>
            </w:pPr>
          </w:p>
          <w:p w:rsidR="00B8069B" w:rsidRDefault="00143421" w:rsidP="00143421">
            <w:pPr>
              <w:spacing w:before="100" w:beforeAutospacing="1" w:after="100" w:afterAutospacing="1"/>
              <w:rPr>
                <w:rFonts w:ascii="Arial" w:eastAsia="Times New Roman" w:hAnsi="Arial" w:cs="Arial"/>
                <w:sz w:val="24"/>
                <w:szCs w:val="24"/>
                <w:lang w:val="sr-Cyrl-RS" w:eastAsia="sr-Latn-RS"/>
              </w:rPr>
            </w:pPr>
            <w:r w:rsidRPr="00B8069B">
              <w:rPr>
                <w:rFonts w:ascii="Arial" w:eastAsia="Times New Roman" w:hAnsi="Arial" w:cs="Arial"/>
                <w:sz w:val="24"/>
                <w:szCs w:val="24"/>
                <w:lang w:val="sr-Cyrl-RS" w:eastAsia="sr-Latn-RS"/>
              </w:rPr>
              <w:t>Рок и начин плаћања</w:t>
            </w:r>
          </w:p>
        </w:tc>
        <w:tc>
          <w:tcPr>
            <w:tcW w:w="6187" w:type="dxa"/>
          </w:tcPr>
          <w:p w:rsidR="00B8069B" w:rsidRDefault="00143421" w:rsidP="00234718">
            <w:pPr>
              <w:spacing w:before="100" w:beforeAutospacing="1" w:after="100" w:afterAutospacing="1"/>
              <w:rPr>
                <w:rFonts w:ascii="Arial" w:eastAsia="Times New Roman" w:hAnsi="Arial" w:cs="Arial"/>
                <w:sz w:val="24"/>
                <w:szCs w:val="24"/>
                <w:lang w:val="sr-Cyrl-RS" w:eastAsia="sr-Latn-RS"/>
              </w:rPr>
            </w:pPr>
            <w:r w:rsidRPr="00B8069B">
              <w:rPr>
                <w:rFonts w:ascii="Arial" w:eastAsia="Times New Roman" w:hAnsi="Arial" w:cs="Arial"/>
                <w:sz w:val="24"/>
                <w:szCs w:val="24"/>
                <w:lang w:val="sr-Cyrl-RS" w:eastAsia="sr-Latn-RS"/>
              </w:rPr>
              <w:t>Рок плаћања је   45 дана од дана пријема фактуре, на основу</w:t>
            </w:r>
            <w:r>
              <w:rPr>
                <w:rFonts w:ascii="Arial" w:eastAsia="Times New Roman" w:hAnsi="Arial" w:cs="Arial"/>
                <w:sz w:val="24"/>
                <w:szCs w:val="24"/>
                <w:lang w:val="sr-Cyrl-RS" w:eastAsia="sr-Latn-RS"/>
              </w:rPr>
              <w:t xml:space="preserve"> </w:t>
            </w:r>
            <w:r w:rsidRPr="00B8069B">
              <w:rPr>
                <w:rFonts w:ascii="Arial" w:eastAsia="Times New Roman" w:hAnsi="Arial" w:cs="Arial"/>
                <w:sz w:val="24"/>
                <w:szCs w:val="24"/>
                <w:lang w:val="sr-Cyrl-RS" w:eastAsia="sr-Latn-RS"/>
              </w:rPr>
              <w:t>документа  који  испоставља  понуђач,  а  којим  је  потврђена</w:t>
            </w:r>
            <w:r>
              <w:rPr>
                <w:rFonts w:ascii="Arial" w:eastAsia="Times New Roman" w:hAnsi="Arial" w:cs="Arial"/>
                <w:sz w:val="24"/>
                <w:szCs w:val="24"/>
                <w:lang w:val="sr-Cyrl-RS" w:eastAsia="sr-Latn-RS"/>
              </w:rPr>
              <w:t xml:space="preserve"> </w:t>
            </w:r>
            <w:r w:rsidRPr="00B8069B">
              <w:rPr>
                <w:rFonts w:ascii="Arial" w:eastAsia="Times New Roman" w:hAnsi="Arial" w:cs="Arial"/>
                <w:sz w:val="24"/>
                <w:szCs w:val="24"/>
                <w:lang w:val="sr-Cyrl-RS" w:eastAsia="sr-Latn-RS"/>
              </w:rPr>
              <w:t>испорука добара.</w:t>
            </w:r>
            <w:r w:rsidR="00234718">
              <w:rPr>
                <w:rFonts w:ascii="Arial" w:eastAsia="Times New Roman" w:hAnsi="Arial" w:cs="Arial"/>
                <w:sz w:val="24"/>
                <w:szCs w:val="24"/>
                <w:lang w:val="sr-Cyrl-RS" w:eastAsia="sr-Latn-RS"/>
              </w:rPr>
              <w:t xml:space="preserve"> </w:t>
            </w:r>
            <w:r w:rsidRPr="00B8069B">
              <w:rPr>
                <w:rFonts w:ascii="Arial" w:eastAsia="Times New Roman" w:hAnsi="Arial" w:cs="Arial"/>
                <w:sz w:val="24"/>
                <w:szCs w:val="24"/>
                <w:lang w:val="sr-Cyrl-RS" w:eastAsia="sr-Latn-RS"/>
              </w:rPr>
              <w:t>Плаћање се врши уплатом на рачун понуђача.</w:t>
            </w:r>
            <w:r w:rsidR="00234718">
              <w:rPr>
                <w:rFonts w:ascii="Arial" w:eastAsia="Times New Roman" w:hAnsi="Arial" w:cs="Arial"/>
                <w:sz w:val="24"/>
                <w:szCs w:val="24"/>
                <w:lang w:val="sr-Cyrl-RS" w:eastAsia="sr-Latn-RS"/>
              </w:rPr>
              <w:t xml:space="preserve"> </w:t>
            </w:r>
            <w:r w:rsidRPr="00B8069B">
              <w:rPr>
                <w:rFonts w:ascii="Arial" w:eastAsia="Times New Roman" w:hAnsi="Arial" w:cs="Arial"/>
                <w:sz w:val="24"/>
                <w:szCs w:val="24"/>
                <w:lang w:val="sr-Cyrl-RS" w:eastAsia="sr-Latn-RS"/>
              </w:rPr>
              <w:t>Понуђачу није дозвољено да захтева аванс.</w:t>
            </w:r>
          </w:p>
        </w:tc>
      </w:tr>
      <w:tr w:rsidR="00B8069B" w:rsidTr="00143421">
        <w:tc>
          <w:tcPr>
            <w:tcW w:w="2875" w:type="dxa"/>
          </w:tcPr>
          <w:p w:rsidR="00234718" w:rsidRDefault="00234718" w:rsidP="00234718">
            <w:pPr>
              <w:spacing w:before="100" w:beforeAutospacing="1" w:after="100" w:afterAutospacing="1"/>
              <w:rPr>
                <w:rFonts w:ascii="Arial" w:eastAsia="Times New Roman" w:hAnsi="Arial" w:cs="Arial"/>
                <w:sz w:val="24"/>
                <w:szCs w:val="24"/>
                <w:lang w:val="sr-Cyrl-RS" w:eastAsia="sr-Latn-RS"/>
              </w:rPr>
            </w:pPr>
          </w:p>
          <w:p w:rsidR="00B8069B" w:rsidRDefault="00234718" w:rsidP="00234718">
            <w:pPr>
              <w:spacing w:before="100" w:beforeAutospacing="1" w:after="100" w:afterAutospacing="1"/>
              <w:rPr>
                <w:rFonts w:ascii="Arial" w:eastAsia="Times New Roman" w:hAnsi="Arial" w:cs="Arial"/>
                <w:sz w:val="24"/>
                <w:szCs w:val="24"/>
                <w:lang w:val="sr-Cyrl-RS" w:eastAsia="sr-Latn-RS"/>
              </w:rPr>
            </w:pPr>
            <w:r w:rsidRPr="00B8069B">
              <w:rPr>
                <w:rFonts w:ascii="Arial" w:eastAsia="Times New Roman" w:hAnsi="Arial" w:cs="Arial"/>
                <w:sz w:val="24"/>
                <w:szCs w:val="24"/>
                <w:lang w:val="sr-Cyrl-RS" w:eastAsia="sr-Latn-RS"/>
              </w:rPr>
              <w:t>Рок испоруке</w:t>
            </w:r>
          </w:p>
        </w:tc>
        <w:tc>
          <w:tcPr>
            <w:tcW w:w="6187" w:type="dxa"/>
          </w:tcPr>
          <w:p w:rsidR="00234718" w:rsidRDefault="00234718" w:rsidP="00234718">
            <w:pPr>
              <w:spacing w:before="100" w:beforeAutospacing="1" w:after="100" w:afterAutospacing="1"/>
              <w:rPr>
                <w:rFonts w:ascii="Arial" w:eastAsia="Times New Roman" w:hAnsi="Arial" w:cs="Arial"/>
                <w:sz w:val="24"/>
                <w:szCs w:val="24"/>
                <w:lang w:val="sr-Cyrl-RS" w:eastAsia="sr-Latn-RS"/>
              </w:rPr>
            </w:pPr>
          </w:p>
          <w:p w:rsidR="00B8069B" w:rsidRDefault="00234718" w:rsidP="00234718">
            <w:pPr>
              <w:spacing w:before="100" w:beforeAutospacing="1" w:after="100" w:afterAutospacing="1"/>
              <w:rPr>
                <w:rFonts w:ascii="Arial" w:eastAsia="Times New Roman" w:hAnsi="Arial" w:cs="Arial"/>
                <w:sz w:val="24"/>
                <w:szCs w:val="24"/>
                <w:lang w:val="sr-Cyrl-RS" w:eastAsia="sr-Latn-RS"/>
              </w:rPr>
            </w:pPr>
            <w:r w:rsidRPr="00B8069B">
              <w:rPr>
                <w:rFonts w:ascii="Arial" w:eastAsia="Times New Roman" w:hAnsi="Arial" w:cs="Arial"/>
                <w:sz w:val="24"/>
                <w:szCs w:val="24"/>
                <w:lang w:val="sr-Cyrl-RS" w:eastAsia="sr-Latn-RS"/>
              </w:rPr>
              <w:t>Рок  испоруке:  до  _____  календарских  дана  (максимум  62</w:t>
            </w:r>
            <w:r>
              <w:rPr>
                <w:rFonts w:ascii="Arial" w:eastAsia="Times New Roman" w:hAnsi="Arial" w:cs="Arial"/>
                <w:sz w:val="24"/>
                <w:szCs w:val="24"/>
                <w:lang w:val="sr-Cyrl-RS" w:eastAsia="sr-Latn-RS"/>
              </w:rPr>
              <w:t xml:space="preserve"> </w:t>
            </w:r>
            <w:r w:rsidRPr="00B8069B">
              <w:rPr>
                <w:rFonts w:ascii="Arial" w:eastAsia="Times New Roman" w:hAnsi="Arial" w:cs="Arial"/>
                <w:sz w:val="24"/>
                <w:szCs w:val="24"/>
                <w:lang w:val="sr-Cyrl-RS" w:eastAsia="sr-Latn-RS"/>
              </w:rPr>
              <w:t>дана)</w:t>
            </w:r>
            <w:r>
              <w:rPr>
                <w:rFonts w:ascii="Arial" w:eastAsia="Times New Roman" w:hAnsi="Arial" w:cs="Arial"/>
                <w:sz w:val="24"/>
                <w:szCs w:val="24"/>
                <w:lang w:val="sr-Cyrl-RS" w:eastAsia="sr-Latn-RS"/>
              </w:rPr>
              <w:t xml:space="preserve"> </w:t>
            </w:r>
            <w:r w:rsidRPr="00B8069B">
              <w:rPr>
                <w:rFonts w:ascii="Arial" w:eastAsia="Times New Roman" w:hAnsi="Arial" w:cs="Arial"/>
                <w:sz w:val="24"/>
                <w:szCs w:val="24"/>
                <w:lang w:val="sr-Cyrl-RS" w:eastAsia="sr-Latn-RS"/>
              </w:rPr>
              <w:t xml:space="preserve">од  дана </w:t>
            </w:r>
            <w:r>
              <w:rPr>
                <w:rFonts w:ascii="Arial" w:eastAsia="Times New Roman" w:hAnsi="Arial" w:cs="Arial"/>
                <w:sz w:val="24"/>
                <w:szCs w:val="24"/>
                <w:lang w:val="sr-Cyrl-RS" w:eastAsia="sr-Latn-RS"/>
              </w:rPr>
              <w:t>закључења</w:t>
            </w:r>
            <w:r w:rsidRPr="00B8069B">
              <w:rPr>
                <w:rFonts w:ascii="Arial" w:eastAsia="Times New Roman" w:hAnsi="Arial" w:cs="Arial"/>
                <w:sz w:val="24"/>
                <w:szCs w:val="24"/>
                <w:lang w:val="sr-Cyrl-RS" w:eastAsia="sr-Latn-RS"/>
              </w:rPr>
              <w:t xml:space="preserve"> уговора</w:t>
            </w:r>
          </w:p>
        </w:tc>
      </w:tr>
      <w:tr w:rsidR="00B8069B" w:rsidTr="00143421">
        <w:tc>
          <w:tcPr>
            <w:tcW w:w="2875" w:type="dxa"/>
          </w:tcPr>
          <w:p w:rsidR="00234718" w:rsidRDefault="00234718" w:rsidP="00234718">
            <w:pPr>
              <w:spacing w:before="100" w:beforeAutospacing="1" w:after="100" w:afterAutospacing="1"/>
              <w:rPr>
                <w:rFonts w:ascii="Arial" w:eastAsia="Times New Roman" w:hAnsi="Arial" w:cs="Arial"/>
                <w:sz w:val="24"/>
                <w:szCs w:val="24"/>
                <w:lang w:val="sr-Cyrl-RS" w:eastAsia="sr-Latn-RS"/>
              </w:rPr>
            </w:pPr>
          </w:p>
          <w:p w:rsidR="00B8069B" w:rsidRDefault="00234718" w:rsidP="00234718">
            <w:pPr>
              <w:spacing w:before="100" w:beforeAutospacing="1" w:after="100" w:afterAutospacing="1"/>
              <w:rPr>
                <w:rFonts w:ascii="Arial" w:eastAsia="Times New Roman" w:hAnsi="Arial" w:cs="Arial"/>
                <w:sz w:val="24"/>
                <w:szCs w:val="24"/>
                <w:lang w:val="sr-Cyrl-RS" w:eastAsia="sr-Latn-RS"/>
              </w:rPr>
            </w:pPr>
            <w:r w:rsidRPr="00B8069B">
              <w:rPr>
                <w:rFonts w:ascii="Arial" w:eastAsia="Times New Roman" w:hAnsi="Arial" w:cs="Arial"/>
                <w:sz w:val="24"/>
                <w:szCs w:val="24"/>
                <w:lang w:val="sr-Cyrl-RS" w:eastAsia="sr-Latn-RS"/>
              </w:rPr>
              <w:t xml:space="preserve">Гарантни рок </w:t>
            </w:r>
          </w:p>
        </w:tc>
        <w:tc>
          <w:tcPr>
            <w:tcW w:w="6187" w:type="dxa"/>
          </w:tcPr>
          <w:p w:rsidR="00234718" w:rsidRDefault="00234718" w:rsidP="00234718">
            <w:pPr>
              <w:spacing w:before="100" w:beforeAutospacing="1" w:after="100" w:afterAutospacing="1"/>
              <w:rPr>
                <w:rFonts w:ascii="Arial" w:eastAsia="Times New Roman" w:hAnsi="Arial" w:cs="Arial"/>
                <w:sz w:val="24"/>
                <w:szCs w:val="24"/>
                <w:lang w:val="sr-Cyrl-RS" w:eastAsia="sr-Latn-RS"/>
              </w:rPr>
            </w:pPr>
          </w:p>
          <w:p w:rsidR="00B8069B" w:rsidRDefault="00234718" w:rsidP="00234718">
            <w:pPr>
              <w:spacing w:before="100" w:beforeAutospacing="1" w:after="100" w:afterAutospacing="1"/>
              <w:rPr>
                <w:rFonts w:ascii="Arial" w:eastAsia="Times New Roman" w:hAnsi="Arial" w:cs="Arial"/>
                <w:sz w:val="24"/>
                <w:szCs w:val="24"/>
                <w:lang w:val="sr-Cyrl-RS" w:eastAsia="sr-Latn-RS"/>
              </w:rPr>
            </w:pPr>
            <w:r w:rsidRPr="00B8069B">
              <w:rPr>
                <w:rFonts w:ascii="Arial" w:eastAsia="Times New Roman" w:hAnsi="Arial" w:cs="Arial"/>
                <w:sz w:val="24"/>
                <w:szCs w:val="24"/>
                <w:lang w:val="sr-Cyrl-RS" w:eastAsia="sr-Latn-RS"/>
              </w:rPr>
              <w:t xml:space="preserve">________ месеци (минимум </w:t>
            </w:r>
            <w:r>
              <w:rPr>
                <w:rFonts w:ascii="Arial" w:eastAsia="Times New Roman" w:hAnsi="Arial" w:cs="Arial"/>
                <w:sz w:val="24"/>
                <w:szCs w:val="24"/>
                <w:lang w:val="sr-Cyrl-RS" w:eastAsia="sr-Latn-RS"/>
              </w:rPr>
              <w:t>60</w:t>
            </w:r>
            <w:r w:rsidRPr="00B8069B">
              <w:rPr>
                <w:rFonts w:ascii="Arial" w:eastAsia="Times New Roman" w:hAnsi="Arial" w:cs="Arial"/>
                <w:sz w:val="24"/>
                <w:szCs w:val="24"/>
                <w:lang w:val="sr-Cyrl-RS" w:eastAsia="sr-Latn-RS"/>
              </w:rPr>
              <w:t xml:space="preserve"> месеци) од записничке примопредаје добара.</w:t>
            </w:r>
          </w:p>
        </w:tc>
      </w:tr>
      <w:tr w:rsidR="00B8069B" w:rsidTr="00143421">
        <w:tc>
          <w:tcPr>
            <w:tcW w:w="2875" w:type="dxa"/>
          </w:tcPr>
          <w:p w:rsidR="00234718" w:rsidRDefault="00234718" w:rsidP="006B386A">
            <w:pPr>
              <w:spacing w:before="100" w:beforeAutospacing="1" w:after="100" w:afterAutospacing="1"/>
              <w:rPr>
                <w:rFonts w:ascii="Arial" w:eastAsia="Times New Roman" w:hAnsi="Arial" w:cs="Arial"/>
                <w:sz w:val="24"/>
                <w:szCs w:val="24"/>
                <w:lang w:val="sr-Cyrl-RS" w:eastAsia="sr-Latn-RS"/>
              </w:rPr>
            </w:pPr>
          </w:p>
          <w:p w:rsidR="00B8069B" w:rsidRDefault="00234718" w:rsidP="006B386A">
            <w:pPr>
              <w:spacing w:before="100" w:beforeAutospacing="1" w:after="100" w:afterAutospacing="1"/>
              <w:rPr>
                <w:rFonts w:ascii="Arial" w:eastAsia="Times New Roman" w:hAnsi="Arial" w:cs="Arial"/>
                <w:sz w:val="24"/>
                <w:szCs w:val="24"/>
                <w:lang w:val="sr-Cyrl-RS" w:eastAsia="sr-Latn-RS"/>
              </w:rPr>
            </w:pPr>
            <w:r w:rsidRPr="00B8069B">
              <w:rPr>
                <w:rFonts w:ascii="Arial" w:eastAsia="Times New Roman" w:hAnsi="Arial" w:cs="Arial"/>
                <w:sz w:val="24"/>
                <w:szCs w:val="24"/>
                <w:lang w:val="sr-Cyrl-RS" w:eastAsia="sr-Latn-RS"/>
              </w:rPr>
              <w:t>Рок важења понуде</w:t>
            </w:r>
          </w:p>
        </w:tc>
        <w:tc>
          <w:tcPr>
            <w:tcW w:w="6187" w:type="dxa"/>
          </w:tcPr>
          <w:p w:rsidR="00234718" w:rsidRDefault="00234718" w:rsidP="00234718">
            <w:pPr>
              <w:spacing w:before="100" w:beforeAutospacing="1" w:after="100" w:afterAutospacing="1"/>
              <w:rPr>
                <w:rFonts w:ascii="Arial" w:eastAsia="Times New Roman" w:hAnsi="Arial" w:cs="Arial"/>
                <w:sz w:val="24"/>
                <w:szCs w:val="24"/>
                <w:lang w:val="sr-Cyrl-RS" w:eastAsia="sr-Latn-RS"/>
              </w:rPr>
            </w:pPr>
          </w:p>
          <w:p w:rsidR="00B8069B" w:rsidRDefault="00234718" w:rsidP="00234718">
            <w:pPr>
              <w:spacing w:before="100" w:beforeAutospacing="1" w:after="100" w:afterAutospacing="1"/>
              <w:rPr>
                <w:rFonts w:ascii="Arial" w:eastAsia="Times New Roman" w:hAnsi="Arial" w:cs="Arial"/>
                <w:sz w:val="24"/>
                <w:szCs w:val="24"/>
                <w:lang w:val="sr-Cyrl-RS" w:eastAsia="sr-Latn-RS"/>
              </w:rPr>
            </w:pPr>
            <w:r w:rsidRPr="00B8069B">
              <w:rPr>
                <w:rFonts w:ascii="Arial" w:eastAsia="Times New Roman" w:hAnsi="Arial" w:cs="Arial"/>
                <w:sz w:val="24"/>
                <w:szCs w:val="24"/>
                <w:lang w:val="sr-Cyrl-RS" w:eastAsia="sr-Latn-RS"/>
              </w:rPr>
              <w:t>45 (четрдесетпет) дана од дана отварања понуда.</w:t>
            </w:r>
          </w:p>
        </w:tc>
      </w:tr>
      <w:tr w:rsidR="00B8069B" w:rsidTr="00143421">
        <w:tc>
          <w:tcPr>
            <w:tcW w:w="2875" w:type="dxa"/>
          </w:tcPr>
          <w:p w:rsidR="00234718" w:rsidRDefault="00234718" w:rsidP="00234718">
            <w:pPr>
              <w:spacing w:before="100" w:beforeAutospacing="1" w:after="100" w:afterAutospacing="1"/>
              <w:rPr>
                <w:rFonts w:ascii="Arial" w:eastAsia="Times New Roman" w:hAnsi="Arial" w:cs="Arial"/>
                <w:sz w:val="24"/>
                <w:szCs w:val="24"/>
                <w:lang w:val="sr-Cyrl-RS" w:eastAsia="sr-Latn-RS"/>
              </w:rPr>
            </w:pPr>
          </w:p>
          <w:p w:rsidR="00B8069B" w:rsidRDefault="00234718" w:rsidP="00234718">
            <w:pPr>
              <w:spacing w:before="100" w:beforeAutospacing="1" w:after="100" w:afterAutospacing="1"/>
              <w:rPr>
                <w:rFonts w:ascii="Arial" w:eastAsia="Times New Roman" w:hAnsi="Arial" w:cs="Arial"/>
                <w:sz w:val="24"/>
                <w:szCs w:val="24"/>
                <w:lang w:val="sr-Cyrl-RS" w:eastAsia="sr-Latn-RS"/>
              </w:rPr>
            </w:pPr>
            <w:r w:rsidRPr="00B8069B">
              <w:rPr>
                <w:rFonts w:ascii="Arial" w:eastAsia="Times New Roman" w:hAnsi="Arial" w:cs="Arial"/>
                <w:sz w:val="24"/>
                <w:szCs w:val="24"/>
                <w:lang w:val="sr-Cyrl-RS" w:eastAsia="sr-Latn-RS"/>
              </w:rPr>
              <w:t>Место испоруке</w:t>
            </w:r>
          </w:p>
        </w:tc>
        <w:tc>
          <w:tcPr>
            <w:tcW w:w="6187" w:type="dxa"/>
          </w:tcPr>
          <w:p w:rsidR="00234718" w:rsidRDefault="00234718" w:rsidP="006B386A">
            <w:pPr>
              <w:spacing w:before="100" w:beforeAutospacing="1" w:after="100" w:afterAutospacing="1"/>
              <w:rPr>
                <w:rFonts w:ascii="Arial" w:eastAsia="Times New Roman" w:hAnsi="Arial" w:cs="Arial"/>
                <w:sz w:val="24"/>
                <w:szCs w:val="24"/>
                <w:lang w:val="sr-Cyrl-RS" w:eastAsia="sr-Latn-RS"/>
              </w:rPr>
            </w:pPr>
          </w:p>
          <w:p w:rsidR="00B8069B" w:rsidRDefault="00234718" w:rsidP="006B386A">
            <w:pPr>
              <w:spacing w:before="100" w:beforeAutospacing="1" w:after="100" w:afterAutospacing="1"/>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Погон наручиоца у кругу РТБ-а Бор</w:t>
            </w:r>
          </w:p>
        </w:tc>
      </w:tr>
    </w:tbl>
    <w:p w:rsidR="00B8069B" w:rsidRPr="00B8069B" w:rsidRDefault="00B8069B" w:rsidP="00234718">
      <w:pPr>
        <w:spacing w:before="100" w:beforeAutospacing="1" w:after="100" w:afterAutospacing="1" w:line="240" w:lineRule="auto"/>
        <w:rPr>
          <w:rFonts w:ascii="Arial" w:eastAsia="Times New Roman" w:hAnsi="Arial" w:cs="Arial"/>
          <w:sz w:val="24"/>
          <w:szCs w:val="24"/>
          <w:lang w:val="sr-Cyrl-RS" w:eastAsia="sr-Latn-RS"/>
        </w:rPr>
      </w:pPr>
      <w:r w:rsidRPr="00B8069B">
        <w:rPr>
          <w:rFonts w:ascii="Arial" w:eastAsia="Times New Roman" w:hAnsi="Arial" w:cs="Arial"/>
          <w:sz w:val="24"/>
          <w:szCs w:val="24"/>
          <w:lang w:val="sr-Cyrl-RS" w:eastAsia="sr-Latn-RS"/>
        </w:rPr>
        <w:t xml:space="preserve"> </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sidR="00AA7F09">
        <w:rPr>
          <w:rFonts w:ascii="Arial" w:eastAsia="Times New Roman" w:hAnsi="Arial" w:cs="Arial"/>
          <w:sz w:val="24"/>
          <w:szCs w:val="24"/>
          <w:lang w:val="sr-Cyrl-RS" w:eastAsia="sr-Latn-RS"/>
        </w:rPr>
        <w:t xml:space="preserve">                                       </w:t>
      </w:r>
      <w:r w:rsidR="00AA7F09" w:rsidRPr="00F02D8B">
        <w:rPr>
          <w:rFonts w:ascii="Arial" w:eastAsia="Times New Roman" w:hAnsi="Arial" w:cs="Arial"/>
          <w:sz w:val="24"/>
          <w:szCs w:val="24"/>
          <w:lang w:eastAsia="sr-Latn-RS"/>
        </w:rPr>
        <w:t xml:space="preserve">М. П. </w:t>
      </w:r>
      <w:r w:rsidR="00AA7F09">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rsidR="00AA7F09" w:rsidRPr="00AA7F09" w:rsidRDefault="00AA7F09" w:rsidP="006B386A">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Напомене: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A7F09" w:rsidRDefault="00AA7F09"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152AB" w:rsidRDefault="007152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152AB" w:rsidRDefault="007152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152AB" w:rsidRDefault="007152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152AB" w:rsidRDefault="007152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152AB" w:rsidRDefault="007152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152AB" w:rsidRDefault="007152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152AB" w:rsidRDefault="007152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152AB" w:rsidRDefault="007152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152AB" w:rsidRDefault="007152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34718" w:rsidRDefault="00234718"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34718" w:rsidRDefault="00234718"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34718" w:rsidRDefault="00234718"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34718" w:rsidRDefault="00234718"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34718" w:rsidRDefault="00234718"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VII МОДЕЛ УГОВОРА</w:t>
      </w:r>
    </w:p>
    <w:p w:rsidR="006B386A" w:rsidRPr="00AA7F09" w:rsidRDefault="006B386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sidR="00AA7F09">
        <w:rPr>
          <w:rFonts w:ascii="Arial" w:eastAsia="Times New Roman" w:hAnsi="Arial" w:cs="Arial"/>
          <w:b/>
          <w:bCs/>
          <w:sz w:val="24"/>
          <w:szCs w:val="24"/>
          <w:lang w:val="sr-Cyrl-RS" w:eastAsia="sr-Latn-RS"/>
        </w:rPr>
        <w:t xml:space="preserve"> КУПОПРОДАЈИ </w:t>
      </w:r>
      <w:r w:rsidR="00234718">
        <w:rPr>
          <w:rFonts w:ascii="Arial" w:eastAsia="Times New Roman" w:hAnsi="Arial" w:cs="Arial"/>
          <w:b/>
          <w:bCs/>
          <w:sz w:val="24"/>
          <w:szCs w:val="24"/>
          <w:lang w:val="sr-Cyrl-RS" w:eastAsia="sr-Latn-RS"/>
        </w:rPr>
        <w:t xml:space="preserve">ПЛОЧАСТО ДОБОШАСТОГ ИЗМЕЊИВАЧА ТОПЛОТЕ ОД 30 </w:t>
      </w:r>
      <w:r w:rsidR="00234718">
        <w:rPr>
          <w:rFonts w:ascii="Arial" w:eastAsia="Times New Roman" w:hAnsi="Arial" w:cs="Arial"/>
          <w:sz w:val="24"/>
          <w:szCs w:val="24"/>
          <w:lang w:val="sr-Cyrl-RS" w:eastAsia="sr-Latn-RS"/>
        </w:rPr>
        <w:t>М</w:t>
      </w:r>
      <w:r w:rsidR="00234718">
        <w:rPr>
          <w:rFonts w:ascii="Arial" w:eastAsia="Times New Roman" w:hAnsi="Arial" w:cs="Arial"/>
          <w:sz w:val="24"/>
          <w:szCs w:val="24"/>
          <w:lang w:eastAsia="sr-Latn-RS"/>
        </w:rPr>
        <w:t>W</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Закључен између:</w:t>
      </w:r>
    </w:p>
    <w:p w:rsidR="00AA7F09" w:rsidRPr="00AA7F09" w:rsidRDefault="00AA7F09" w:rsidP="00AA7F09">
      <w:pPr>
        <w:pStyle w:val="Default"/>
        <w:rPr>
          <w:rFonts w:ascii="Arial" w:hAnsi="Arial" w:cs="Arial"/>
          <w:spacing w:val="4"/>
          <w:shd w:val="clear" w:color="auto" w:fill="FFFFFF"/>
          <w:lang w:val="sr-Cyrl-CS"/>
        </w:rPr>
      </w:pPr>
      <w:r w:rsidRPr="00AA7F09">
        <w:rPr>
          <w:rFonts w:ascii="Arial" w:eastAsia="Arial" w:hAnsi="Arial" w:cs="Arial"/>
        </w:rPr>
        <w:t xml:space="preserve">Наручиоца </w:t>
      </w:r>
      <w:r w:rsidRPr="00AA7F09">
        <w:rPr>
          <w:rFonts w:ascii="Arial" w:eastAsia="Arial" w:hAnsi="Arial" w:cs="Arial"/>
          <w:iCs/>
          <w:lang w:val="sr-Cyrl-CS"/>
        </w:rPr>
        <w:t xml:space="preserve">ЈКП “Топлана“ Бор </w:t>
      </w:r>
      <w:r w:rsidRPr="00AA7F09">
        <w:rPr>
          <w:rFonts w:ascii="Arial" w:eastAsia="Arial" w:hAnsi="Arial" w:cs="Arial"/>
        </w:rPr>
        <w:t>са седиштем у .</w:t>
      </w:r>
      <w:r w:rsidRPr="00AA7F09">
        <w:rPr>
          <w:rFonts w:ascii="Arial" w:eastAsia="Arial" w:hAnsi="Arial" w:cs="Arial"/>
          <w:lang w:val="sr-Cyrl-CS"/>
        </w:rPr>
        <w:t xml:space="preserve">Бору </w:t>
      </w:r>
      <w:r w:rsidRPr="00AA7F09">
        <w:rPr>
          <w:rFonts w:ascii="Arial" w:eastAsia="Arial" w:hAnsi="Arial" w:cs="Arial"/>
        </w:rPr>
        <w:t xml:space="preserve">, улица </w:t>
      </w:r>
      <w:r w:rsidRPr="00AA7F09">
        <w:rPr>
          <w:rFonts w:ascii="Arial" w:eastAsia="Arial" w:hAnsi="Arial" w:cs="Arial"/>
          <w:lang w:val="sr-Cyrl-CS"/>
        </w:rPr>
        <w:t>Ђ.А.Куна 12, 19210 Бор,</w:t>
      </w:r>
      <w:r w:rsidRPr="00AA7F09">
        <w:rPr>
          <w:rFonts w:ascii="Arial" w:eastAsia="Arial" w:hAnsi="Arial" w:cs="Arial"/>
        </w:rPr>
        <w:t xml:space="preserve"> ПИБ:</w:t>
      </w:r>
      <w:r w:rsidRPr="00AA7F09">
        <w:rPr>
          <w:rFonts w:ascii="Arial" w:eastAsia="Arial" w:hAnsi="Arial" w:cs="Arial"/>
          <w:lang w:val="sr-Cyrl-CS"/>
        </w:rPr>
        <w:t>100500644</w:t>
      </w:r>
      <w:r w:rsidRPr="00AA7F09">
        <w:rPr>
          <w:rFonts w:ascii="Arial" w:eastAsia="Arial" w:hAnsi="Arial" w:cs="Arial"/>
        </w:rPr>
        <w:t xml:space="preserve">. Матични број: </w:t>
      </w:r>
      <w:r w:rsidRPr="00AA7F09">
        <w:rPr>
          <w:rFonts w:ascii="Arial" w:eastAsia="Arial" w:hAnsi="Arial" w:cs="Arial"/>
          <w:lang w:val="sr-Cyrl-CS"/>
        </w:rPr>
        <w:t xml:space="preserve">17441531, </w:t>
      </w:r>
      <w:r w:rsidRPr="00AA7F09">
        <w:rPr>
          <w:rFonts w:ascii="Arial" w:eastAsia="Arial" w:hAnsi="Arial" w:cs="Arial"/>
        </w:rPr>
        <w:t>Број рачуна: .</w:t>
      </w:r>
      <w:r w:rsidRPr="00AA7F09">
        <w:rPr>
          <w:rFonts w:ascii="Arial" w:eastAsia="Arial" w:hAnsi="Arial" w:cs="Arial"/>
          <w:lang w:val="sr-Cyrl-CS"/>
        </w:rPr>
        <w:t>160-35971</w:t>
      </w:r>
      <w:r w:rsidRPr="00AA7F09">
        <w:rPr>
          <w:rFonts w:ascii="Arial" w:eastAsia="Arial" w:hAnsi="Arial" w:cs="Arial"/>
        </w:rPr>
        <w:t xml:space="preserve"> Назив банке:.</w:t>
      </w:r>
      <w:r w:rsidRPr="00AA7F09">
        <w:rPr>
          <w:rFonts w:ascii="Arial" w:eastAsia="Arial" w:hAnsi="Arial" w:cs="Arial"/>
          <w:lang w:val="sr-Cyrl-CS"/>
        </w:rPr>
        <w:t xml:space="preserve">Банка интеса </w:t>
      </w:r>
      <w:r w:rsidRPr="00AA7F09">
        <w:rPr>
          <w:rFonts w:ascii="Arial" w:eastAsia="Arial" w:hAnsi="Arial" w:cs="Arial"/>
        </w:rPr>
        <w:t>,</w:t>
      </w:r>
      <w:r w:rsidRPr="00AA7F09">
        <w:rPr>
          <w:rFonts w:ascii="Arial" w:eastAsia="Arial" w:hAnsi="Arial" w:cs="Arial"/>
          <w:lang w:val="sr-Cyrl-CS"/>
        </w:rPr>
        <w:t xml:space="preserve">експозитура у Бору, </w:t>
      </w:r>
      <w:r w:rsidRPr="00AA7F09">
        <w:rPr>
          <w:rFonts w:ascii="Arial" w:eastAsia="Arial" w:hAnsi="Arial" w:cs="Arial"/>
        </w:rPr>
        <w:t xml:space="preserve">Телефон: </w:t>
      </w:r>
      <w:r w:rsidRPr="00AA7F09">
        <w:rPr>
          <w:rFonts w:ascii="Arial" w:eastAsia="Arial" w:hAnsi="Arial" w:cs="Arial"/>
          <w:lang w:val="sr-Cyrl-CS"/>
        </w:rPr>
        <w:t xml:space="preserve">030/423-167 </w:t>
      </w:r>
      <w:r w:rsidRPr="00AA7F09">
        <w:rPr>
          <w:rFonts w:ascii="Arial" w:eastAsia="Arial" w:hAnsi="Arial" w:cs="Arial"/>
        </w:rPr>
        <w:t xml:space="preserve">Телефакс: </w:t>
      </w:r>
      <w:r w:rsidRPr="00AA7F09">
        <w:rPr>
          <w:rFonts w:ascii="Arial" w:eastAsia="Arial" w:hAnsi="Arial" w:cs="Arial"/>
          <w:lang w:val="sr-Cyrl-CS"/>
        </w:rPr>
        <w:t xml:space="preserve">030/458-056, </w:t>
      </w:r>
      <w:r w:rsidRPr="00AA7F09">
        <w:rPr>
          <w:rFonts w:ascii="Arial" w:eastAsia="Arial" w:hAnsi="Arial" w:cs="Arial"/>
        </w:rPr>
        <w:t>кога заступа</w:t>
      </w:r>
      <w:r w:rsidRPr="00AA7F09">
        <w:rPr>
          <w:rFonts w:ascii="Arial" w:eastAsia="Arial" w:hAnsi="Arial" w:cs="Arial"/>
          <w:lang w:val="sr-Cyrl-CS"/>
        </w:rPr>
        <w:t xml:space="preserve"> </w:t>
      </w:r>
      <w:r w:rsidRPr="00AA7F09">
        <w:rPr>
          <w:rFonts w:ascii="Arial" w:eastAsia="Arial" w:hAnsi="Arial" w:cs="Arial"/>
          <w:lang w:val="sr-Cyrl-RS"/>
        </w:rPr>
        <w:t>______________________</w:t>
      </w:r>
      <w:r w:rsidRPr="00AA7F09">
        <w:rPr>
          <w:rFonts w:ascii="Arial" w:eastAsia="Arial" w:hAnsi="Arial" w:cs="Arial"/>
        </w:rPr>
        <w:t xml:space="preserve"> </w:t>
      </w:r>
      <w:r w:rsidRPr="00AA7F09">
        <w:rPr>
          <w:rFonts w:ascii="Arial" w:hAnsi="Arial" w:cs="Arial"/>
          <w:spacing w:val="4"/>
          <w:shd w:val="clear" w:color="auto" w:fill="FFFFFF"/>
          <w:lang w:val="sr-Cyrl-CS"/>
        </w:rPr>
        <w:t>(у даљем тексту: Купац)</w:t>
      </w:r>
    </w:p>
    <w:p w:rsidR="004E6A6A" w:rsidRDefault="004E6A6A" w:rsidP="004E6A6A">
      <w:pPr>
        <w:rPr>
          <w:rFonts w:ascii="Arial" w:hAnsi="Arial" w:cs="Arial"/>
          <w:spacing w:val="4"/>
          <w:sz w:val="24"/>
          <w:szCs w:val="24"/>
          <w:shd w:val="clear" w:color="auto" w:fill="FFFFFF"/>
          <w:lang w:val="sr-Cyrl-CS"/>
        </w:rPr>
      </w:pPr>
      <w:r>
        <w:rPr>
          <w:rFonts w:ascii="Arial" w:hAnsi="Arial" w:cs="Arial"/>
          <w:spacing w:val="4"/>
          <w:sz w:val="24"/>
          <w:szCs w:val="24"/>
          <w:shd w:val="clear" w:color="auto" w:fill="FFFFFF"/>
          <w:lang w:val="sr-Cyrl-CS"/>
        </w:rPr>
        <w:t>и</w:t>
      </w:r>
    </w:p>
    <w:p w:rsidR="00AA7F09" w:rsidRPr="00AA7F09" w:rsidRDefault="00AA7F09" w:rsidP="004E6A6A">
      <w:pPr>
        <w:rPr>
          <w:rFonts w:ascii="Arial" w:eastAsia="Arial" w:hAnsi="Arial" w:cs="Arial"/>
          <w:sz w:val="24"/>
          <w:szCs w:val="24"/>
        </w:rPr>
      </w:pPr>
      <w:r w:rsidRPr="00AA7F09">
        <w:rPr>
          <w:rFonts w:ascii="Arial" w:eastAsia="Arial" w:hAnsi="Arial" w:cs="Arial"/>
          <w:i/>
          <w:iCs/>
          <w:sz w:val="24"/>
          <w:szCs w:val="24"/>
        </w:rPr>
        <w:t>.</w:t>
      </w:r>
      <w:r w:rsidRPr="00AA7F09">
        <w:rPr>
          <w:rFonts w:ascii="Arial" w:eastAsia="Arial" w:hAnsi="Arial" w:cs="Arial"/>
          <w:sz w:val="24"/>
          <w:szCs w:val="24"/>
        </w:rPr>
        <w:t>.............................................................. са седиштем у ............................................, улица .........................................., ПИБ:.......................... Матични број: ........................................</w:t>
      </w:r>
    </w:p>
    <w:p w:rsidR="00AA7F09" w:rsidRPr="00AA7F09" w:rsidRDefault="00AA7F09" w:rsidP="00AA7F09">
      <w:pPr>
        <w:pStyle w:val="Default"/>
        <w:rPr>
          <w:rFonts w:ascii="Arial" w:eastAsia="Arial" w:hAnsi="Arial" w:cs="Arial"/>
        </w:rPr>
      </w:pPr>
      <w:r w:rsidRPr="00AA7F09">
        <w:rPr>
          <w:rFonts w:ascii="Arial" w:eastAsia="Arial" w:hAnsi="Arial" w:cs="Arial"/>
        </w:rPr>
        <w:t xml:space="preserve">Број рачуна: ............................................ Назив банке:............................,  Телефон:.......................Телефакс: .................... кога заступа................................................................... </w:t>
      </w:r>
    </w:p>
    <w:p w:rsidR="00AA7F09" w:rsidRPr="00AA7F09" w:rsidRDefault="00AA7F09" w:rsidP="00AA7F09">
      <w:pPr>
        <w:pStyle w:val="Default"/>
        <w:rPr>
          <w:rFonts w:ascii="Arial" w:eastAsia="Arial" w:hAnsi="Arial" w:cs="Arial"/>
        </w:rPr>
      </w:pPr>
      <w:r w:rsidRPr="00AA7F09">
        <w:rPr>
          <w:rFonts w:ascii="Arial" w:eastAsia="Arial" w:hAnsi="Arial" w:cs="Arial"/>
        </w:rPr>
        <w:t>(удаљем тексту</w:t>
      </w:r>
      <w:r w:rsidRPr="00AA7F09">
        <w:rPr>
          <w:rFonts w:ascii="Arial" w:eastAsia="Arial" w:hAnsi="Arial" w:cs="Arial"/>
          <w:bCs/>
        </w:rPr>
        <w:t>:</w:t>
      </w:r>
      <w:r w:rsidRPr="00AA7F09">
        <w:rPr>
          <w:rFonts w:ascii="Arial" w:eastAsia="Arial" w:hAnsi="Arial" w:cs="Arial"/>
          <w:bCs/>
          <w:lang w:val="sr-Cyrl-CS"/>
        </w:rPr>
        <w:t xml:space="preserve"> Продавац</w:t>
      </w:r>
      <w:r w:rsidRPr="00AA7F09">
        <w:rPr>
          <w:rFonts w:ascii="Arial" w:eastAsia="Arial" w:hAnsi="Arial" w:cs="Arial"/>
        </w:rPr>
        <w:t>),</w:t>
      </w:r>
    </w:p>
    <w:p w:rsidR="004B0F93" w:rsidRDefault="004B0F93" w:rsidP="004E6A6A">
      <w:pPr>
        <w:spacing w:after="0" w:line="240" w:lineRule="auto"/>
        <w:rPr>
          <w:rFonts w:ascii="Arial" w:eastAsia="Times New Roman" w:hAnsi="Arial" w:cs="Arial"/>
          <w:sz w:val="24"/>
          <w:szCs w:val="24"/>
          <w:lang w:eastAsia="sr-Latn-RS"/>
        </w:rPr>
      </w:pP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Основ уговора:</w:t>
      </w:r>
    </w:p>
    <w:p w:rsidR="006B386A" w:rsidRPr="00AA7F09" w:rsidRDefault="006B386A" w:rsidP="004E6A6A">
      <w:pPr>
        <w:spacing w:after="0"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ЈН</w:t>
      </w:r>
      <w:r w:rsidR="00AA7F09">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Број: </w:t>
      </w:r>
      <w:r w:rsidR="00AA7F09">
        <w:rPr>
          <w:rFonts w:ascii="Arial" w:eastAsia="Times New Roman" w:hAnsi="Arial" w:cs="Arial"/>
          <w:sz w:val="24"/>
          <w:szCs w:val="24"/>
          <w:lang w:val="sr-Cyrl-RS" w:eastAsia="sr-Latn-RS"/>
        </w:rPr>
        <w:t>2</w:t>
      </w:r>
      <w:r w:rsidR="00234718">
        <w:rPr>
          <w:rFonts w:ascii="Arial" w:eastAsia="Times New Roman" w:hAnsi="Arial" w:cs="Arial"/>
          <w:sz w:val="24"/>
          <w:szCs w:val="24"/>
          <w:lang w:val="sr-Cyrl-RS" w:eastAsia="sr-Latn-RS"/>
        </w:rPr>
        <w:t>4</w:t>
      </w:r>
      <w:r w:rsidR="00AA7F09">
        <w:rPr>
          <w:rFonts w:ascii="Arial" w:eastAsia="Times New Roman" w:hAnsi="Arial" w:cs="Arial"/>
          <w:sz w:val="24"/>
          <w:szCs w:val="24"/>
          <w:lang w:val="sr-Cyrl-RS" w:eastAsia="sr-Latn-RS"/>
        </w:rPr>
        <w:t>/2015</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и датум одлуке о додели уговора: </w:t>
      </w:r>
      <w:r w:rsidR="00AA7F09">
        <w:rPr>
          <w:rFonts w:ascii="Arial" w:eastAsia="Times New Roman" w:hAnsi="Arial" w:cs="Arial"/>
          <w:sz w:val="24"/>
          <w:szCs w:val="24"/>
          <w:lang w:val="sr-Cyrl-RS" w:eastAsia="sr-Latn-RS"/>
        </w:rPr>
        <w:t>_______</w:t>
      </w:r>
      <w:r w:rsidRPr="00F02D8B">
        <w:rPr>
          <w:rFonts w:ascii="Arial" w:eastAsia="Times New Roman" w:hAnsi="Arial" w:cs="Arial"/>
          <w:sz w:val="24"/>
          <w:szCs w:val="24"/>
          <w:lang w:eastAsia="sr-Latn-RS"/>
        </w:rPr>
        <w:t xml:space="preserve"> од </w:t>
      </w:r>
      <w:r w:rsidR="00AA7F09">
        <w:rPr>
          <w:rFonts w:ascii="Arial" w:eastAsia="Times New Roman" w:hAnsi="Arial" w:cs="Arial"/>
          <w:sz w:val="24"/>
          <w:szCs w:val="24"/>
          <w:lang w:val="sr-Cyrl-RS" w:eastAsia="sr-Latn-RS"/>
        </w:rPr>
        <w:t>_________</w:t>
      </w:r>
      <w:r w:rsidRPr="00F02D8B">
        <w:rPr>
          <w:rFonts w:ascii="Arial" w:eastAsia="Times New Roman" w:hAnsi="Arial" w:cs="Arial"/>
          <w:sz w:val="24"/>
          <w:szCs w:val="24"/>
          <w:lang w:eastAsia="sr-Latn-RS"/>
        </w:rPr>
        <w:t xml:space="preserve"> године</w:t>
      </w:r>
    </w:p>
    <w:p w:rsidR="006B386A"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изабраног понуђача бр. </w:t>
      </w:r>
      <w:r w:rsidR="00AA7F09">
        <w:rPr>
          <w:rFonts w:ascii="Arial" w:eastAsia="Times New Roman" w:hAnsi="Arial" w:cs="Arial"/>
          <w:sz w:val="24"/>
          <w:szCs w:val="24"/>
          <w:lang w:val="sr-Cyrl-RS" w:eastAsia="sr-Latn-RS"/>
        </w:rPr>
        <w:t>______</w:t>
      </w:r>
      <w:r w:rsidRPr="00F02D8B">
        <w:rPr>
          <w:rFonts w:ascii="Arial" w:eastAsia="Times New Roman" w:hAnsi="Arial" w:cs="Arial"/>
          <w:sz w:val="24"/>
          <w:szCs w:val="24"/>
          <w:lang w:eastAsia="sr-Latn-RS"/>
        </w:rPr>
        <w:t xml:space="preserve"> од </w:t>
      </w:r>
      <w:r w:rsidR="00AA7F09">
        <w:rPr>
          <w:rFonts w:ascii="Arial" w:eastAsia="Times New Roman" w:hAnsi="Arial" w:cs="Arial"/>
          <w:sz w:val="24"/>
          <w:szCs w:val="24"/>
          <w:lang w:val="sr-Cyrl-RS" w:eastAsia="sr-Latn-RS"/>
        </w:rPr>
        <w:t>_________</w:t>
      </w:r>
      <w:r w:rsidRPr="00F02D8B">
        <w:rPr>
          <w:rFonts w:ascii="Arial" w:eastAsia="Times New Roman" w:hAnsi="Arial" w:cs="Arial"/>
          <w:sz w:val="24"/>
          <w:szCs w:val="24"/>
          <w:lang w:eastAsia="sr-Latn-RS"/>
        </w:rPr>
        <w:t xml:space="preserve"> године</w:t>
      </w:r>
    </w:p>
    <w:p w:rsidR="00AA7F09" w:rsidRPr="00AA7F09" w:rsidRDefault="00AA7F09" w:rsidP="00AA7F09">
      <w:pPr>
        <w:spacing w:before="100" w:beforeAutospacing="1" w:after="100" w:afterAutospacing="1" w:line="240" w:lineRule="auto"/>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ПРЕДМЕТ УГОВОРА</w:t>
      </w:r>
    </w:p>
    <w:p w:rsidR="00AA7F09" w:rsidRPr="00AA7F09" w:rsidRDefault="00AA7F09" w:rsidP="004E6A6A">
      <w:pPr>
        <w:spacing w:after="0" w:line="240" w:lineRule="auto"/>
        <w:jc w:val="center"/>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Члан </w:t>
      </w:r>
      <w:r>
        <w:rPr>
          <w:rFonts w:ascii="Arial" w:eastAsia="Times New Roman" w:hAnsi="Arial" w:cs="Arial"/>
          <w:b/>
          <w:sz w:val="24"/>
          <w:szCs w:val="24"/>
          <w:lang w:val="sr-Cyrl-RS" w:eastAsia="sr-Latn-RS"/>
        </w:rPr>
        <w:t>1</w:t>
      </w:r>
      <w:r w:rsidRPr="00AA7F09">
        <w:rPr>
          <w:rFonts w:ascii="Arial" w:eastAsia="Times New Roman" w:hAnsi="Arial" w:cs="Arial"/>
          <w:b/>
          <w:sz w:val="24"/>
          <w:szCs w:val="24"/>
          <w:lang w:eastAsia="sr-Latn-RS"/>
        </w:rPr>
        <w:t>.</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Предмет овог уговора је купопродаја  </w:t>
      </w:r>
      <w:r w:rsidR="00234718" w:rsidRPr="00234718">
        <w:rPr>
          <w:rFonts w:ascii="Arial" w:eastAsia="Times New Roman" w:hAnsi="Arial" w:cs="Arial"/>
          <w:sz w:val="24"/>
          <w:szCs w:val="24"/>
          <w:lang w:val="sr-Cyrl-RS" w:eastAsia="sr-Latn-RS"/>
        </w:rPr>
        <w:t>ПЛОЧАСТО ДОБОШАСТОГ ИЗМЕЊИВАЧА ТОПЛОТЕ ОД 30 МW</w:t>
      </w:r>
      <w:r w:rsidR="00234718">
        <w:rPr>
          <w:rFonts w:ascii="Arial" w:eastAsia="Times New Roman" w:hAnsi="Arial" w:cs="Arial"/>
          <w:sz w:val="24"/>
          <w:szCs w:val="24"/>
          <w:lang w:val="sr-Cyrl-RS" w:eastAsia="sr-Latn-RS"/>
        </w:rPr>
        <w:t xml:space="preserve"> </w:t>
      </w:r>
      <w:r w:rsidRPr="00AA7F09">
        <w:rPr>
          <w:rFonts w:ascii="Arial" w:eastAsia="Times New Roman" w:hAnsi="Arial" w:cs="Arial"/>
          <w:sz w:val="24"/>
          <w:szCs w:val="24"/>
          <w:lang w:eastAsia="sr-Latn-RS"/>
        </w:rPr>
        <w:t>одређен</w:t>
      </w:r>
      <w:r w:rsidR="00234718">
        <w:rPr>
          <w:rFonts w:ascii="Arial" w:eastAsia="Times New Roman" w:hAnsi="Arial" w:cs="Arial"/>
          <w:sz w:val="24"/>
          <w:szCs w:val="24"/>
          <w:lang w:val="sr-Cyrl-RS" w:eastAsia="sr-Latn-RS"/>
        </w:rPr>
        <w:t>ог</w:t>
      </w:r>
      <w:r w:rsidR="004B0F93">
        <w:rPr>
          <w:rFonts w:ascii="Arial" w:eastAsia="Times New Roman" w:hAnsi="Arial" w:cs="Arial"/>
          <w:sz w:val="24"/>
          <w:szCs w:val="24"/>
          <w:lang w:val="sr-Cyrl-RS" w:eastAsia="sr-Latn-RS"/>
        </w:rPr>
        <w:t xml:space="preserve"> </w:t>
      </w:r>
      <w:r w:rsidRPr="00AA7F09">
        <w:rPr>
          <w:rFonts w:ascii="Arial" w:eastAsia="Times New Roman" w:hAnsi="Arial" w:cs="Arial"/>
          <w:sz w:val="24"/>
          <w:szCs w:val="24"/>
          <w:lang w:eastAsia="sr-Latn-RS"/>
        </w:rPr>
        <w:t>спецификацијом у понуди Продавца бр.__________ од _______ . године која је код Купца заведена под бројем ______ од ___________ године и саставни је део овог Уговора.</w:t>
      </w:r>
    </w:p>
    <w:p w:rsidR="00AA7F09" w:rsidRPr="00AA7F09" w:rsidRDefault="00AA7F09" w:rsidP="00AA7F09">
      <w:pPr>
        <w:spacing w:before="100" w:beforeAutospacing="1" w:after="100" w:afterAutospacing="1" w:line="240" w:lineRule="auto"/>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УКУПНА ВРЕДНОСТ УГОВОРА И НАЧИН ПЛАЋАЊА </w:t>
      </w:r>
    </w:p>
    <w:p w:rsidR="00AA7F09" w:rsidRPr="00AA7F09" w:rsidRDefault="00AA7F09" w:rsidP="004E6A6A">
      <w:pPr>
        <w:spacing w:after="0" w:line="240" w:lineRule="auto"/>
        <w:jc w:val="center"/>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Члан </w:t>
      </w:r>
      <w:r w:rsidRPr="00AA7F09">
        <w:rPr>
          <w:rFonts w:ascii="Arial" w:eastAsia="Times New Roman" w:hAnsi="Arial" w:cs="Arial"/>
          <w:b/>
          <w:sz w:val="24"/>
          <w:szCs w:val="24"/>
          <w:lang w:val="sr-Cyrl-RS" w:eastAsia="sr-Latn-RS"/>
        </w:rPr>
        <w:t>2</w:t>
      </w:r>
      <w:r w:rsidRPr="00AA7F09">
        <w:rPr>
          <w:rFonts w:ascii="Arial" w:eastAsia="Times New Roman" w:hAnsi="Arial" w:cs="Arial"/>
          <w:b/>
          <w:sz w:val="24"/>
          <w:szCs w:val="24"/>
          <w:lang w:eastAsia="sr-Latn-RS"/>
        </w:rPr>
        <w:t>.</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Вредност уговора износи _____________ динара без обрачунатог ПДВ-а; _____________са ПДВ-ом.</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Уговорена цена је фиксна и не подлеже променама. </w:t>
      </w:r>
    </w:p>
    <w:p w:rsidR="004B0F93" w:rsidRDefault="004B0F93" w:rsidP="004E6A6A">
      <w:pPr>
        <w:spacing w:after="0" w:line="240" w:lineRule="auto"/>
        <w:jc w:val="center"/>
        <w:rPr>
          <w:rFonts w:ascii="Arial" w:eastAsia="Times New Roman" w:hAnsi="Arial" w:cs="Arial"/>
          <w:b/>
          <w:sz w:val="24"/>
          <w:szCs w:val="24"/>
          <w:lang w:eastAsia="sr-Latn-RS"/>
        </w:rPr>
      </w:pPr>
    </w:p>
    <w:p w:rsidR="00AA7F09" w:rsidRPr="00AA7F09" w:rsidRDefault="00AA7F09" w:rsidP="004E6A6A">
      <w:pPr>
        <w:spacing w:after="0" w:line="240" w:lineRule="auto"/>
        <w:jc w:val="center"/>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Члан </w:t>
      </w:r>
      <w:r w:rsidRPr="00AA7F09">
        <w:rPr>
          <w:rFonts w:ascii="Arial" w:eastAsia="Times New Roman" w:hAnsi="Arial" w:cs="Arial"/>
          <w:b/>
          <w:sz w:val="24"/>
          <w:szCs w:val="24"/>
          <w:lang w:val="sr-Cyrl-RS" w:eastAsia="sr-Latn-RS"/>
        </w:rPr>
        <w:t>3</w:t>
      </w:r>
      <w:r w:rsidRPr="00AA7F09">
        <w:rPr>
          <w:rFonts w:ascii="Arial" w:eastAsia="Times New Roman" w:hAnsi="Arial" w:cs="Arial"/>
          <w:b/>
          <w:sz w:val="24"/>
          <w:szCs w:val="24"/>
          <w:lang w:eastAsia="sr-Latn-RS"/>
        </w:rPr>
        <w:t>.</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Уговорне стране су сагласне да се плаћање врши у законском року од 45 дана, рачунајући од дана службеног пријема рачуна. </w:t>
      </w:r>
    </w:p>
    <w:p w:rsidR="00234718" w:rsidRDefault="00234718" w:rsidP="00AA7F09">
      <w:pPr>
        <w:spacing w:before="100" w:beforeAutospacing="1" w:after="100" w:afterAutospacing="1" w:line="240" w:lineRule="auto"/>
        <w:rPr>
          <w:rFonts w:ascii="Arial" w:eastAsia="Times New Roman" w:hAnsi="Arial" w:cs="Arial"/>
          <w:b/>
          <w:sz w:val="24"/>
          <w:szCs w:val="24"/>
          <w:lang w:eastAsia="sr-Latn-RS"/>
        </w:rPr>
      </w:pPr>
    </w:p>
    <w:p w:rsidR="00234718" w:rsidRDefault="00234718" w:rsidP="00AA7F09">
      <w:pPr>
        <w:spacing w:before="100" w:beforeAutospacing="1" w:after="100" w:afterAutospacing="1" w:line="240" w:lineRule="auto"/>
        <w:rPr>
          <w:rFonts w:ascii="Arial" w:eastAsia="Times New Roman" w:hAnsi="Arial" w:cs="Arial"/>
          <w:b/>
          <w:sz w:val="24"/>
          <w:szCs w:val="24"/>
          <w:lang w:eastAsia="sr-Latn-RS"/>
        </w:rPr>
      </w:pPr>
    </w:p>
    <w:p w:rsidR="00E25730" w:rsidRDefault="00E25730" w:rsidP="004E6A6A">
      <w:pPr>
        <w:spacing w:after="0" w:line="240" w:lineRule="auto"/>
        <w:rPr>
          <w:rFonts w:ascii="Arial" w:eastAsia="Times New Roman" w:hAnsi="Arial" w:cs="Arial"/>
          <w:sz w:val="24"/>
          <w:szCs w:val="24"/>
          <w:lang w:eastAsia="sr-Latn-RS"/>
        </w:rPr>
      </w:pPr>
    </w:p>
    <w:p w:rsidR="00E25730" w:rsidRDefault="00E25730" w:rsidP="00E25730">
      <w:pPr>
        <w:spacing w:after="0" w:line="240" w:lineRule="auto"/>
        <w:rPr>
          <w:rFonts w:ascii="Arial" w:eastAsia="Times New Roman" w:hAnsi="Arial" w:cs="Arial"/>
          <w:b/>
          <w:sz w:val="24"/>
          <w:szCs w:val="24"/>
          <w:lang w:eastAsia="sr-Latn-RS"/>
        </w:rPr>
      </w:pPr>
      <w:r w:rsidRPr="00E25730">
        <w:rPr>
          <w:rFonts w:ascii="Arial" w:eastAsia="Times New Roman" w:hAnsi="Arial" w:cs="Arial"/>
          <w:b/>
          <w:sz w:val="24"/>
          <w:szCs w:val="24"/>
          <w:lang w:eastAsia="sr-Latn-RS"/>
        </w:rPr>
        <w:t>ОБАВЕЗЕ ИСПОРУЧИОЦА И ПРИЈЕМ ДОБАРА</w:t>
      </w:r>
    </w:p>
    <w:p w:rsidR="00E25730" w:rsidRPr="00E25730" w:rsidRDefault="00E25730" w:rsidP="00E25730">
      <w:pPr>
        <w:spacing w:after="0" w:line="240" w:lineRule="auto"/>
        <w:rPr>
          <w:rFonts w:ascii="Arial" w:eastAsia="Times New Roman" w:hAnsi="Arial" w:cs="Arial"/>
          <w:b/>
          <w:sz w:val="24"/>
          <w:szCs w:val="24"/>
          <w:lang w:eastAsia="sr-Latn-RS"/>
        </w:rPr>
      </w:pPr>
    </w:p>
    <w:p w:rsidR="00E25730" w:rsidRPr="00E25730" w:rsidRDefault="00E25730" w:rsidP="00E25730">
      <w:pPr>
        <w:spacing w:after="0" w:line="240" w:lineRule="auto"/>
        <w:jc w:val="center"/>
        <w:rPr>
          <w:rFonts w:ascii="Arial" w:eastAsia="Times New Roman" w:hAnsi="Arial" w:cs="Arial"/>
          <w:b/>
          <w:sz w:val="24"/>
          <w:szCs w:val="24"/>
          <w:lang w:eastAsia="sr-Latn-RS"/>
        </w:rPr>
      </w:pPr>
      <w:r w:rsidRPr="00E25730">
        <w:rPr>
          <w:rFonts w:ascii="Arial" w:eastAsia="Times New Roman" w:hAnsi="Arial" w:cs="Arial"/>
          <w:b/>
          <w:sz w:val="24"/>
          <w:szCs w:val="24"/>
          <w:lang w:eastAsia="sr-Latn-RS"/>
        </w:rPr>
        <w:t xml:space="preserve">Члан </w:t>
      </w:r>
      <w:r w:rsidR="00A32435">
        <w:rPr>
          <w:rFonts w:ascii="Arial" w:eastAsia="Times New Roman" w:hAnsi="Arial" w:cs="Arial"/>
          <w:b/>
          <w:sz w:val="24"/>
          <w:szCs w:val="24"/>
          <w:lang w:val="sr-Cyrl-RS" w:eastAsia="sr-Latn-RS"/>
        </w:rPr>
        <w:t>4</w:t>
      </w:r>
      <w:r w:rsidRPr="00E25730">
        <w:rPr>
          <w:rFonts w:ascii="Arial" w:eastAsia="Times New Roman" w:hAnsi="Arial" w:cs="Arial"/>
          <w:b/>
          <w:sz w:val="24"/>
          <w:szCs w:val="24"/>
          <w:lang w:eastAsia="sr-Latn-RS"/>
        </w:rPr>
        <w:t>.</w:t>
      </w:r>
    </w:p>
    <w:p w:rsidR="00E25730" w:rsidRPr="00E25730" w:rsidRDefault="00E25730" w:rsidP="00E25730">
      <w:pPr>
        <w:spacing w:after="0"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Продавац</w:t>
      </w:r>
      <w:r w:rsidRPr="00E25730">
        <w:rPr>
          <w:rFonts w:ascii="Arial" w:eastAsia="Times New Roman" w:hAnsi="Arial" w:cs="Arial"/>
          <w:sz w:val="24"/>
          <w:szCs w:val="24"/>
          <w:lang w:eastAsia="sr-Latn-RS"/>
        </w:rPr>
        <w:t xml:space="preserve">  се  обавезује  да  уговорена  добра  испоручи  у  свему  према  техничкој   документацији,</w:t>
      </w:r>
      <w:r>
        <w:rPr>
          <w:rFonts w:ascii="Arial" w:eastAsia="Times New Roman" w:hAnsi="Arial" w:cs="Arial"/>
          <w:sz w:val="24"/>
          <w:szCs w:val="24"/>
          <w:lang w:val="sr-Cyrl-RS" w:eastAsia="sr-Latn-RS"/>
        </w:rPr>
        <w:t xml:space="preserve"> </w:t>
      </w:r>
      <w:r w:rsidRPr="00E25730">
        <w:rPr>
          <w:rFonts w:ascii="Arial" w:eastAsia="Times New Roman" w:hAnsi="Arial" w:cs="Arial"/>
          <w:sz w:val="24"/>
          <w:szCs w:val="24"/>
          <w:lang w:eastAsia="sr-Latn-RS"/>
        </w:rPr>
        <w:t>прописима, стандардима, техничким нормативима и нормама квалитета који важе за уговорену врсту</w:t>
      </w:r>
      <w:r>
        <w:rPr>
          <w:rFonts w:ascii="Arial" w:eastAsia="Times New Roman" w:hAnsi="Arial" w:cs="Arial"/>
          <w:sz w:val="24"/>
          <w:szCs w:val="24"/>
          <w:lang w:val="sr-Cyrl-RS" w:eastAsia="sr-Latn-RS"/>
        </w:rPr>
        <w:t xml:space="preserve"> </w:t>
      </w:r>
      <w:r w:rsidRPr="00E25730">
        <w:rPr>
          <w:rFonts w:ascii="Arial" w:eastAsia="Times New Roman" w:hAnsi="Arial" w:cs="Arial"/>
          <w:sz w:val="24"/>
          <w:szCs w:val="24"/>
          <w:lang w:eastAsia="sr-Latn-RS"/>
        </w:rPr>
        <w:t>добара.</w:t>
      </w:r>
    </w:p>
    <w:p w:rsidR="00E25730" w:rsidRPr="00E25730" w:rsidRDefault="00E25730" w:rsidP="00E25730">
      <w:pPr>
        <w:spacing w:after="0"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Продавац</w:t>
      </w:r>
      <w:r w:rsidRPr="00E25730">
        <w:rPr>
          <w:rFonts w:ascii="Arial" w:eastAsia="Times New Roman" w:hAnsi="Arial" w:cs="Arial"/>
          <w:sz w:val="24"/>
          <w:szCs w:val="24"/>
          <w:lang w:eastAsia="sr-Latn-RS"/>
        </w:rPr>
        <w:t xml:space="preserve">  преузима  потпуну  одговорност  за  квалитет  испоручених  добара  на  основу  обострано</w:t>
      </w:r>
      <w:r>
        <w:rPr>
          <w:rFonts w:ascii="Arial" w:eastAsia="Times New Roman" w:hAnsi="Arial" w:cs="Arial"/>
          <w:sz w:val="24"/>
          <w:szCs w:val="24"/>
          <w:lang w:val="sr-Cyrl-RS" w:eastAsia="sr-Latn-RS"/>
        </w:rPr>
        <w:t xml:space="preserve"> </w:t>
      </w:r>
      <w:r w:rsidRPr="00E25730">
        <w:rPr>
          <w:rFonts w:ascii="Arial" w:eastAsia="Times New Roman" w:hAnsi="Arial" w:cs="Arial"/>
          <w:sz w:val="24"/>
          <w:szCs w:val="24"/>
          <w:lang w:eastAsia="sr-Latn-RS"/>
        </w:rPr>
        <w:t>потписаног  уговора</w:t>
      </w:r>
      <w:r>
        <w:rPr>
          <w:rFonts w:ascii="Arial" w:eastAsia="Times New Roman" w:hAnsi="Arial" w:cs="Arial"/>
          <w:sz w:val="24"/>
          <w:szCs w:val="24"/>
          <w:lang w:val="sr-Cyrl-RS" w:eastAsia="sr-Latn-RS"/>
        </w:rPr>
        <w:t>.</w:t>
      </w:r>
      <w:r w:rsidRPr="00E25730">
        <w:rPr>
          <w:rFonts w:ascii="Arial" w:eastAsia="Times New Roman" w:hAnsi="Arial" w:cs="Arial"/>
          <w:sz w:val="24"/>
          <w:szCs w:val="24"/>
          <w:lang w:eastAsia="sr-Latn-RS"/>
        </w:rPr>
        <w:t xml:space="preserve">  </w:t>
      </w:r>
    </w:p>
    <w:p w:rsidR="00E25730" w:rsidRPr="00E25730" w:rsidRDefault="00E25730" w:rsidP="00E25730">
      <w:pPr>
        <w:spacing w:after="0" w:line="240" w:lineRule="auto"/>
        <w:rPr>
          <w:rFonts w:ascii="Arial" w:eastAsia="Times New Roman" w:hAnsi="Arial" w:cs="Arial"/>
          <w:sz w:val="24"/>
          <w:szCs w:val="24"/>
          <w:lang w:eastAsia="sr-Latn-RS"/>
        </w:rPr>
      </w:pPr>
      <w:r w:rsidRPr="00E25730">
        <w:rPr>
          <w:rFonts w:ascii="Arial" w:eastAsia="Times New Roman" w:hAnsi="Arial" w:cs="Arial"/>
          <w:sz w:val="24"/>
          <w:szCs w:val="24"/>
          <w:lang w:eastAsia="sr-Latn-RS"/>
        </w:rPr>
        <w:t>Примопредаја</w:t>
      </w:r>
      <w:r>
        <w:rPr>
          <w:rFonts w:ascii="Arial" w:eastAsia="Times New Roman" w:hAnsi="Arial" w:cs="Arial"/>
          <w:sz w:val="24"/>
          <w:szCs w:val="24"/>
          <w:lang w:val="sr-Cyrl-RS" w:eastAsia="sr-Latn-RS"/>
        </w:rPr>
        <w:t xml:space="preserve"> </w:t>
      </w:r>
      <w:r w:rsidRPr="00E25730">
        <w:rPr>
          <w:rFonts w:ascii="Arial" w:eastAsia="Times New Roman" w:hAnsi="Arial" w:cs="Arial"/>
          <w:sz w:val="24"/>
          <w:szCs w:val="24"/>
          <w:lang w:eastAsia="sr-Latn-RS"/>
        </w:rPr>
        <w:t xml:space="preserve">добара извршиће се на месту испоруке на основу отпремнице </w:t>
      </w:r>
      <w:r>
        <w:rPr>
          <w:rFonts w:ascii="Arial" w:eastAsia="Times New Roman" w:hAnsi="Arial" w:cs="Arial"/>
          <w:sz w:val="24"/>
          <w:szCs w:val="24"/>
          <w:lang w:val="sr-Cyrl-RS" w:eastAsia="sr-Latn-RS"/>
        </w:rPr>
        <w:t>Продавца</w:t>
      </w:r>
      <w:r w:rsidRPr="00E25730">
        <w:rPr>
          <w:rFonts w:ascii="Arial" w:eastAsia="Times New Roman" w:hAnsi="Arial" w:cs="Arial"/>
          <w:sz w:val="24"/>
          <w:szCs w:val="24"/>
          <w:lang w:eastAsia="sr-Latn-RS"/>
        </w:rPr>
        <w:t>, коју потписују</w:t>
      </w:r>
      <w:r>
        <w:rPr>
          <w:rFonts w:ascii="Arial" w:eastAsia="Times New Roman" w:hAnsi="Arial" w:cs="Arial"/>
          <w:sz w:val="24"/>
          <w:szCs w:val="24"/>
          <w:lang w:val="sr-Cyrl-RS" w:eastAsia="sr-Latn-RS"/>
        </w:rPr>
        <w:t xml:space="preserve"> </w:t>
      </w:r>
      <w:r w:rsidRPr="00E25730">
        <w:rPr>
          <w:rFonts w:ascii="Arial" w:eastAsia="Times New Roman" w:hAnsi="Arial" w:cs="Arial"/>
          <w:sz w:val="24"/>
          <w:szCs w:val="24"/>
          <w:lang w:eastAsia="sr-Latn-RS"/>
        </w:rPr>
        <w:t>овлашћена лица испред обе уговорне стране, а која</w:t>
      </w:r>
      <w:r>
        <w:rPr>
          <w:rFonts w:ascii="Arial" w:eastAsia="Times New Roman" w:hAnsi="Arial" w:cs="Arial"/>
          <w:sz w:val="24"/>
          <w:szCs w:val="24"/>
          <w:lang w:val="sr-Cyrl-RS" w:eastAsia="sr-Latn-RS"/>
        </w:rPr>
        <w:t xml:space="preserve"> </w:t>
      </w:r>
      <w:r w:rsidRPr="00E25730">
        <w:rPr>
          <w:rFonts w:ascii="Arial" w:eastAsia="Times New Roman" w:hAnsi="Arial" w:cs="Arial"/>
          <w:sz w:val="24"/>
          <w:szCs w:val="24"/>
          <w:lang w:eastAsia="sr-Latn-RS"/>
        </w:rPr>
        <w:t xml:space="preserve">представља обавезан прилог уз фактуру </w:t>
      </w:r>
      <w:r>
        <w:rPr>
          <w:rFonts w:ascii="Arial" w:eastAsia="Times New Roman" w:hAnsi="Arial" w:cs="Arial"/>
          <w:sz w:val="24"/>
          <w:szCs w:val="24"/>
          <w:lang w:val="sr-Cyrl-RS" w:eastAsia="sr-Latn-RS"/>
        </w:rPr>
        <w:t>Продавца</w:t>
      </w:r>
      <w:r w:rsidRPr="00E25730">
        <w:rPr>
          <w:rFonts w:ascii="Arial" w:eastAsia="Times New Roman" w:hAnsi="Arial" w:cs="Arial"/>
          <w:sz w:val="24"/>
          <w:szCs w:val="24"/>
          <w:lang w:eastAsia="sr-Latn-RS"/>
        </w:rPr>
        <w:t>.</w:t>
      </w:r>
    </w:p>
    <w:p w:rsidR="00E25730" w:rsidRPr="00E25730" w:rsidRDefault="00E25730" w:rsidP="00E25730">
      <w:pPr>
        <w:spacing w:after="0" w:line="240" w:lineRule="auto"/>
        <w:rPr>
          <w:rFonts w:ascii="Arial" w:eastAsia="Times New Roman" w:hAnsi="Arial" w:cs="Arial"/>
          <w:sz w:val="24"/>
          <w:szCs w:val="24"/>
          <w:lang w:eastAsia="sr-Latn-RS"/>
        </w:rPr>
      </w:pPr>
      <w:r w:rsidRPr="00E25730">
        <w:rPr>
          <w:rFonts w:ascii="Arial" w:eastAsia="Times New Roman" w:hAnsi="Arial" w:cs="Arial"/>
          <w:sz w:val="24"/>
          <w:szCs w:val="24"/>
          <w:lang w:eastAsia="sr-Latn-RS"/>
        </w:rPr>
        <w:t xml:space="preserve">Приликом примопредаје </w:t>
      </w:r>
      <w:r>
        <w:rPr>
          <w:rFonts w:ascii="Arial" w:eastAsia="Times New Roman" w:hAnsi="Arial" w:cs="Arial"/>
          <w:sz w:val="24"/>
          <w:szCs w:val="24"/>
          <w:lang w:val="sr-Cyrl-RS" w:eastAsia="sr-Latn-RS"/>
        </w:rPr>
        <w:t>Купац</w:t>
      </w:r>
      <w:r w:rsidRPr="00E25730">
        <w:rPr>
          <w:rFonts w:ascii="Arial" w:eastAsia="Times New Roman" w:hAnsi="Arial" w:cs="Arial"/>
          <w:sz w:val="24"/>
          <w:szCs w:val="24"/>
          <w:lang w:eastAsia="sr-Latn-RS"/>
        </w:rPr>
        <w:t xml:space="preserve"> је дужан да испоручена добра прегледа на уобичајени начин и да</w:t>
      </w:r>
      <w:r>
        <w:rPr>
          <w:rFonts w:ascii="Arial" w:eastAsia="Times New Roman" w:hAnsi="Arial" w:cs="Arial"/>
          <w:sz w:val="24"/>
          <w:szCs w:val="24"/>
          <w:lang w:val="sr-Cyrl-RS" w:eastAsia="sr-Latn-RS"/>
        </w:rPr>
        <w:t xml:space="preserve"> </w:t>
      </w:r>
      <w:r w:rsidRPr="00E25730">
        <w:rPr>
          <w:rFonts w:ascii="Arial" w:eastAsia="Times New Roman" w:hAnsi="Arial" w:cs="Arial"/>
          <w:sz w:val="24"/>
          <w:szCs w:val="24"/>
          <w:lang w:eastAsia="sr-Latn-RS"/>
        </w:rPr>
        <w:t xml:space="preserve">своје евентуалне примедбе о видљивим недостацима одмах саопшти </w:t>
      </w:r>
      <w:r>
        <w:rPr>
          <w:rFonts w:ascii="Arial" w:eastAsia="Times New Roman" w:hAnsi="Arial" w:cs="Arial"/>
          <w:sz w:val="24"/>
          <w:szCs w:val="24"/>
          <w:lang w:val="sr-Cyrl-RS" w:eastAsia="sr-Latn-RS"/>
        </w:rPr>
        <w:t>Продавцу</w:t>
      </w:r>
      <w:r w:rsidRPr="00E25730">
        <w:rPr>
          <w:rFonts w:ascii="Arial" w:eastAsia="Times New Roman" w:hAnsi="Arial" w:cs="Arial"/>
          <w:sz w:val="24"/>
          <w:szCs w:val="24"/>
          <w:lang w:eastAsia="sr-Latn-RS"/>
        </w:rPr>
        <w:t>.</w:t>
      </w:r>
    </w:p>
    <w:p w:rsidR="00E25730" w:rsidRPr="00E25730" w:rsidRDefault="00E25730" w:rsidP="00E25730">
      <w:pPr>
        <w:spacing w:after="0"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Продавац</w:t>
      </w:r>
      <w:r w:rsidRPr="00E25730">
        <w:rPr>
          <w:rFonts w:ascii="Arial" w:eastAsia="Times New Roman" w:hAnsi="Arial" w:cs="Arial"/>
          <w:sz w:val="24"/>
          <w:szCs w:val="24"/>
          <w:lang w:eastAsia="sr-Latn-RS"/>
        </w:rPr>
        <w:t xml:space="preserve"> се  обавезује да у свему поступи  по евентуалним  примедбама </w:t>
      </w:r>
      <w:r>
        <w:rPr>
          <w:rFonts w:ascii="Arial" w:eastAsia="Times New Roman" w:hAnsi="Arial" w:cs="Arial"/>
          <w:sz w:val="24"/>
          <w:szCs w:val="24"/>
          <w:lang w:val="sr-Cyrl-RS" w:eastAsia="sr-Latn-RS"/>
        </w:rPr>
        <w:t>Купца</w:t>
      </w:r>
      <w:r w:rsidRPr="00E25730">
        <w:rPr>
          <w:rFonts w:ascii="Arial" w:eastAsia="Times New Roman" w:hAnsi="Arial" w:cs="Arial"/>
          <w:sz w:val="24"/>
          <w:szCs w:val="24"/>
          <w:lang w:eastAsia="sr-Latn-RS"/>
        </w:rPr>
        <w:t xml:space="preserve"> и недостатке</w:t>
      </w:r>
      <w:r>
        <w:rPr>
          <w:rFonts w:ascii="Arial" w:eastAsia="Times New Roman" w:hAnsi="Arial" w:cs="Arial"/>
          <w:sz w:val="24"/>
          <w:szCs w:val="24"/>
          <w:lang w:val="sr-Cyrl-RS" w:eastAsia="sr-Latn-RS"/>
        </w:rPr>
        <w:t xml:space="preserve"> </w:t>
      </w:r>
      <w:r w:rsidRPr="00E25730">
        <w:rPr>
          <w:rFonts w:ascii="Arial" w:eastAsia="Times New Roman" w:hAnsi="Arial" w:cs="Arial"/>
          <w:sz w:val="24"/>
          <w:szCs w:val="24"/>
          <w:lang w:eastAsia="sr-Latn-RS"/>
        </w:rPr>
        <w:t xml:space="preserve">отклони без одлагања у роковима које одреди </w:t>
      </w:r>
      <w:r>
        <w:rPr>
          <w:rFonts w:ascii="Arial" w:eastAsia="Times New Roman" w:hAnsi="Arial" w:cs="Arial"/>
          <w:sz w:val="24"/>
          <w:szCs w:val="24"/>
          <w:lang w:val="sr-Cyrl-RS" w:eastAsia="sr-Latn-RS"/>
        </w:rPr>
        <w:t>Купац</w:t>
      </w:r>
      <w:r w:rsidRPr="00E25730">
        <w:rPr>
          <w:rFonts w:ascii="Arial" w:eastAsia="Times New Roman" w:hAnsi="Arial" w:cs="Arial"/>
          <w:sz w:val="24"/>
          <w:szCs w:val="24"/>
          <w:lang w:eastAsia="sr-Latn-RS"/>
        </w:rPr>
        <w:t>.</w:t>
      </w:r>
    </w:p>
    <w:p w:rsidR="00E25730" w:rsidRPr="00E25730" w:rsidRDefault="00E25730" w:rsidP="00E25730">
      <w:pPr>
        <w:spacing w:after="0" w:line="240" w:lineRule="auto"/>
        <w:rPr>
          <w:rFonts w:ascii="Arial" w:eastAsia="Times New Roman" w:hAnsi="Arial" w:cs="Arial"/>
          <w:sz w:val="24"/>
          <w:szCs w:val="24"/>
          <w:lang w:eastAsia="sr-Latn-RS"/>
        </w:rPr>
      </w:pPr>
      <w:r w:rsidRPr="00E25730">
        <w:rPr>
          <w:rFonts w:ascii="Arial" w:eastAsia="Times New Roman" w:hAnsi="Arial" w:cs="Arial"/>
          <w:sz w:val="24"/>
          <w:szCs w:val="24"/>
          <w:lang w:eastAsia="sr-Latn-RS"/>
        </w:rPr>
        <w:t>Ако се након примопредаје добара покаже неки недостатак који се није могао открити уобичајеним</w:t>
      </w:r>
      <w:r>
        <w:rPr>
          <w:rFonts w:ascii="Arial" w:eastAsia="Times New Roman" w:hAnsi="Arial" w:cs="Arial"/>
          <w:sz w:val="24"/>
          <w:szCs w:val="24"/>
          <w:lang w:val="sr-Cyrl-RS" w:eastAsia="sr-Latn-RS"/>
        </w:rPr>
        <w:t xml:space="preserve"> </w:t>
      </w:r>
      <w:r w:rsidRPr="00E25730">
        <w:rPr>
          <w:rFonts w:ascii="Arial" w:eastAsia="Times New Roman" w:hAnsi="Arial" w:cs="Arial"/>
          <w:sz w:val="24"/>
          <w:szCs w:val="24"/>
          <w:lang w:eastAsia="sr-Latn-RS"/>
        </w:rPr>
        <w:t>прегледом</w:t>
      </w:r>
      <w:r>
        <w:rPr>
          <w:rFonts w:ascii="Arial" w:eastAsia="Times New Roman" w:hAnsi="Arial" w:cs="Arial"/>
          <w:sz w:val="24"/>
          <w:szCs w:val="24"/>
          <w:lang w:val="sr-Cyrl-RS" w:eastAsia="sr-Latn-RS"/>
        </w:rPr>
        <w:t>,</w:t>
      </w:r>
      <w:r w:rsidRPr="00E25730">
        <w:rPr>
          <w:rFonts w:ascii="Arial" w:eastAsia="Times New Roman" w:hAnsi="Arial" w:cs="Arial"/>
          <w:sz w:val="24"/>
          <w:szCs w:val="24"/>
          <w:lang w:eastAsia="sr-Latn-RS"/>
        </w:rPr>
        <w:t xml:space="preserve"> </w:t>
      </w:r>
      <w:r>
        <w:rPr>
          <w:rFonts w:ascii="Arial" w:eastAsia="Times New Roman" w:hAnsi="Arial" w:cs="Arial"/>
          <w:sz w:val="24"/>
          <w:szCs w:val="24"/>
          <w:lang w:val="sr-Cyrl-RS" w:eastAsia="sr-Latn-RS"/>
        </w:rPr>
        <w:t>Купац</w:t>
      </w:r>
      <w:r w:rsidRPr="00E25730">
        <w:rPr>
          <w:rFonts w:ascii="Arial" w:eastAsia="Times New Roman" w:hAnsi="Arial" w:cs="Arial"/>
          <w:sz w:val="24"/>
          <w:szCs w:val="24"/>
          <w:lang w:eastAsia="sr-Latn-RS"/>
        </w:rPr>
        <w:t xml:space="preserve"> је дужан да о том недостатку писаним путем обавести </w:t>
      </w:r>
      <w:r>
        <w:rPr>
          <w:rFonts w:ascii="Arial" w:eastAsia="Times New Roman" w:hAnsi="Arial" w:cs="Arial"/>
          <w:sz w:val="24"/>
          <w:szCs w:val="24"/>
          <w:lang w:val="sr-Cyrl-RS" w:eastAsia="sr-Latn-RS"/>
        </w:rPr>
        <w:t>Продавца</w:t>
      </w:r>
      <w:r w:rsidRPr="00E25730">
        <w:rPr>
          <w:rFonts w:ascii="Arial" w:eastAsia="Times New Roman" w:hAnsi="Arial" w:cs="Arial"/>
          <w:sz w:val="24"/>
          <w:szCs w:val="24"/>
          <w:lang w:eastAsia="sr-Latn-RS"/>
        </w:rPr>
        <w:t xml:space="preserve"> без одлагања.</w:t>
      </w:r>
    </w:p>
    <w:p w:rsidR="00E25730" w:rsidRDefault="00E25730" w:rsidP="00E25730">
      <w:pPr>
        <w:spacing w:after="0" w:line="240" w:lineRule="auto"/>
        <w:rPr>
          <w:rFonts w:ascii="Arial" w:eastAsia="Times New Roman" w:hAnsi="Arial" w:cs="Arial"/>
          <w:sz w:val="24"/>
          <w:szCs w:val="24"/>
          <w:lang w:eastAsia="sr-Latn-RS"/>
        </w:rPr>
      </w:pPr>
    </w:p>
    <w:p w:rsidR="00E25730" w:rsidRPr="00E25730" w:rsidRDefault="00E25730" w:rsidP="00E25730">
      <w:pPr>
        <w:spacing w:after="0" w:line="240" w:lineRule="auto"/>
        <w:rPr>
          <w:rFonts w:ascii="Arial" w:eastAsia="Times New Roman" w:hAnsi="Arial" w:cs="Arial"/>
          <w:b/>
          <w:sz w:val="24"/>
          <w:szCs w:val="24"/>
          <w:lang w:eastAsia="sr-Latn-RS"/>
        </w:rPr>
      </w:pPr>
      <w:r w:rsidRPr="00E25730">
        <w:rPr>
          <w:rFonts w:ascii="Arial" w:eastAsia="Times New Roman" w:hAnsi="Arial" w:cs="Arial"/>
          <w:b/>
          <w:sz w:val="24"/>
          <w:szCs w:val="24"/>
          <w:lang w:eastAsia="sr-Latn-RS"/>
        </w:rPr>
        <w:t>ГАРАНТНИ РОК</w:t>
      </w:r>
    </w:p>
    <w:p w:rsidR="00E25730" w:rsidRPr="00E25730" w:rsidRDefault="00E25730" w:rsidP="00E25730">
      <w:pPr>
        <w:spacing w:after="0" w:line="240" w:lineRule="auto"/>
        <w:jc w:val="center"/>
        <w:rPr>
          <w:rFonts w:ascii="Arial" w:eastAsia="Times New Roman" w:hAnsi="Arial" w:cs="Arial"/>
          <w:b/>
          <w:sz w:val="24"/>
          <w:szCs w:val="24"/>
          <w:lang w:eastAsia="sr-Latn-RS"/>
        </w:rPr>
      </w:pPr>
      <w:r w:rsidRPr="00E25730">
        <w:rPr>
          <w:rFonts w:ascii="Arial" w:eastAsia="Times New Roman" w:hAnsi="Arial" w:cs="Arial"/>
          <w:b/>
          <w:sz w:val="24"/>
          <w:szCs w:val="24"/>
          <w:lang w:eastAsia="sr-Latn-RS"/>
        </w:rPr>
        <w:t xml:space="preserve">Члан </w:t>
      </w:r>
      <w:r w:rsidR="00A32435">
        <w:rPr>
          <w:rFonts w:ascii="Arial" w:eastAsia="Times New Roman" w:hAnsi="Arial" w:cs="Arial"/>
          <w:b/>
          <w:sz w:val="24"/>
          <w:szCs w:val="24"/>
          <w:lang w:val="sr-Cyrl-RS" w:eastAsia="sr-Latn-RS"/>
        </w:rPr>
        <w:t>5</w:t>
      </w:r>
      <w:r w:rsidRPr="00E25730">
        <w:rPr>
          <w:rFonts w:ascii="Arial" w:eastAsia="Times New Roman" w:hAnsi="Arial" w:cs="Arial"/>
          <w:b/>
          <w:sz w:val="24"/>
          <w:szCs w:val="24"/>
          <w:lang w:eastAsia="sr-Latn-RS"/>
        </w:rPr>
        <w:t>.</w:t>
      </w:r>
    </w:p>
    <w:p w:rsidR="00E25730" w:rsidRPr="00E25730" w:rsidRDefault="00E25730" w:rsidP="00E25730">
      <w:pPr>
        <w:spacing w:after="0"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Продавац</w:t>
      </w:r>
      <w:r w:rsidRPr="00E25730">
        <w:rPr>
          <w:rFonts w:ascii="Arial" w:eastAsia="Times New Roman" w:hAnsi="Arial" w:cs="Arial"/>
          <w:sz w:val="24"/>
          <w:szCs w:val="24"/>
          <w:lang w:eastAsia="sr-Latn-RS"/>
        </w:rPr>
        <w:t xml:space="preserve">  гарантује  за  квалитет  испоручен</w:t>
      </w:r>
      <w:r w:rsidR="00C945BB">
        <w:rPr>
          <w:rFonts w:ascii="Arial" w:eastAsia="Times New Roman" w:hAnsi="Arial" w:cs="Arial"/>
          <w:sz w:val="24"/>
          <w:szCs w:val="24"/>
          <w:lang w:val="sr-Cyrl-RS" w:eastAsia="sr-Latn-RS"/>
        </w:rPr>
        <w:t>ог измењивача топлоте</w:t>
      </w:r>
      <w:r w:rsidRPr="00E25730">
        <w:rPr>
          <w:rFonts w:ascii="Arial" w:eastAsia="Times New Roman" w:hAnsi="Arial" w:cs="Arial"/>
          <w:sz w:val="24"/>
          <w:szCs w:val="24"/>
          <w:lang w:eastAsia="sr-Latn-RS"/>
        </w:rPr>
        <w:t>,  са  гарантним  роком  од  __(_____________)</w:t>
      </w:r>
      <w:r>
        <w:rPr>
          <w:rFonts w:ascii="Arial" w:eastAsia="Times New Roman" w:hAnsi="Arial" w:cs="Arial"/>
          <w:sz w:val="24"/>
          <w:szCs w:val="24"/>
          <w:lang w:val="sr-Cyrl-RS" w:eastAsia="sr-Latn-RS"/>
        </w:rPr>
        <w:t xml:space="preserve"> </w:t>
      </w:r>
      <w:r w:rsidRPr="00E25730">
        <w:rPr>
          <w:rFonts w:ascii="Arial" w:eastAsia="Times New Roman" w:hAnsi="Arial" w:cs="Arial"/>
          <w:sz w:val="24"/>
          <w:szCs w:val="24"/>
          <w:lang w:eastAsia="sr-Latn-RS"/>
        </w:rPr>
        <w:t xml:space="preserve">месеци, рачунајући од дана примопредаје </w:t>
      </w:r>
      <w:r w:rsidR="00C945BB">
        <w:rPr>
          <w:rFonts w:ascii="Arial" w:eastAsia="Times New Roman" w:hAnsi="Arial" w:cs="Arial"/>
          <w:sz w:val="24"/>
          <w:szCs w:val="24"/>
          <w:lang w:val="sr-Cyrl-RS" w:eastAsia="sr-Latn-RS"/>
        </w:rPr>
        <w:t>измењивача</w:t>
      </w:r>
      <w:r w:rsidRPr="00E25730">
        <w:rPr>
          <w:rFonts w:ascii="Arial" w:eastAsia="Times New Roman" w:hAnsi="Arial" w:cs="Arial"/>
          <w:sz w:val="24"/>
          <w:szCs w:val="24"/>
          <w:lang w:eastAsia="sr-Latn-RS"/>
        </w:rPr>
        <w:t>.</w:t>
      </w:r>
    </w:p>
    <w:p w:rsidR="00E25730" w:rsidRDefault="00E25730" w:rsidP="00E25730">
      <w:pPr>
        <w:spacing w:after="0"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Продавац</w:t>
      </w:r>
      <w:r w:rsidRPr="00E25730">
        <w:rPr>
          <w:rFonts w:ascii="Arial" w:eastAsia="Times New Roman" w:hAnsi="Arial" w:cs="Arial"/>
          <w:sz w:val="24"/>
          <w:szCs w:val="24"/>
          <w:lang w:eastAsia="sr-Latn-RS"/>
        </w:rPr>
        <w:t xml:space="preserve"> је дужан да у гарантном року на позив </w:t>
      </w:r>
      <w:r>
        <w:rPr>
          <w:rFonts w:ascii="Arial" w:eastAsia="Times New Roman" w:hAnsi="Arial" w:cs="Arial"/>
          <w:sz w:val="24"/>
          <w:szCs w:val="24"/>
          <w:lang w:val="sr-Cyrl-RS" w:eastAsia="sr-Latn-RS"/>
        </w:rPr>
        <w:t>Купца</w:t>
      </w:r>
      <w:r w:rsidRPr="00E25730">
        <w:rPr>
          <w:rFonts w:ascii="Arial" w:eastAsia="Times New Roman" w:hAnsi="Arial" w:cs="Arial"/>
          <w:sz w:val="24"/>
          <w:szCs w:val="24"/>
          <w:lang w:eastAsia="sr-Latn-RS"/>
        </w:rPr>
        <w:t>, о свом трошку, отклони све евентуалне</w:t>
      </w:r>
      <w:r>
        <w:rPr>
          <w:rFonts w:ascii="Arial" w:eastAsia="Times New Roman" w:hAnsi="Arial" w:cs="Arial"/>
          <w:sz w:val="24"/>
          <w:szCs w:val="24"/>
          <w:lang w:val="sr-Cyrl-RS" w:eastAsia="sr-Latn-RS"/>
        </w:rPr>
        <w:t xml:space="preserve"> </w:t>
      </w:r>
      <w:r w:rsidRPr="00E25730">
        <w:rPr>
          <w:rFonts w:ascii="Arial" w:eastAsia="Times New Roman" w:hAnsi="Arial" w:cs="Arial"/>
          <w:sz w:val="24"/>
          <w:szCs w:val="24"/>
          <w:lang w:eastAsia="sr-Latn-RS"/>
        </w:rPr>
        <w:t>недостатке.</w:t>
      </w:r>
    </w:p>
    <w:p w:rsidR="00E25730" w:rsidRPr="00E25730" w:rsidRDefault="00E25730" w:rsidP="00E25730">
      <w:pPr>
        <w:spacing w:after="0" w:line="240" w:lineRule="auto"/>
        <w:rPr>
          <w:rFonts w:ascii="Arial" w:eastAsia="Times New Roman" w:hAnsi="Arial" w:cs="Arial"/>
          <w:sz w:val="24"/>
          <w:szCs w:val="24"/>
          <w:lang w:eastAsia="sr-Latn-RS"/>
        </w:rPr>
      </w:pPr>
    </w:p>
    <w:p w:rsidR="00E25730" w:rsidRPr="00C945BB" w:rsidRDefault="00E25730" w:rsidP="00E25730">
      <w:pPr>
        <w:spacing w:after="0" w:line="240" w:lineRule="auto"/>
        <w:rPr>
          <w:rFonts w:ascii="Arial" w:eastAsia="Times New Roman" w:hAnsi="Arial" w:cs="Arial"/>
          <w:b/>
          <w:sz w:val="24"/>
          <w:szCs w:val="24"/>
          <w:lang w:eastAsia="sr-Latn-RS"/>
        </w:rPr>
      </w:pPr>
      <w:r w:rsidRPr="00C945BB">
        <w:rPr>
          <w:rFonts w:ascii="Arial" w:eastAsia="Times New Roman" w:hAnsi="Arial" w:cs="Arial"/>
          <w:b/>
          <w:sz w:val="24"/>
          <w:szCs w:val="24"/>
          <w:lang w:eastAsia="sr-Latn-RS"/>
        </w:rPr>
        <w:t>УГОВОРНА КАЗНА</w:t>
      </w:r>
    </w:p>
    <w:p w:rsidR="00E25730" w:rsidRPr="00C945BB" w:rsidRDefault="00E25730" w:rsidP="00C945BB">
      <w:pPr>
        <w:spacing w:after="0" w:line="240" w:lineRule="auto"/>
        <w:jc w:val="center"/>
        <w:rPr>
          <w:rFonts w:ascii="Arial" w:eastAsia="Times New Roman" w:hAnsi="Arial" w:cs="Arial"/>
          <w:b/>
          <w:sz w:val="24"/>
          <w:szCs w:val="24"/>
          <w:lang w:eastAsia="sr-Latn-RS"/>
        </w:rPr>
      </w:pPr>
      <w:r w:rsidRPr="00C945BB">
        <w:rPr>
          <w:rFonts w:ascii="Arial" w:eastAsia="Times New Roman" w:hAnsi="Arial" w:cs="Arial"/>
          <w:b/>
          <w:sz w:val="24"/>
          <w:szCs w:val="24"/>
          <w:lang w:eastAsia="sr-Latn-RS"/>
        </w:rPr>
        <w:t xml:space="preserve">Члан </w:t>
      </w:r>
      <w:r w:rsidR="00A32435">
        <w:rPr>
          <w:rFonts w:ascii="Arial" w:eastAsia="Times New Roman" w:hAnsi="Arial" w:cs="Arial"/>
          <w:b/>
          <w:sz w:val="24"/>
          <w:szCs w:val="24"/>
          <w:lang w:val="sr-Cyrl-RS" w:eastAsia="sr-Latn-RS"/>
        </w:rPr>
        <w:t>6</w:t>
      </w:r>
      <w:r w:rsidRPr="00C945BB">
        <w:rPr>
          <w:rFonts w:ascii="Arial" w:eastAsia="Times New Roman" w:hAnsi="Arial" w:cs="Arial"/>
          <w:b/>
          <w:sz w:val="24"/>
          <w:szCs w:val="24"/>
          <w:lang w:eastAsia="sr-Latn-RS"/>
        </w:rPr>
        <w:t>.</w:t>
      </w:r>
    </w:p>
    <w:p w:rsidR="00E25730" w:rsidRPr="00E25730" w:rsidRDefault="00E25730" w:rsidP="00E25730">
      <w:pPr>
        <w:spacing w:after="0" w:line="240" w:lineRule="auto"/>
        <w:rPr>
          <w:rFonts w:ascii="Arial" w:eastAsia="Times New Roman" w:hAnsi="Arial" w:cs="Arial"/>
          <w:sz w:val="24"/>
          <w:szCs w:val="24"/>
          <w:lang w:eastAsia="sr-Latn-RS"/>
        </w:rPr>
      </w:pPr>
      <w:r w:rsidRPr="00E25730">
        <w:rPr>
          <w:rFonts w:ascii="Arial" w:eastAsia="Times New Roman" w:hAnsi="Arial" w:cs="Arial"/>
          <w:sz w:val="24"/>
          <w:szCs w:val="24"/>
          <w:lang w:eastAsia="sr-Latn-RS"/>
        </w:rPr>
        <w:t xml:space="preserve">Уколико </w:t>
      </w:r>
      <w:r w:rsidR="00C945BB">
        <w:rPr>
          <w:rFonts w:ascii="Arial" w:eastAsia="Times New Roman" w:hAnsi="Arial" w:cs="Arial"/>
          <w:sz w:val="24"/>
          <w:szCs w:val="24"/>
          <w:lang w:val="sr-Cyrl-RS" w:eastAsia="sr-Latn-RS"/>
        </w:rPr>
        <w:t>Продавац</w:t>
      </w:r>
      <w:r w:rsidRPr="00E25730">
        <w:rPr>
          <w:rFonts w:ascii="Arial" w:eastAsia="Times New Roman" w:hAnsi="Arial" w:cs="Arial"/>
          <w:sz w:val="24"/>
          <w:szCs w:val="24"/>
          <w:lang w:eastAsia="sr-Latn-RS"/>
        </w:rPr>
        <w:t xml:space="preserve">, у складу са уговором о  јавној  набавци, не испоручи </w:t>
      </w:r>
      <w:r w:rsidR="00C945BB">
        <w:rPr>
          <w:rFonts w:ascii="Arial" w:eastAsia="Times New Roman" w:hAnsi="Arial" w:cs="Arial"/>
          <w:sz w:val="24"/>
          <w:szCs w:val="24"/>
          <w:lang w:val="sr-Cyrl-RS" w:eastAsia="sr-Latn-RS"/>
        </w:rPr>
        <w:t>измењивач</w:t>
      </w:r>
      <w:r w:rsidRPr="00E25730">
        <w:rPr>
          <w:rFonts w:ascii="Arial" w:eastAsia="Times New Roman" w:hAnsi="Arial" w:cs="Arial"/>
          <w:sz w:val="24"/>
          <w:szCs w:val="24"/>
          <w:lang w:eastAsia="sr-Latn-RS"/>
        </w:rPr>
        <w:t xml:space="preserve">  у уговореном  року  обавезан је  да за сваки дан</w:t>
      </w:r>
      <w:r w:rsidR="00C945BB">
        <w:rPr>
          <w:rFonts w:ascii="Arial" w:eastAsia="Times New Roman" w:hAnsi="Arial" w:cs="Arial"/>
          <w:sz w:val="24"/>
          <w:szCs w:val="24"/>
          <w:lang w:val="sr-Cyrl-RS" w:eastAsia="sr-Latn-RS"/>
        </w:rPr>
        <w:t xml:space="preserve"> </w:t>
      </w:r>
      <w:r w:rsidRPr="00E25730">
        <w:rPr>
          <w:rFonts w:ascii="Arial" w:eastAsia="Times New Roman" w:hAnsi="Arial" w:cs="Arial"/>
          <w:sz w:val="24"/>
          <w:szCs w:val="24"/>
          <w:lang w:eastAsia="sr-Latn-RS"/>
        </w:rPr>
        <w:t xml:space="preserve">закашњења плати </w:t>
      </w:r>
      <w:r w:rsidR="00C945BB">
        <w:rPr>
          <w:rFonts w:ascii="Arial" w:eastAsia="Times New Roman" w:hAnsi="Arial" w:cs="Arial"/>
          <w:sz w:val="24"/>
          <w:szCs w:val="24"/>
          <w:lang w:val="sr-Cyrl-RS" w:eastAsia="sr-Latn-RS"/>
        </w:rPr>
        <w:t>Купцу</w:t>
      </w:r>
      <w:r w:rsidRPr="00E25730">
        <w:rPr>
          <w:rFonts w:ascii="Arial" w:eastAsia="Times New Roman" w:hAnsi="Arial" w:cs="Arial"/>
          <w:sz w:val="24"/>
          <w:szCs w:val="24"/>
          <w:lang w:eastAsia="sr-Latn-RS"/>
        </w:rPr>
        <w:t xml:space="preserve"> износ од 0,2% укупне </w:t>
      </w:r>
      <w:r w:rsidR="00C945BB">
        <w:rPr>
          <w:rFonts w:ascii="Arial" w:eastAsia="Times New Roman" w:hAnsi="Arial" w:cs="Arial"/>
          <w:sz w:val="24"/>
          <w:szCs w:val="24"/>
          <w:lang w:val="sr-Cyrl-RS" w:eastAsia="sr-Latn-RS"/>
        </w:rPr>
        <w:t xml:space="preserve">уговорене </w:t>
      </w:r>
      <w:r w:rsidRPr="00E25730">
        <w:rPr>
          <w:rFonts w:ascii="Arial" w:eastAsia="Times New Roman" w:hAnsi="Arial" w:cs="Arial"/>
          <w:sz w:val="24"/>
          <w:szCs w:val="24"/>
          <w:lang w:eastAsia="sr-Latn-RS"/>
        </w:rPr>
        <w:t>цене</w:t>
      </w:r>
      <w:r w:rsidR="00C945BB">
        <w:rPr>
          <w:rFonts w:ascii="Arial" w:eastAsia="Times New Roman" w:hAnsi="Arial" w:cs="Arial"/>
          <w:sz w:val="24"/>
          <w:szCs w:val="24"/>
          <w:lang w:val="sr-Cyrl-RS" w:eastAsia="sr-Latn-RS"/>
        </w:rPr>
        <w:t xml:space="preserve"> без ПДВ-а</w:t>
      </w:r>
      <w:r w:rsidRPr="00E25730">
        <w:rPr>
          <w:rFonts w:ascii="Arial" w:eastAsia="Times New Roman" w:hAnsi="Arial" w:cs="Arial"/>
          <w:sz w:val="24"/>
          <w:szCs w:val="24"/>
          <w:lang w:eastAsia="sr-Latn-RS"/>
        </w:rPr>
        <w:t>, с тим да укупан износ</w:t>
      </w:r>
    </w:p>
    <w:p w:rsidR="00221FA0" w:rsidRDefault="00E25730" w:rsidP="00E25730">
      <w:pPr>
        <w:spacing w:after="0" w:line="240" w:lineRule="auto"/>
        <w:rPr>
          <w:rFonts w:ascii="Arial" w:eastAsia="Times New Roman" w:hAnsi="Arial" w:cs="Arial"/>
          <w:sz w:val="24"/>
          <w:szCs w:val="24"/>
          <w:lang w:val="sr-Cyrl-RS" w:eastAsia="sr-Latn-RS"/>
        </w:rPr>
      </w:pPr>
      <w:r w:rsidRPr="00E25730">
        <w:rPr>
          <w:rFonts w:ascii="Arial" w:eastAsia="Times New Roman" w:hAnsi="Arial" w:cs="Arial"/>
          <w:sz w:val="24"/>
          <w:szCs w:val="24"/>
          <w:lang w:eastAsia="sr-Latn-RS"/>
        </w:rPr>
        <w:t xml:space="preserve">уговорне казне не може прећи 5% укупне </w:t>
      </w:r>
      <w:r w:rsidR="00221FA0">
        <w:rPr>
          <w:rFonts w:ascii="Arial" w:eastAsia="Times New Roman" w:hAnsi="Arial" w:cs="Arial"/>
          <w:sz w:val="24"/>
          <w:szCs w:val="24"/>
          <w:lang w:val="sr-Cyrl-RS" w:eastAsia="sr-Latn-RS"/>
        </w:rPr>
        <w:t xml:space="preserve">уговорене цене. </w:t>
      </w:r>
    </w:p>
    <w:p w:rsidR="00E25730" w:rsidRDefault="00E25730" w:rsidP="00E25730">
      <w:pPr>
        <w:spacing w:after="0" w:line="240" w:lineRule="auto"/>
        <w:rPr>
          <w:rFonts w:ascii="Arial" w:eastAsia="Times New Roman" w:hAnsi="Arial" w:cs="Arial"/>
          <w:sz w:val="24"/>
          <w:szCs w:val="24"/>
          <w:lang w:eastAsia="sr-Latn-RS"/>
        </w:rPr>
      </w:pPr>
      <w:r w:rsidRPr="00E25730">
        <w:rPr>
          <w:rFonts w:ascii="Arial" w:eastAsia="Times New Roman" w:hAnsi="Arial" w:cs="Arial"/>
          <w:sz w:val="24"/>
          <w:szCs w:val="24"/>
          <w:lang w:eastAsia="sr-Latn-RS"/>
        </w:rPr>
        <w:t xml:space="preserve">Право </w:t>
      </w:r>
      <w:r w:rsidR="00221FA0">
        <w:rPr>
          <w:rFonts w:ascii="Arial" w:eastAsia="Times New Roman" w:hAnsi="Arial" w:cs="Arial"/>
          <w:sz w:val="24"/>
          <w:szCs w:val="24"/>
          <w:lang w:val="sr-Cyrl-RS" w:eastAsia="sr-Latn-RS"/>
        </w:rPr>
        <w:t>Купца</w:t>
      </w:r>
      <w:r w:rsidRPr="00E25730">
        <w:rPr>
          <w:rFonts w:ascii="Arial" w:eastAsia="Times New Roman" w:hAnsi="Arial" w:cs="Arial"/>
          <w:sz w:val="24"/>
          <w:szCs w:val="24"/>
          <w:lang w:eastAsia="sr-Latn-RS"/>
        </w:rPr>
        <w:t xml:space="preserve"> на наплату уговорне казне не утиче на право </w:t>
      </w:r>
      <w:r w:rsidR="00221FA0">
        <w:rPr>
          <w:rFonts w:ascii="Arial" w:eastAsia="Times New Roman" w:hAnsi="Arial" w:cs="Arial"/>
          <w:sz w:val="24"/>
          <w:szCs w:val="24"/>
          <w:lang w:val="sr-Cyrl-RS" w:eastAsia="sr-Latn-RS"/>
        </w:rPr>
        <w:t>Купца</w:t>
      </w:r>
      <w:r w:rsidRPr="00E25730">
        <w:rPr>
          <w:rFonts w:ascii="Arial" w:eastAsia="Times New Roman" w:hAnsi="Arial" w:cs="Arial"/>
          <w:sz w:val="24"/>
          <w:szCs w:val="24"/>
          <w:lang w:eastAsia="sr-Latn-RS"/>
        </w:rPr>
        <w:t xml:space="preserve"> да захтева накнаду штете.</w:t>
      </w:r>
    </w:p>
    <w:p w:rsidR="00221FA0" w:rsidRPr="00E25730" w:rsidRDefault="00221FA0" w:rsidP="00E25730">
      <w:pPr>
        <w:spacing w:after="0" w:line="240" w:lineRule="auto"/>
        <w:rPr>
          <w:rFonts w:ascii="Arial" w:eastAsia="Times New Roman" w:hAnsi="Arial" w:cs="Arial"/>
          <w:sz w:val="24"/>
          <w:szCs w:val="24"/>
          <w:lang w:eastAsia="sr-Latn-RS"/>
        </w:rPr>
      </w:pPr>
    </w:p>
    <w:p w:rsidR="00E25730" w:rsidRPr="00221FA0" w:rsidRDefault="00E25730" w:rsidP="00E25730">
      <w:pPr>
        <w:spacing w:after="0" w:line="240" w:lineRule="auto"/>
        <w:rPr>
          <w:rFonts w:ascii="Arial" w:eastAsia="Times New Roman" w:hAnsi="Arial" w:cs="Arial"/>
          <w:b/>
          <w:sz w:val="24"/>
          <w:szCs w:val="24"/>
          <w:lang w:eastAsia="sr-Latn-RS"/>
        </w:rPr>
      </w:pPr>
      <w:r w:rsidRPr="00221FA0">
        <w:rPr>
          <w:rFonts w:ascii="Arial" w:eastAsia="Times New Roman" w:hAnsi="Arial" w:cs="Arial"/>
          <w:b/>
          <w:sz w:val="24"/>
          <w:szCs w:val="24"/>
          <w:lang w:eastAsia="sr-Latn-RS"/>
        </w:rPr>
        <w:t>СРЕДСТВА ОБЕЗБЕЂЕЊА</w:t>
      </w:r>
    </w:p>
    <w:p w:rsidR="00E25730" w:rsidRPr="00221FA0" w:rsidRDefault="00E25730" w:rsidP="00221FA0">
      <w:pPr>
        <w:spacing w:after="0" w:line="240" w:lineRule="auto"/>
        <w:jc w:val="center"/>
        <w:rPr>
          <w:rFonts w:ascii="Arial" w:eastAsia="Times New Roman" w:hAnsi="Arial" w:cs="Arial"/>
          <w:b/>
          <w:sz w:val="24"/>
          <w:szCs w:val="24"/>
          <w:lang w:eastAsia="sr-Latn-RS"/>
        </w:rPr>
      </w:pPr>
      <w:r w:rsidRPr="00221FA0">
        <w:rPr>
          <w:rFonts w:ascii="Arial" w:eastAsia="Times New Roman" w:hAnsi="Arial" w:cs="Arial"/>
          <w:b/>
          <w:sz w:val="24"/>
          <w:szCs w:val="24"/>
          <w:lang w:eastAsia="sr-Latn-RS"/>
        </w:rPr>
        <w:t xml:space="preserve">Члан </w:t>
      </w:r>
      <w:r w:rsidR="00A32435">
        <w:rPr>
          <w:rFonts w:ascii="Arial" w:eastAsia="Times New Roman" w:hAnsi="Arial" w:cs="Arial"/>
          <w:b/>
          <w:sz w:val="24"/>
          <w:szCs w:val="24"/>
          <w:lang w:val="sr-Cyrl-RS" w:eastAsia="sr-Latn-RS"/>
        </w:rPr>
        <w:t>7</w:t>
      </w:r>
      <w:r w:rsidRPr="00221FA0">
        <w:rPr>
          <w:rFonts w:ascii="Arial" w:eastAsia="Times New Roman" w:hAnsi="Arial" w:cs="Arial"/>
          <w:b/>
          <w:sz w:val="24"/>
          <w:szCs w:val="24"/>
          <w:lang w:eastAsia="sr-Latn-RS"/>
        </w:rPr>
        <w:t>.</w:t>
      </w:r>
    </w:p>
    <w:p w:rsidR="00E25730" w:rsidRPr="00E25730" w:rsidRDefault="00221FA0" w:rsidP="00E25730">
      <w:pPr>
        <w:spacing w:after="0"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Продавац</w:t>
      </w:r>
      <w:r w:rsidR="00E25730" w:rsidRPr="00E25730">
        <w:rPr>
          <w:rFonts w:ascii="Arial" w:eastAsia="Times New Roman" w:hAnsi="Arial" w:cs="Arial"/>
          <w:sz w:val="24"/>
          <w:szCs w:val="24"/>
          <w:lang w:eastAsia="sr-Latn-RS"/>
        </w:rPr>
        <w:t xml:space="preserve"> се обавезује да, </w:t>
      </w:r>
      <w:r>
        <w:rPr>
          <w:rFonts w:ascii="Arial" w:eastAsia="Times New Roman" w:hAnsi="Arial" w:cs="Arial"/>
          <w:sz w:val="24"/>
          <w:szCs w:val="24"/>
          <w:lang w:val="sr-Cyrl-RS" w:eastAsia="sr-Latn-RS"/>
        </w:rPr>
        <w:t>приликом</w:t>
      </w:r>
      <w:r w:rsidR="00E25730" w:rsidRPr="00E25730">
        <w:rPr>
          <w:rFonts w:ascii="Arial" w:eastAsia="Times New Roman" w:hAnsi="Arial" w:cs="Arial"/>
          <w:sz w:val="24"/>
          <w:szCs w:val="24"/>
          <w:lang w:eastAsia="sr-Latn-RS"/>
        </w:rPr>
        <w:t xml:space="preserve"> закључења овог </w:t>
      </w:r>
      <w:r>
        <w:rPr>
          <w:rFonts w:ascii="Arial" w:eastAsia="Times New Roman" w:hAnsi="Arial" w:cs="Arial"/>
          <w:sz w:val="24"/>
          <w:szCs w:val="24"/>
          <w:lang w:val="sr-Cyrl-RS" w:eastAsia="sr-Latn-RS"/>
        </w:rPr>
        <w:t>уговора</w:t>
      </w:r>
      <w:r w:rsidR="00E25730" w:rsidRPr="00E25730">
        <w:rPr>
          <w:rFonts w:ascii="Arial" w:eastAsia="Times New Roman" w:hAnsi="Arial" w:cs="Arial"/>
          <w:sz w:val="24"/>
          <w:szCs w:val="24"/>
          <w:lang w:eastAsia="sr-Latn-RS"/>
        </w:rPr>
        <w:t>, преда</w:t>
      </w:r>
    </w:p>
    <w:p w:rsidR="00E25730" w:rsidRPr="00E25730" w:rsidRDefault="00221FA0" w:rsidP="00E25730">
      <w:pPr>
        <w:spacing w:after="0"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Купцу</w:t>
      </w:r>
      <w:r w:rsidR="00E25730" w:rsidRPr="00E25730">
        <w:rPr>
          <w:rFonts w:ascii="Arial" w:eastAsia="Times New Roman" w:hAnsi="Arial" w:cs="Arial"/>
          <w:sz w:val="24"/>
          <w:szCs w:val="24"/>
          <w:lang w:eastAsia="sr-Latn-RS"/>
        </w:rPr>
        <w:t xml:space="preserve"> 2(две) бланко сопствене менице, као обезбеђење за добро извршење посла, које морају бити</w:t>
      </w:r>
      <w:r>
        <w:rPr>
          <w:rFonts w:ascii="Arial" w:eastAsia="Times New Roman" w:hAnsi="Arial" w:cs="Arial"/>
          <w:sz w:val="24"/>
          <w:szCs w:val="24"/>
          <w:lang w:val="sr-Cyrl-RS" w:eastAsia="sr-Latn-RS"/>
        </w:rPr>
        <w:t xml:space="preserve"> </w:t>
      </w:r>
      <w:r w:rsidR="00E25730" w:rsidRPr="00E25730">
        <w:rPr>
          <w:rFonts w:ascii="Arial" w:eastAsia="Times New Roman" w:hAnsi="Arial" w:cs="Arial"/>
          <w:sz w:val="24"/>
          <w:szCs w:val="24"/>
          <w:lang w:eastAsia="sr-Latn-RS"/>
        </w:rPr>
        <w:t xml:space="preserve">евидентиране у Регистру меница и овлашћења Народне банке Србије. </w:t>
      </w:r>
    </w:p>
    <w:p w:rsidR="00E25730" w:rsidRPr="00E25730" w:rsidRDefault="00E25730" w:rsidP="00E25730">
      <w:pPr>
        <w:spacing w:after="0" w:line="240" w:lineRule="auto"/>
        <w:rPr>
          <w:rFonts w:ascii="Arial" w:eastAsia="Times New Roman" w:hAnsi="Arial" w:cs="Arial"/>
          <w:sz w:val="24"/>
          <w:szCs w:val="24"/>
          <w:lang w:eastAsia="sr-Latn-RS"/>
        </w:rPr>
      </w:pPr>
      <w:r w:rsidRPr="00E25730">
        <w:rPr>
          <w:rFonts w:ascii="Arial" w:eastAsia="Times New Roman" w:hAnsi="Arial" w:cs="Arial"/>
          <w:sz w:val="24"/>
          <w:szCs w:val="24"/>
          <w:lang w:eastAsia="sr-Latn-RS"/>
        </w:rPr>
        <w:t>Менице морају бити оверене печатом и потписане од стране лица овлашћеног за потписивање, а уз исте</w:t>
      </w:r>
      <w:r w:rsidR="00221FA0">
        <w:rPr>
          <w:rFonts w:ascii="Arial" w:eastAsia="Times New Roman" w:hAnsi="Arial" w:cs="Arial"/>
          <w:sz w:val="24"/>
          <w:szCs w:val="24"/>
          <w:lang w:val="sr-Cyrl-RS" w:eastAsia="sr-Latn-RS"/>
        </w:rPr>
        <w:t xml:space="preserve"> </w:t>
      </w:r>
      <w:r w:rsidRPr="00E25730">
        <w:rPr>
          <w:rFonts w:ascii="Arial" w:eastAsia="Times New Roman" w:hAnsi="Arial" w:cs="Arial"/>
          <w:sz w:val="24"/>
          <w:szCs w:val="24"/>
          <w:lang w:eastAsia="sr-Latn-RS"/>
        </w:rPr>
        <w:t>мора бити достављено попуњено и оверено менично овлашћење – писмо, са назначеним износом од 10%</w:t>
      </w:r>
      <w:r w:rsidR="00221FA0">
        <w:rPr>
          <w:rFonts w:ascii="Arial" w:eastAsia="Times New Roman" w:hAnsi="Arial" w:cs="Arial"/>
          <w:sz w:val="24"/>
          <w:szCs w:val="24"/>
          <w:lang w:val="sr-Cyrl-RS" w:eastAsia="sr-Latn-RS"/>
        </w:rPr>
        <w:t xml:space="preserve"> </w:t>
      </w:r>
      <w:r w:rsidRPr="00E25730">
        <w:rPr>
          <w:rFonts w:ascii="Arial" w:eastAsia="Times New Roman" w:hAnsi="Arial" w:cs="Arial"/>
          <w:sz w:val="24"/>
          <w:szCs w:val="24"/>
          <w:lang w:eastAsia="sr-Latn-RS"/>
        </w:rPr>
        <w:t xml:space="preserve">од укупне вредности </w:t>
      </w:r>
      <w:r w:rsidR="00221FA0">
        <w:rPr>
          <w:rFonts w:ascii="Arial" w:eastAsia="Times New Roman" w:hAnsi="Arial" w:cs="Arial"/>
          <w:sz w:val="24"/>
          <w:szCs w:val="24"/>
          <w:lang w:val="sr-Cyrl-RS" w:eastAsia="sr-Latn-RS"/>
        </w:rPr>
        <w:t>уговора</w:t>
      </w:r>
      <w:r w:rsidRPr="00E25730">
        <w:rPr>
          <w:rFonts w:ascii="Arial" w:eastAsia="Times New Roman" w:hAnsi="Arial" w:cs="Arial"/>
          <w:sz w:val="24"/>
          <w:szCs w:val="24"/>
          <w:lang w:eastAsia="sr-Latn-RS"/>
        </w:rPr>
        <w:t xml:space="preserve"> без ПДВ-а.</w:t>
      </w:r>
    </w:p>
    <w:p w:rsidR="00E25730" w:rsidRPr="00E25730" w:rsidRDefault="00E25730" w:rsidP="00E25730">
      <w:pPr>
        <w:spacing w:after="0" w:line="240" w:lineRule="auto"/>
        <w:rPr>
          <w:rFonts w:ascii="Arial" w:eastAsia="Times New Roman" w:hAnsi="Arial" w:cs="Arial"/>
          <w:sz w:val="24"/>
          <w:szCs w:val="24"/>
          <w:lang w:eastAsia="sr-Latn-RS"/>
        </w:rPr>
      </w:pPr>
      <w:r w:rsidRPr="00E25730">
        <w:rPr>
          <w:rFonts w:ascii="Arial" w:eastAsia="Times New Roman" w:hAnsi="Arial" w:cs="Arial"/>
          <w:sz w:val="24"/>
          <w:szCs w:val="24"/>
          <w:lang w:eastAsia="sr-Latn-RS"/>
        </w:rPr>
        <w:lastRenderedPageBreak/>
        <w:t>Уз менице мора бити достављена копија картона депонованих потписа који је издат од стране пословне</w:t>
      </w:r>
      <w:r w:rsidR="00221FA0">
        <w:rPr>
          <w:rFonts w:ascii="Arial" w:eastAsia="Times New Roman" w:hAnsi="Arial" w:cs="Arial"/>
          <w:sz w:val="24"/>
          <w:szCs w:val="24"/>
          <w:lang w:val="sr-Cyrl-RS" w:eastAsia="sr-Latn-RS"/>
        </w:rPr>
        <w:t xml:space="preserve"> </w:t>
      </w:r>
      <w:r w:rsidRPr="00E25730">
        <w:rPr>
          <w:rFonts w:ascii="Arial" w:eastAsia="Times New Roman" w:hAnsi="Arial" w:cs="Arial"/>
          <w:sz w:val="24"/>
          <w:szCs w:val="24"/>
          <w:lang w:eastAsia="sr-Latn-RS"/>
        </w:rPr>
        <w:t xml:space="preserve">банке коју Испоручилац наводи у меничном овлашћењу – писму. </w:t>
      </w:r>
    </w:p>
    <w:p w:rsidR="00E25730" w:rsidRPr="00E25730" w:rsidRDefault="00221FA0" w:rsidP="00E25730">
      <w:pPr>
        <w:spacing w:after="0"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Купац</w:t>
      </w:r>
      <w:r w:rsidR="00E25730" w:rsidRPr="00E25730">
        <w:rPr>
          <w:rFonts w:ascii="Arial" w:eastAsia="Times New Roman" w:hAnsi="Arial" w:cs="Arial"/>
          <w:sz w:val="24"/>
          <w:szCs w:val="24"/>
          <w:lang w:eastAsia="sr-Latn-RS"/>
        </w:rPr>
        <w:t xml:space="preserve"> ће уновчити дате менице</w:t>
      </w:r>
      <w:r>
        <w:rPr>
          <w:rFonts w:ascii="Arial" w:eastAsia="Times New Roman" w:hAnsi="Arial" w:cs="Arial"/>
          <w:sz w:val="24"/>
          <w:szCs w:val="24"/>
          <w:lang w:val="sr-Cyrl-RS" w:eastAsia="sr-Latn-RS"/>
        </w:rPr>
        <w:t xml:space="preserve"> </w:t>
      </w:r>
      <w:r w:rsidR="00E25730" w:rsidRPr="00E25730">
        <w:rPr>
          <w:rFonts w:ascii="Arial" w:eastAsia="Times New Roman" w:hAnsi="Arial" w:cs="Arial"/>
          <w:sz w:val="24"/>
          <w:szCs w:val="24"/>
          <w:lang w:eastAsia="sr-Latn-RS"/>
        </w:rPr>
        <w:t xml:space="preserve">уколико </w:t>
      </w:r>
      <w:r>
        <w:rPr>
          <w:rFonts w:ascii="Arial" w:eastAsia="Times New Roman" w:hAnsi="Arial" w:cs="Arial"/>
          <w:sz w:val="24"/>
          <w:szCs w:val="24"/>
          <w:lang w:val="sr-Cyrl-RS" w:eastAsia="sr-Latn-RS"/>
        </w:rPr>
        <w:t>Продавац</w:t>
      </w:r>
      <w:r w:rsidR="00E25730" w:rsidRPr="00E25730">
        <w:rPr>
          <w:rFonts w:ascii="Arial" w:eastAsia="Times New Roman" w:hAnsi="Arial" w:cs="Arial"/>
          <w:sz w:val="24"/>
          <w:szCs w:val="24"/>
          <w:lang w:eastAsia="sr-Latn-RS"/>
        </w:rPr>
        <w:t>:</w:t>
      </w:r>
    </w:p>
    <w:p w:rsidR="00E25730" w:rsidRPr="00E25730" w:rsidRDefault="00E25730" w:rsidP="00E25730">
      <w:pPr>
        <w:spacing w:after="0" w:line="240" w:lineRule="auto"/>
        <w:rPr>
          <w:rFonts w:ascii="Arial" w:eastAsia="Times New Roman" w:hAnsi="Arial" w:cs="Arial"/>
          <w:sz w:val="24"/>
          <w:szCs w:val="24"/>
          <w:lang w:eastAsia="sr-Latn-RS"/>
        </w:rPr>
      </w:pPr>
      <w:r w:rsidRPr="00E25730">
        <w:rPr>
          <w:rFonts w:ascii="Arial" w:eastAsia="Times New Roman" w:hAnsi="Arial" w:cs="Arial"/>
          <w:sz w:val="24"/>
          <w:szCs w:val="24"/>
          <w:lang w:eastAsia="sr-Latn-RS"/>
        </w:rPr>
        <w:t xml:space="preserve">- не буде извршавао своје обавезе у роковима и на начин предвиђен </w:t>
      </w:r>
      <w:r w:rsidR="00221FA0">
        <w:rPr>
          <w:rFonts w:ascii="Arial" w:eastAsia="Times New Roman" w:hAnsi="Arial" w:cs="Arial"/>
          <w:sz w:val="24"/>
          <w:szCs w:val="24"/>
          <w:lang w:val="sr-Cyrl-RS" w:eastAsia="sr-Latn-RS"/>
        </w:rPr>
        <w:t>овим уговором</w:t>
      </w:r>
      <w:r w:rsidRPr="00E25730">
        <w:rPr>
          <w:rFonts w:ascii="Arial" w:eastAsia="Times New Roman" w:hAnsi="Arial" w:cs="Arial"/>
          <w:sz w:val="24"/>
          <w:szCs w:val="24"/>
          <w:lang w:eastAsia="sr-Latn-RS"/>
        </w:rPr>
        <w:t>,</w:t>
      </w:r>
    </w:p>
    <w:p w:rsidR="00E25730" w:rsidRPr="00E25730" w:rsidRDefault="00E25730" w:rsidP="00E25730">
      <w:pPr>
        <w:spacing w:after="0" w:line="240" w:lineRule="auto"/>
        <w:rPr>
          <w:rFonts w:ascii="Arial" w:eastAsia="Times New Roman" w:hAnsi="Arial" w:cs="Arial"/>
          <w:sz w:val="24"/>
          <w:szCs w:val="24"/>
          <w:lang w:eastAsia="sr-Latn-RS"/>
        </w:rPr>
      </w:pPr>
      <w:r w:rsidRPr="00E25730">
        <w:rPr>
          <w:rFonts w:ascii="Arial" w:eastAsia="Times New Roman" w:hAnsi="Arial" w:cs="Arial"/>
          <w:sz w:val="24"/>
          <w:szCs w:val="24"/>
          <w:lang w:eastAsia="sr-Latn-RS"/>
        </w:rPr>
        <w:t xml:space="preserve">За отклањање грешака у гарантном року </w:t>
      </w:r>
    </w:p>
    <w:p w:rsidR="00E25730" w:rsidRPr="00E25730" w:rsidRDefault="00A32435" w:rsidP="00A32435">
      <w:pPr>
        <w:spacing w:after="0"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Продавац</w:t>
      </w:r>
      <w:r w:rsidR="00E25730" w:rsidRPr="00E25730">
        <w:rPr>
          <w:rFonts w:ascii="Arial" w:eastAsia="Times New Roman" w:hAnsi="Arial" w:cs="Arial"/>
          <w:sz w:val="24"/>
          <w:szCs w:val="24"/>
          <w:lang w:eastAsia="sr-Latn-RS"/>
        </w:rPr>
        <w:t xml:space="preserve">  се обавезује да, приликом записничке примопредаје </w:t>
      </w:r>
      <w:r>
        <w:rPr>
          <w:rFonts w:ascii="Arial" w:eastAsia="Times New Roman" w:hAnsi="Arial" w:cs="Arial"/>
          <w:sz w:val="24"/>
          <w:szCs w:val="24"/>
          <w:lang w:val="sr-Cyrl-RS" w:eastAsia="sr-Latn-RS"/>
        </w:rPr>
        <w:t>измењивача</w:t>
      </w:r>
      <w:r w:rsidR="00E25730" w:rsidRPr="00E25730">
        <w:rPr>
          <w:rFonts w:ascii="Arial" w:eastAsia="Times New Roman" w:hAnsi="Arial" w:cs="Arial"/>
          <w:sz w:val="24"/>
          <w:szCs w:val="24"/>
          <w:lang w:eastAsia="sr-Latn-RS"/>
        </w:rPr>
        <w:t xml:space="preserve">, </w:t>
      </w:r>
    </w:p>
    <w:p w:rsidR="00E25730" w:rsidRPr="00E25730" w:rsidRDefault="00E25730" w:rsidP="00E25730">
      <w:pPr>
        <w:spacing w:after="0" w:line="240" w:lineRule="auto"/>
        <w:rPr>
          <w:rFonts w:ascii="Arial" w:eastAsia="Times New Roman" w:hAnsi="Arial" w:cs="Arial"/>
          <w:sz w:val="24"/>
          <w:szCs w:val="24"/>
          <w:lang w:eastAsia="sr-Latn-RS"/>
        </w:rPr>
      </w:pPr>
      <w:r w:rsidRPr="00E25730">
        <w:rPr>
          <w:rFonts w:ascii="Arial" w:eastAsia="Times New Roman" w:hAnsi="Arial" w:cs="Arial"/>
          <w:sz w:val="24"/>
          <w:szCs w:val="24"/>
          <w:lang w:eastAsia="sr-Latn-RS"/>
        </w:rPr>
        <w:t xml:space="preserve">преда </w:t>
      </w:r>
      <w:r w:rsidR="00A32435">
        <w:rPr>
          <w:rFonts w:ascii="Arial" w:eastAsia="Times New Roman" w:hAnsi="Arial" w:cs="Arial"/>
          <w:sz w:val="24"/>
          <w:szCs w:val="24"/>
          <w:lang w:val="sr-Cyrl-RS" w:eastAsia="sr-Latn-RS"/>
        </w:rPr>
        <w:t>Купцу</w:t>
      </w:r>
      <w:r w:rsidRPr="00E25730">
        <w:rPr>
          <w:rFonts w:ascii="Arial" w:eastAsia="Times New Roman" w:hAnsi="Arial" w:cs="Arial"/>
          <w:sz w:val="24"/>
          <w:szCs w:val="24"/>
          <w:lang w:eastAsia="sr-Latn-RS"/>
        </w:rPr>
        <w:t xml:space="preserve"> 2 (две) бланко сопствене менице, као обезбеђење за отклањање недостатака у гарантном</w:t>
      </w:r>
      <w:r w:rsidR="00A32435">
        <w:rPr>
          <w:rFonts w:ascii="Arial" w:eastAsia="Times New Roman" w:hAnsi="Arial" w:cs="Arial"/>
          <w:sz w:val="24"/>
          <w:szCs w:val="24"/>
          <w:lang w:val="sr-Cyrl-RS" w:eastAsia="sr-Latn-RS"/>
        </w:rPr>
        <w:t xml:space="preserve"> </w:t>
      </w:r>
      <w:r w:rsidRPr="00E25730">
        <w:rPr>
          <w:rFonts w:ascii="Arial" w:eastAsia="Times New Roman" w:hAnsi="Arial" w:cs="Arial"/>
          <w:sz w:val="24"/>
          <w:szCs w:val="24"/>
          <w:lang w:eastAsia="sr-Latn-RS"/>
        </w:rPr>
        <w:t>року, које морају бити евидентиране у Регистру меница и овлашћења Народне банке Србије .</w:t>
      </w:r>
    </w:p>
    <w:p w:rsidR="00E25730" w:rsidRPr="00E25730" w:rsidRDefault="00E25730" w:rsidP="00E25730">
      <w:pPr>
        <w:spacing w:after="0" w:line="240" w:lineRule="auto"/>
        <w:rPr>
          <w:rFonts w:ascii="Arial" w:eastAsia="Times New Roman" w:hAnsi="Arial" w:cs="Arial"/>
          <w:sz w:val="24"/>
          <w:szCs w:val="24"/>
          <w:lang w:eastAsia="sr-Latn-RS"/>
        </w:rPr>
      </w:pPr>
      <w:r w:rsidRPr="00E25730">
        <w:rPr>
          <w:rFonts w:ascii="Arial" w:eastAsia="Times New Roman" w:hAnsi="Arial" w:cs="Arial"/>
          <w:sz w:val="24"/>
          <w:szCs w:val="24"/>
          <w:lang w:eastAsia="sr-Latn-RS"/>
        </w:rPr>
        <w:t>Менице морају бити оверене печатом и потписана од стране лица овлашћеног за потписивање, а уз исте</w:t>
      </w:r>
      <w:r w:rsidR="00A32435">
        <w:rPr>
          <w:rFonts w:ascii="Arial" w:eastAsia="Times New Roman" w:hAnsi="Arial" w:cs="Arial"/>
          <w:sz w:val="24"/>
          <w:szCs w:val="24"/>
          <w:lang w:val="sr-Cyrl-RS" w:eastAsia="sr-Latn-RS"/>
        </w:rPr>
        <w:t xml:space="preserve"> </w:t>
      </w:r>
      <w:r w:rsidRPr="00E25730">
        <w:rPr>
          <w:rFonts w:ascii="Arial" w:eastAsia="Times New Roman" w:hAnsi="Arial" w:cs="Arial"/>
          <w:sz w:val="24"/>
          <w:szCs w:val="24"/>
          <w:lang w:eastAsia="sr-Latn-RS"/>
        </w:rPr>
        <w:t>мора бити достављено попуњено и оверено менично овлашћење –писмо, са назначеним износом од 5% од</w:t>
      </w:r>
      <w:r w:rsidR="00A32435">
        <w:rPr>
          <w:rFonts w:ascii="Arial" w:eastAsia="Times New Roman" w:hAnsi="Arial" w:cs="Arial"/>
          <w:sz w:val="24"/>
          <w:szCs w:val="24"/>
          <w:lang w:val="sr-Cyrl-RS" w:eastAsia="sr-Latn-RS"/>
        </w:rPr>
        <w:t xml:space="preserve"> </w:t>
      </w:r>
      <w:r w:rsidRPr="00E25730">
        <w:rPr>
          <w:rFonts w:ascii="Arial" w:eastAsia="Times New Roman" w:hAnsi="Arial" w:cs="Arial"/>
          <w:sz w:val="24"/>
          <w:szCs w:val="24"/>
          <w:lang w:eastAsia="sr-Latn-RS"/>
        </w:rPr>
        <w:t xml:space="preserve">укупне вредности уговора </w:t>
      </w:r>
      <w:r w:rsidR="00A32435">
        <w:rPr>
          <w:rFonts w:ascii="Arial" w:eastAsia="Times New Roman" w:hAnsi="Arial" w:cs="Arial"/>
          <w:sz w:val="24"/>
          <w:szCs w:val="24"/>
          <w:lang w:val="sr-Cyrl-RS" w:eastAsia="sr-Latn-RS"/>
        </w:rPr>
        <w:t>без ПДВ-а</w:t>
      </w:r>
      <w:r w:rsidRPr="00E25730">
        <w:rPr>
          <w:rFonts w:ascii="Arial" w:eastAsia="Times New Roman" w:hAnsi="Arial" w:cs="Arial"/>
          <w:sz w:val="24"/>
          <w:szCs w:val="24"/>
          <w:lang w:eastAsia="sr-Latn-RS"/>
        </w:rPr>
        <w:t>.</w:t>
      </w:r>
    </w:p>
    <w:p w:rsidR="00E25730" w:rsidRPr="00E25730" w:rsidRDefault="00E25730" w:rsidP="00A32435">
      <w:pPr>
        <w:spacing w:after="0" w:line="240" w:lineRule="auto"/>
        <w:rPr>
          <w:rFonts w:ascii="Arial" w:eastAsia="Times New Roman" w:hAnsi="Arial" w:cs="Arial"/>
          <w:sz w:val="24"/>
          <w:szCs w:val="24"/>
          <w:lang w:eastAsia="sr-Latn-RS"/>
        </w:rPr>
      </w:pPr>
      <w:r w:rsidRPr="00E25730">
        <w:rPr>
          <w:rFonts w:ascii="Arial" w:eastAsia="Times New Roman" w:hAnsi="Arial" w:cs="Arial"/>
          <w:sz w:val="24"/>
          <w:szCs w:val="24"/>
          <w:lang w:eastAsia="sr-Latn-RS"/>
        </w:rPr>
        <w:t xml:space="preserve">Рок важења меница тече од дана извршене примопредаје </w:t>
      </w:r>
      <w:r w:rsidR="00A32435">
        <w:rPr>
          <w:rFonts w:ascii="Arial" w:eastAsia="Times New Roman" w:hAnsi="Arial" w:cs="Arial"/>
          <w:sz w:val="24"/>
          <w:szCs w:val="24"/>
          <w:lang w:val="sr-Cyrl-RS" w:eastAsia="sr-Latn-RS"/>
        </w:rPr>
        <w:t>измењивача</w:t>
      </w:r>
      <w:r w:rsidRPr="00E25730">
        <w:rPr>
          <w:rFonts w:ascii="Arial" w:eastAsia="Times New Roman" w:hAnsi="Arial" w:cs="Arial"/>
          <w:sz w:val="24"/>
          <w:szCs w:val="24"/>
          <w:lang w:eastAsia="sr-Latn-RS"/>
        </w:rPr>
        <w:t xml:space="preserve"> и траје 5 (пет) дан</w:t>
      </w:r>
      <w:r w:rsidR="00A32435">
        <w:rPr>
          <w:rFonts w:ascii="Arial" w:eastAsia="Times New Roman" w:hAnsi="Arial" w:cs="Arial"/>
          <w:sz w:val="24"/>
          <w:szCs w:val="24"/>
          <w:lang w:eastAsia="sr-Latn-RS"/>
        </w:rPr>
        <w:t>а дуже од истека гарантног рока.</w:t>
      </w:r>
    </w:p>
    <w:p w:rsidR="00A32435" w:rsidRDefault="00A32435" w:rsidP="00E25730">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Купац</w:t>
      </w:r>
      <w:r w:rsidR="00E25730" w:rsidRPr="00E25730">
        <w:rPr>
          <w:rFonts w:ascii="Arial" w:eastAsia="Times New Roman" w:hAnsi="Arial" w:cs="Arial"/>
          <w:sz w:val="24"/>
          <w:szCs w:val="24"/>
          <w:lang w:eastAsia="sr-Latn-RS"/>
        </w:rPr>
        <w:t xml:space="preserve"> ће уновчити дате  менице уколико  </w:t>
      </w:r>
      <w:r>
        <w:rPr>
          <w:rFonts w:ascii="Arial" w:eastAsia="Times New Roman" w:hAnsi="Arial" w:cs="Arial"/>
          <w:sz w:val="24"/>
          <w:szCs w:val="24"/>
          <w:lang w:val="sr-Cyrl-RS" w:eastAsia="sr-Latn-RS"/>
        </w:rPr>
        <w:t>Продавац</w:t>
      </w:r>
      <w:r w:rsidR="00E25730" w:rsidRPr="00E25730">
        <w:rPr>
          <w:rFonts w:ascii="Arial" w:eastAsia="Times New Roman" w:hAnsi="Arial" w:cs="Arial"/>
          <w:sz w:val="24"/>
          <w:szCs w:val="24"/>
          <w:lang w:eastAsia="sr-Latn-RS"/>
        </w:rPr>
        <w:t xml:space="preserve"> у току трајања гарантног рока не отклони</w:t>
      </w:r>
      <w:r>
        <w:rPr>
          <w:rFonts w:ascii="Arial" w:eastAsia="Times New Roman" w:hAnsi="Arial" w:cs="Arial"/>
          <w:sz w:val="24"/>
          <w:szCs w:val="24"/>
          <w:lang w:val="sr-Cyrl-RS" w:eastAsia="sr-Latn-RS"/>
        </w:rPr>
        <w:t xml:space="preserve"> </w:t>
      </w:r>
      <w:r w:rsidR="00E25730" w:rsidRPr="00E25730">
        <w:rPr>
          <w:rFonts w:ascii="Arial" w:eastAsia="Times New Roman" w:hAnsi="Arial" w:cs="Arial"/>
          <w:sz w:val="24"/>
          <w:szCs w:val="24"/>
          <w:lang w:eastAsia="sr-Latn-RS"/>
        </w:rPr>
        <w:t>недостатке на испоручен</w:t>
      </w:r>
      <w:r>
        <w:rPr>
          <w:rFonts w:ascii="Arial" w:eastAsia="Times New Roman" w:hAnsi="Arial" w:cs="Arial"/>
          <w:sz w:val="24"/>
          <w:szCs w:val="24"/>
          <w:lang w:val="sr-Cyrl-RS" w:eastAsia="sr-Latn-RS"/>
        </w:rPr>
        <w:t>о</w:t>
      </w:r>
      <w:r w:rsidR="00E25730" w:rsidRPr="00E25730">
        <w:rPr>
          <w:rFonts w:ascii="Arial" w:eastAsia="Times New Roman" w:hAnsi="Arial" w:cs="Arial"/>
          <w:sz w:val="24"/>
          <w:szCs w:val="24"/>
          <w:lang w:eastAsia="sr-Latn-RS"/>
        </w:rPr>
        <w:t xml:space="preserve">м </w:t>
      </w:r>
      <w:r>
        <w:rPr>
          <w:rFonts w:ascii="Arial" w:eastAsia="Times New Roman" w:hAnsi="Arial" w:cs="Arial"/>
          <w:sz w:val="24"/>
          <w:szCs w:val="24"/>
          <w:lang w:val="sr-Cyrl-RS" w:eastAsia="sr-Latn-RS"/>
        </w:rPr>
        <w:t xml:space="preserve">измењивачу. </w:t>
      </w:r>
    </w:p>
    <w:p w:rsidR="00E25730" w:rsidRPr="00AA7F09" w:rsidRDefault="00E25730" w:rsidP="00E25730">
      <w:pPr>
        <w:spacing w:after="0" w:line="240" w:lineRule="auto"/>
        <w:rPr>
          <w:rFonts w:ascii="Arial" w:eastAsia="Times New Roman" w:hAnsi="Arial" w:cs="Arial"/>
          <w:sz w:val="24"/>
          <w:szCs w:val="24"/>
          <w:lang w:eastAsia="sr-Latn-RS"/>
        </w:rPr>
      </w:pPr>
      <w:r w:rsidRPr="00E25730">
        <w:rPr>
          <w:rFonts w:ascii="Arial" w:eastAsia="Times New Roman" w:hAnsi="Arial" w:cs="Arial"/>
          <w:sz w:val="24"/>
          <w:szCs w:val="24"/>
          <w:lang w:eastAsia="sr-Latn-RS"/>
        </w:rPr>
        <w:t>Уз менице мора бити достављена копија картона депонованих потписа који је издат од пословне банке</w:t>
      </w:r>
      <w:r w:rsidR="00A32435">
        <w:rPr>
          <w:rFonts w:ascii="Arial" w:eastAsia="Times New Roman" w:hAnsi="Arial" w:cs="Arial"/>
          <w:sz w:val="24"/>
          <w:szCs w:val="24"/>
          <w:lang w:val="sr-Cyrl-RS" w:eastAsia="sr-Latn-RS"/>
        </w:rPr>
        <w:t xml:space="preserve"> </w:t>
      </w:r>
      <w:r w:rsidRPr="00E25730">
        <w:rPr>
          <w:rFonts w:ascii="Arial" w:eastAsia="Times New Roman" w:hAnsi="Arial" w:cs="Arial"/>
          <w:sz w:val="24"/>
          <w:szCs w:val="24"/>
          <w:lang w:eastAsia="sr-Latn-RS"/>
        </w:rPr>
        <w:t xml:space="preserve">коју </w:t>
      </w:r>
      <w:r w:rsidR="00A32435">
        <w:rPr>
          <w:rFonts w:ascii="Arial" w:eastAsia="Times New Roman" w:hAnsi="Arial" w:cs="Arial"/>
          <w:sz w:val="24"/>
          <w:szCs w:val="24"/>
          <w:lang w:val="sr-Cyrl-RS" w:eastAsia="sr-Latn-RS"/>
        </w:rPr>
        <w:t xml:space="preserve">Продавац </w:t>
      </w:r>
      <w:r w:rsidRPr="00E25730">
        <w:rPr>
          <w:rFonts w:ascii="Arial" w:eastAsia="Times New Roman" w:hAnsi="Arial" w:cs="Arial"/>
          <w:sz w:val="24"/>
          <w:szCs w:val="24"/>
          <w:lang w:eastAsia="sr-Latn-RS"/>
        </w:rPr>
        <w:t>наводи у меничном овлашћењу – писму.</w:t>
      </w:r>
    </w:p>
    <w:p w:rsidR="00AA7F09" w:rsidRPr="00DC690C" w:rsidRDefault="00AA7F09" w:rsidP="00AA7F09">
      <w:pPr>
        <w:spacing w:before="100" w:beforeAutospacing="1" w:after="100" w:afterAutospacing="1" w:line="240" w:lineRule="auto"/>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ОПШТЕ ОДРЕДБЕ</w:t>
      </w:r>
    </w:p>
    <w:p w:rsidR="00AA7F09" w:rsidRPr="00DC690C" w:rsidRDefault="00AA7F09" w:rsidP="004E6A6A">
      <w:pPr>
        <w:spacing w:after="0" w:line="240" w:lineRule="auto"/>
        <w:jc w:val="center"/>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 xml:space="preserve">Члан </w:t>
      </w:r>
      <w:r w:rsidR="00A32435">
        <w:rPr>
          <w:rFonts w:ascii="Arial" w:eastAsia="Times New Roman" w:hAnsi="Arial" w:cs="Arial"/>
          <w:b/>
          <w:sz w:val="24"/>
          <w:szCs w:val="24"/>
          <w:lang w:val="sr-Cyrl-RS" w:eastAsia="sr-Latn-RS"/>
        </w:rPr>
        <w:t>8</w:t>
      </w:r>
      <w:r w:rsidRPr="00DC690C">
        <w:rPr>
          <w:rFonts w:ascii="Arial" w:eastAsia="Times New Roman" w:hAnsi="Arial" w:cs="Arial"/>
          <w:b/>
          <w:sz w:val="24"/>
          <w:szCs w:val="24"/>
          <w:lang w:eastAsia="sr-Latn-RS"/>
        </w:rPr>
        <w:t>.</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Уговор ступа на снагу даном обостраног потписивања. </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Све евентуалне спорове који настану из, или поводом, овог уговора-уговорне стране ће покушати да реше споразумно.</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Уколико спорови између купца и продавца не буду решени споразумно, уговара се надлежност Привредног суда у Зајечару</w:t>
      </w:r>
    </w:p>
    <w:p w:rsidR="004E6A6A" w:rsidRDefault="004E6A6A" w:rsidP="004E6A6A">
      <w:pPr>
        <w:spacing w:after="0" w:line="240" w:lineRule="auto"/>
        <w:jc w:val="center"/>
        <w:rPr>
          <w:rFonts w:ascii="Arial" w:eastAsia="Times New Roman" w:hAnsi="Arial" w:cs="Arial"/>
          <w:b/>
          <w:sz w:val="24"/>
          <w:szCs w:val="24"/>
          <w:lang w:eastAsia="sr-Latn-RS"/>
        </w:rPr>
      </w:pPr>
    </w:p>
    <w:p w:rsidR="00AA7F09" w:rsidRPr="00DC690C" w:rsidRDefault="00AA7F09" w:rsidP="004E6A6A">
      <w:pPr>
        <w:spacing w:after="0" w:line="240" w:lineRule="auto"/>
        <w:jc w:val="center"/>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 xml:space="preserve">Члан </w:t>
      </w:r>
      <w:r w:rsidR="00A32435">
        <w:rPr>
          <w:rFonts w:ascii="Arial" w:eastAsia="Times New Roman" w:hAnsi="Arial" w:cs="Arial"/>
          <w:b/>
          <w:sz w:val="24"/>
          <w:szCs w:val="24"/>
          <w:lang w:val="sr-Cyrl-RS" w:eastAsia="sr-Latn-RS"/>
        </w:rPr>
        <w:t>9</w:t>
      </w:r>
      <w:r w:rsidRPr="00DC690C">
        <w:rPr>
          <w:rFonts w:ascii="Arial" w:eastAsia="Times New Roman" w:hAnsi="Arial" w:cs="Arial"/>
          <w:b/>
          <w:sz w:val="24"/>
          <w:szCs w:val="24"/>
          <w:lang w:eastAsia="sr-Latn-RS"/>
        </w:rPr>
        <w:t>.</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На све што није регулисано клаузулама овог уговора, примениће се одредбе Закона о облигационим односима.</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Овај уговор је сачињен у 6 (шест) истоветних примерака, по 3 (три) примерка за обе  уговорне стране.</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AA7F09" w:rsidRPr="00AA7F09" w:rsidRDefault="00AA7F09" w:rsidP="00AA7F09">
      <w:pPr>
        <w:spacing w:before="100" w:beforeAutospacing="1" w:after="100" w:afterAutospacing="1" w:line="240" w:lineRule="auto"/>
        <w:rPr>
          <w:rFonts w:ascii="Arial" w:eastAsia="Times New Roman" w:hAnsi="Arial" w:cs="Arial"/>
          <w:sz w:val="24"/>
          <w:szCs w:val="24"/>
          <w:lang w:eastAsia="sr-Latn-RS"/>
        </w:rPr>
      </w:pPr>
    </w:p>
    <w:p w:rsidR="00AA7F09" w:rsidRPr="00AA7F09" w:rsidRDefault="00AA7F09" w:rsidP="00AA7F09">
      <w:pPr>
        <w:spacing w:before="100" w:beforeAutospacing="1" w:after="100" w:afterAutospacing="1"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               ЗА КУПЦА                                                                            ЗА ПРОДАВЦА </w:t>
      </w:r>
    </w:p>
    <w:p w:rsidR="00AA7F09" w:rsidRPr="00AA7F09" w:rsidRDefault="00AA7F09" w:rsidP="00AA7F09">
      <w:pPr>
        <w:spacing w:before="100" w:beforeAutospacing="1" w:after="100" w:afterAutospacing="1"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                                                                                                                                      </w:t>
      </w:r>
    </w:p>
    <w:p w:rsidR="00AA7F09" w:rsidRPr="00AA7F09" w:rsidRDefault="00AA7F09" w:rsidP="00AA7F09">
      <w:pPr>
        <w:spacing w:before="100" w:beforeAutospacing="1" w:after="100" w:afterAutospacing="1"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      ...........................................</w:t>
      </w:r>
      <w:r w:rsidRPr="00AA7F09">
        <w:rPr>
          <w:rFonts w:ascii="Arial" w:eastAsia="Times New Roman" w:hAnsi="Arial" w:cs="Arial"/>
          <w:sz w:val="24"/>
          <w:szCs w:val="24"/>
          <w:lang w:eastAsia="sr-Latn-RS"/>
        </w:rPr>
        <w:tab/>
      </w:r>
      <w:r w:rsidRPr="00AA7F09">
        <w:rPr>
          <w:rFonts w:ascii="Arial" w:eastAsia="Times New Roman" w:hAnsi="Arial" w:cs="Arial"/>
          <w:sz w:val="24"/>
          <w:szCs w:val="24"/>
          <w:lang w:eastAsia="sr-Latn-RS"/>
        </w:rPr>
        <w:tab/>
      </w:r>
      <w:r w:rsidRPr="00AA7F09">
        <w:rPr>
          <w:rFonts w:ascii="Arial" w:eastAsia="Times New Roman" w:hAnsi="Arial" w:cs="Arial"/>
          <w:sz w:val="24"/>
          <w:szCs w:val="24"/>
          <w:lang w:eastAsia="sr-Latn-RS"/>
        </w:rPr>
        <w:tab/>
        <w:t xml:space="preserve">                 ............................................</w:t>
      </w:r>
    </w:p>
    <w:p w:rsidR="00AA7F09" w:rsidRDefault="00AA7F09" w:rsidP="00AA7F09">
      <w:pPr>
        <w:spacing w:before="100" w:beforeAutospacing="1" w:after="100" w:afterAutospacing="1"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НАПОМЕНА: Понуђач попуњава модел уговора, потписује и оверава печатом, што значи да је сагласан са  моделом уговора.</w:t>
      </w:r>
    </w:p>
    <w:p w:rsidR="00AA7F09" w:rsidRDefault="00AA7F09" w:rsidP="006B386A">
      <w:pPr>
        <w:spacing w:before="100" w:beforeAutospacing="1" w:after="100" w:afterAutospacing="1" w:line="240" w:lineRule="auto"/>
        <w:rPr>
          <w:rFonts w:ascii="Arial" w:eastAsia="Times New Roman" w:hAnsi="Arial" w:cs="Arial"/>
          <w:sz w:val="24"/>
          <w:szCs w:val="24"/>
          <w:lang w:eastAsia="sr-Latn-RS"/>
        </w:rPr>
      </w:pPr>
    </w:p>
    <w:p w:rsidR="004B0F93" w:rsidRDefault="004B0F93"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Pr>
          <w:rFonts w:ascii="Arial" w:eastAsia="Times New Roman" w:hAnsi="Arial" w:cs="Arial"/>
          <w:b/>
          <w:bCs/>
          <w:sz w:val="24"/>
          <w:szCs w:val="24"/>
          <w:lang w:eastAsia="sr-Latn-RS"/>
        </w:rPr>
        <w:t xml:space="preserve">VIII </w:t>
      </w:r>
      <w:r w:rsidR="006B386A" w:rsidRPr="00F02D8B">
        <w:rPr>
          <w:rFonts w:ascii="Arial" w:eastAsia="Times New Roman" w:hAnsi="Arial" w:cs="Arial"/>
          <w:b/>
          <w:bCs/>
          <w:sz w:val="24"/>
          <w:szCs w:val="24"/>
          <w:lang w:eastAsia="sr-Latn-RS"/>
        </w:rPr>
        <w:t>ОБРАЗАЦ ТРОШКОВА ПРИПРЕМЕ ПОНУДЕ</w:t>
      </w:r>
    </w:p>
    <w:p w:rsidR="007152AB" w:rsidRPr="00F02D8B" w:rsidRDefault="007152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88. став 1. Закона, понуђач </w:t>
      </w:r>
      <w:r w:rsidR="00DC690C">
        <w:rPr>
          <w:rFonts w:ascii="Arial" w:eastAsia="Times New Roman" w:hAnsi="Arial" w:cs="Arial"/>
          <w:sz w:val="24"/>
          <w:szCs w:val="24"/>
          <w:lang w:val="sr-Cyrl-RS" w:eastAsia="sr-Latn-RS"/>
        </w:rPr>
        <w:t>___________________________</w:t>
      </w:r>
      <w:r w:rsidRPr="00F02D8B">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27B90" w:rsidRDefault="00727B9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27B90" w:rsidRDefault="00727B9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27B90" w:rsidRDefault="00727B9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27B90" w:rsidRDefault="00727B9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27B90" w:rsidRDefault="00727B9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27B90" w:rsidRDefault="00727B9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IX</w:t>
      </w:r>
      <w:r w:rsidR="006B386A" w:rsidRPr="00F02D8B">
        <w:rPr>
          <w:rFonts w:ascii="Arial" w:eastAsia="Times New Roman" w:hAnsi="Arial" w:cs="Arial"/>
          <w:b/>
          <w:bCs/>
          <w:sz w:val="24"/>
          <w:szCs w:val="24"/>
          <w:lang w:eastAsia="sr-Latn-RS"/>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26. Закона, </w:t>
      </w:r>
      <w:r w:rsidR="00DC690C">
        <w:rPr>
          <w:rFonts w:ascii="Arial" w:eastAsia="Times New Roman" w:hAnsi="Arial" w:cs="Arial"/>
          <w:sz w:val="24"/>
          <w:szCs w:val="24"/>
          <w:lang w:eastAsia="sr-Latn-RS"/>
        </w:rPr>
        <w:t xml:space="preserve">_________________________________ </w:t>
      </w:r>
      <w:r w:rsidRPr="00F02D8B">
        <w:rPr>
          <w:rFonts w:ascii="Arial" w:eastAsia="Times New Roman" w:hAnsi="Arial" w:cs="Arial"/>
          <w:sz w:val="24"/>
          <w:szCs w:val="24"/>
          <w:lang w:eastAsia="sr-Latn-RS"/>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00234718">
        <w:rPr>
          <w:rFonts w:ascii="Arial" w:eastAsia="Times New Roman" w:hAnsi="Arial" w:cs="Arial"/>
          <w:sz w:val="24"/>
          <w:szCs w:val="24"/>
          <w:lang w:val="sr-Cyrl-RS" w:eastAsia="sr-Latn-RS"/>
        </w:rPr>
        <w:t xml:space="preserve">плочасто добошастог измењивача топлоте од </w:t>
      </w:r>
      <w:r w:rsidR="00234718" w:rsidRPr="00234718">
        <w:rPr>
          <w:rFonts w:ascii="Arial" w:eastAsia="Times New Roman" w:hAnsi="Arial" w:cs="Arial"/>
          <w:sz w:val="24"/>
          <w:szCs w:val="24"/>
          <w:lang w:val="sr-Cyrl-RS" w:eastAsia="sr-Latn-RS"/>
        </w:rPr>
        <w:t>30 МW</w:t>
      </w:r>
      <w:r w:rsidRPr="00F02D8B">
        <w:rPr>
          <w:rFonts w:ascii="Arial" w:eastAsia="Times New Roman" w:hAnsi="Arial" w:cs="Arial"/>
          <w:sz w:val="24"/>
          <w:szCs w:val="24"/>
          <w:lang w:eastAsia="sr-Latn-RS"/>
        </w:rPr>
        <w:t xml:space="preserve">, бр. </w:t>
      </w:r>
      <w:r w:rsidR="00DC690C">
        <w:rPr>
          <w:rFonts w:ascii="Arial" w:eastAsia="Times New Roman" w:hAnsi="Arial" w:cs="Arial"/>
          <w:sz w:val="24"/>
          <w:szCs w:val="24"/>
          <w:lang w:val="sr-Cyrl-RS" w:eastAsia="sr-Latn-RS"/>
        </w:rPr>
        <w:t>ЈНМВ 2</w:t>
      </w:r>
      <w:r w:rsidR="00E25730">
        <w:rPr>
          <w:rFonts w:ascii="Arial" w:eastAsia="Times New Roman" w:hAnsi="Arial" w:cs="Arial"/>
          <w:sz w:val="24"/>
          <w:szCs w:val="24"/>
          <w:lang w:val="sr-Cyrl-RS" w:eastAsia="sr-Latn-RS"/>
        </w:rPr>
        <w:t>4</w:t>
      </w:r>
      <w:r w:rsidR="00DC690C">
        <w:rPr>
          <w:rFonts w:ascii="Arial" w:eastAsia="Times New Roman" w:hAnsi="Arial" w:cs="Arial"/>
          <w:sz w:val="24"/>
          <w:szCs w:val="24"/>
          <w:lang w:val="sr-Cyrl-RS" w:eastAsia="sr-Latn-RS"/>
        </w:rPr>
        <w:t>/2015</w:t>
      </w:r>
      <w:r w:rsidRPr="00F02D8B">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rsidR="00DC690C" w:rsidRDefault="00DC690C" w:rsidP="006B386A">
      <w:pPr>
        <w:spacing w:before="100" w:beforeAutospacing="1" w:after="100" w:afterAutospacing="1" w:line="240" w:lineRule="auto"/>
        <w:rPr>
          <w:rFonts w:ascii="Arial" w:eastAsia="Times New Roman" w:hAnsi="Arial" w:cs="Arial"/>
          <w:sz w:val="24"/>
          <w:szCs w:val="24"/>
          <w:lang w:eastAsia="sr-Latn-RS"/>
        </w:rPr>
      </w:pPr>
    </w:p>
    <w:p w:rsidR="004E6A6A" w:rsidRPr="00F02D8B" w:rsidRDefault="004E6A6A" w:rsidP="006B386A">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32435" w:rsidRPr="00A32435" w:rsidRDefault="00A32435" w:rsidP="00A32435">
      <w:pPr>
        <w:spacing w:before="100" w:beforeAutospacing="1" w:after="100" w:afterAutospacing="1" w:line="240" w:lineRule="auto"/>
        <w:jc w:val="center"/>
        <w:rPr>
          <w:rFonts w:ascii="Arial" w:eastAsia="Times New Roman" w:hAnsi="Arial" w:cs="Arial"/>
          <w:b/>
          <w:sz w:val="24"/>
          <w:szCs w:val="24"/>
          <w:lang w:eastAsia="sr-Latn-RS"/>
        </w:rPr>
      </w:pPr>
      <w:r w:rsidRPr="00A32435">
        <w:rPr>
          <w:rFonts w:ascii="Arial" w:eastAsia="Times New Roman" w:hAnsi="Arial" w:cs="Arial"/>
          <w:b/>
          <w:sz w:val="24"/>
          <w:szCs w:val="24"/>
          <w:lang w:eastAsia="sr-Latn-RS"/>
        </w:rPr>
        <w:lastRenderedPageBreak/>
        <w:t>X РЕФЕРЕНЦ ЛИСТА</w:t>
      </w:r>
    </w:p>
    <w:p w:rsidR="00A32435" w:rsidRDefault="00A32435" w:rsidP="00A32435">
      <w:pPr>
        <w:spacing w:before="100" w:beforeAutospacing="1" w:after="100" w:afterAutospacing="1" w:line="240" w:lineRule="auto"/>
        <w:rPr>
          <w:rFonts w:ascii="Arial" w:eastAsia="Times New Roman" w:hAnsi="Arial" w:cs="Arial"/>
          <w:sz w:val="24"/>
          <w:szCs w:val="24"/>
          <w:lang w:eastAsia="sr-Latn-RS"/>
        </w:rPr>
      </w:pPr>
      <w:r w:rsidRPr="00A32435">
        <w:rPr>
          <w:rFonts w:ascii="Arial" w:eastAsia="Times New Roman" w:hAnsi="Arial" w:cs="Arial"/>
          <w:sz w:val="24"/>
          <w:szCs w:val="24"/>
          <w:lang w:eastAsia="sr-Latn-RS"/>
        </w:rPr>
        <w:t>Спецификација уговора извршених у претходних 3</w:t>
      </w:r>
      <w:r>
        <w:rPr>
          <w:rFonts w:ascii="Arial" w:eastAsia="Times New Roman" w:hAnsi="Arial" w:cs="Arial"/>
          <w:sz w:val="24"/>
          <w:szCs w:val="24"/>
          <w:lang w:eastAsia="sr-Latn-RS"/>
        </w:rPr>
        <w:t xml:space="preserve"> </w:t>
      </w:r>
      <w:r w:rsidRPr="00A32435">
        <w:rPr>
          <w:rFonts w:ascii="Arial" w:eastAsia="Times New Roman" w:hAnsi="Arial" w:cs="Arial"/>
          <w:sz w:val="24"/>
          <w:szCs w:val="24"/>
          <w:lang w:eastAsia="sr-Latn-RS"/>
        </w:rPr>
        <w:t>годин</w:t>
      </w:r>
      <w:r w:rsidR="000F4FCF">
        <w:rPr>
          <w:rFonts w:ascii="Arial" w:eastAsia="Times New Roman" w:hAnsi="Arial" w:cs="Arial"/>
          <w:sz w:val="24"/>
          <w:szCs w:val="24"/>
          <w:lang w:eastAsia="sr-Latn-RS"/>
        </w:rPr>
        <w:t>e (</w:t>
      </w:r>
      <w:r w:rsidR="000F4FCF" w:rsidRPr="00A32435">
        <w:rPr>
          <w:rFonts w:ascii="Arial" w:eastAsia="Times New Roman" w:hAnsi="Arial" w:cs="Arial"/>
          <w:sz w:val="24"/>
          <w:szCs w:val="24"/>
          <w:lang w:eastAsia="sr-Latn-RS"/>
        </w:rPr>
        <w:t>2012/13/14/. годину)</w:t>
      </w:r>
      <w:r w:rsidRPr="00A32435">
        <w:rPr>
          <w:rFonts w:ascii="Arial" w:eastAsia="Times New Roman" w:hAnsi="Arial" w:cs="Arial"/>
          <w:sz w:val="24"/>
          <w:szCs w:val="24"/>
          <w:lang w:eastAsia="sr-Latn-RS"/>
        </w:rPr>
        <w:t>, за предмет јавне набавке</w:t>
      </w:r>
      <w:r w:rsidR="000F4FCF">
        <w:rPr>
          <w:rFonts w:ascii="Arial" w:eastAsia="Times New Roman" w:hAnsi="Arial" w:cs="Arial"/>
          <w:sz w:val="24"/>
          <w:szCs w:val="24"/>
          <w:lang w:eastAsia="sr-Latn-RS"/>
        </w:rPr>
        <w:t xml:space="preserve"> – </w:t>
      </w:r>
      <w:r w:rsidR="000F4FCF">
        <w:rPr>
          <w:rFonts w:ascii="Arial" w:eastAsia="Times New Roman" w:hAnsi="Arial" w:cs="Arial"/>
          <w:sz w:val="24"/>
          <w:szCs w:val="24"/>
          <w:lang w:val="sr-Cyrl-RS" w:eastAsia="sr-Latn-RS"/>
        </w:rPr>
        <w:t xml:space="preserve">плочасто добошасти измењивач топлоте од 30 </w:t>
      </w:r>
      <w:r w:rsidR="000F4FCF">
        <w:rPr>
          <w:rFonts w:ascii="Arial" w:eastAsia="Times New Roman" w:hAnsi="Arial" w:cs="Arial"/>
          <w:sz w:val="24"/>
          <w:szCs w:val="24"/>
          <w:lang w:eastAsia="sr-Latn-RS"/>
        </w:rPr>
        <w:t>MW</w:t>
      </w:r>
    </w:p>
    <w:tbl>
      <w:tblPr>
        <w:tblStyle w:val="TableGrid"/>
        <w:tblW w:w="0" w:type="auto"/>
        <w:tblInd w:w="-455" w:type="dxa"/>
        <w:tblLayout w:type="fixed"/>
        <w:tblLook w:val="04A0" w:firstRow="1" w:lastRow="0" w:firstColumn="1" w:lastColumn="0" w:noHBand="0" w:noVBand="1"/>
      </w:tblPr>
      <w:tblGrid>
        <w:gridCol w:w="540"/>
        <w:gridCol w:w="2160"/>
        <w:gridCol w:w="2160"/>
        <w:gridCol w:w="1710"/>
        <w:gridCol w:w="1710"/>
        <w:gridCol w:w="1237"/>
      </w:tblGrid>
      <w:tr w:rsidR="003232AC" w:rsidTr="003232AC">
        <w:tc>
          <w:tcPr>
            <w:tcW w:w="540" w:type="dxa"/>
          </w:tcPr>
          <w:p w:rsidR="003232AC" w:rsidRDefault="003232AC" w:rsidP="00A32435">
            <w:pPr>
              <w:spacing w:before="100" w:beforeAutospacing="1" w:after="100" w:afterAutospacing="1"/>
              <w:rPr>
                <w:rFonts w:ascii="Arial" w:eastAsia="Times New Roman" w:hAnsi="Arial" w:cs="Arial"/>
                <w:sz w:val="24"/>
                <w:szCs w:val="24"/>
                <w:lang w:eastAsia="sr-Latn-RS"/>
              </w:rPr>
            </w:pPr>
            <w:r w:rsidRPr="00A32435">
              <w:rPr>
                <w:rFonts w:ascii="Arial" w:eastAsia="Times New Roman" w:hAnsi="Arial" w:cs="Arial"/>
                <w:sz w:val="24"/>
                <w:szCs w:val="24"/>
                <w:lang w:eastAsia="sr-Latn-RS"/>
              </w:rPr>
              <w:t>р.бр</w:t>
            </w:r>
          </w:p>
        </w:tc>
        <w:tc>
          <w:tcPr>
            <w:tcW w:w="4320" w:type="dxa"/>
            <w:gridSpan w:val="2"/>
          </w:tcPr>
          <w:p w:rsidR="003232AC" w:rsidRDefault="003232AC" w:rsidP="003232AC">
            <w:pPr>
              <w:spacing w:before="100" w:beforeAutospacing="1" w:after="100" w:afterAutospacing="1"/>
              <w:jc w:val="center"/>
              <w:rPr>
                <w:rFonts w:ascii="Arial" w:eastAsia="Times New Roman" w:hAnsi="Arial" w:cs="Arial"/>
                <w:sz w:val="24"/>
                <w:szCs w:val="24"/>
                <w:lang w:eastAsia="sr-Latn-RS"/>
              </w:rPr>
            </w:pPr>
            <w:r>
              <w:rPr>
                <w:rFonts w:ascii="Arial" w:eastAsia="Times New Roman" w:hAnsi="Arial" w:cs="Arial"/>
                <w:sz w:val="24"/>
                <w:szCs w:val="24"/>
                <w:lang w:val="sr-Cyrl-RS" w:eastAsia="sr-Latn-RS"/>
              </w:rPr>
              <w:t>Н</w:t>
            </w:r>
            <w:r w:rsidRPr="00A32435">
              <w:rPr>
                <w:rFonts w:ascii="Arial" w:eastAsia="Times New Roman" w:hAnsi="Arial" w:cs="Arial"/>
                <w:sz w:val="24"/>
                <w:szCs w:val="24"/>
                <w:lang w:eastAsia="sr-Latn-RS"/>
              </w:rPr>
              <w:t>аручи</w:t>
            </w:r>
            <w:r>
              <w:rPr>
                <w:rFonts w:ascii="Arial" w:eastAsia="Times New Roman" w:hAnsi="Arial" w:cs="Arial"/>
                <w:sz w:val="24"/>
                <w:szCs w:val="24"/>
                <w:lang w:eastAsia="sr-Latn-RS"/>
              </w:rPr>
              <w:t>ла</w:t>
            </w:r>
            <w:r w:rsidRPr="00A32435">
              <w:rPr>
                <w:rFonts w:ascii="Arial" w:eastAsia="Times New Roman" w:hAnsi="Arial" w:cs="Arial"/>
                <w:sz w:val="24"/>
                <w:szCs w:val="24"/>
                <w:lang w:eastAsia="sr-Latn-RS"/>
              </w:rPr>
              <w:t>ц (куп</w:t>
            </w:r>
            <w:r>
              <w:rPr>
                <w:rFonts w:ascii="Arial" w:eastAsia="Times New Roman" w:hAnsi="Arial" w:cs="Arial"/>
                <w:sz w:val="24"/>
                <w:szCs w:val="24"/>
                <w:lang w:val="sr-Cyrl-RS" w:eastAsia="sr-Latn-RS"/>
              </w:rPr>
              <w:t>а</w:t>
            </w:r>
            <w:r w:rsidRPr="00A32435">
              <w:rPr>
                <w:rFonts w:ascii="Arial" w:eastAsia="Times New Roman" w:hAnsi="Arial" w:cs="Arial"/>
                <w:sz w:val="24"/>
                <w:szCs w:val="24"/>
                <w:lang w:eastAsia="sr-Latn-RS"/>
              </w:rPr>
              <w:t>ц)</w:t>
            </w:r>
          </w:p>
        </w:tc>
        <w:tc>
          <w:tcPr>
            <w:tcW w:w="1710" w:type="dxa"/>
          </w:tcPr>
          <w:p w:rsidR="003232AC" w:rsidRPr="00A32435" w:rsidRDefault="003232AC" w:rsidP="003232AC">
            <w:pPr>
              <w:spacing w:before="100" w:beforeAutospacing="1" w:after="100" w:afterAutospacing="1"/>
              <w:rPr>
                <w:rFonts w:ascii="Arial" w:eastAsia="Times New Roman" w:hAnsi="Arial" w:cs="Arial"/>
                <w:sz w:val="24"/>
                <w:szCs w:val="24"/>
                <w:lang w:eastAsia="sr-Latn-RS"/>
              </w:rPr>
            </w:pPr>
            <w:r>
              <w:rPr>
                <w:rFonts w:ascii="Arial" w:eastAsia="Times New Roman" w:hAnsi="Arial" w:cs="Arial"/>
                <w:sz w:val="24"/>
                <w:szCs w:val="24"/>
                <w:lang w:val="sr-Cyrl-RS" w:eastAsia="sr-Latn-RS"/>
              </w:rPr>
              <w:t>С</w:t>
            </w:r>
            <w:r w:rsidRPr="00A32435">
              <w:rPr>
                <w:rFonts w:ascii="Arial" w:eastAsia="Times New Roman" w:hAnsi="Arial" w:cs="Arial"/>
                <w:sz w:val="24"/>
                <w:szCs w:val="24"/>
                <w:lang w:eastAsia="sr-Latn-RS"/>
              </w:rPr>
              <w:t>пецификац</w:t>
            </w:r>
            <w:r>
              <w:rPr>
                <w:rFonts w:ascii="Arial" w:eastAsia="Times New Roman" w:hAnsi="Arial" w:cs="Arial"/>
                <w:sz w:val="24"/>
                <w:szCs w:val="24"/>
                <w:lang w:val="sr-Cyrl-RS" w:eastAsia="sr-Latn-RS"/>
              </w:rPr>
              <w:t>.</w:t>
            </w:r>
            <w:r w:rsidRPr="00A32435">
              <w:rPr>
                <w:rFonts w:ascii="Arial" w:eastAsia="Times New Roman" w:hAnsi="Arial" w:cs="Arial"/>
                <w:sz w:val="24"/>
                <w:szCs w:val="24"/>
                <w:lang w:eastAsia="sr-Latn-RS"/>
              </w:rPr>
              <w:t xml:space="preserve"> добара</w:t>
            </w:r>
          </w:p>
          <w:p w:rsidR="003232AC" w:rsidRDefault="003232AC" w:rsidP="00A32435">
            <w:pPr>
              <w:spacing w:before="100" w:beforeAutospacing="1" w:after="100" w:afterAutospacing="1"/>
              <w:rPr>
                <w:rFonts w:ascii="Arial" w:eastAsia="Times New Roman" w:hAnsi="Arial" w:cs="Arial"/>
                <w:sz w:val="24"/>
                <w:szCs w:val="24"/>
                <w:lang w:eastAsia="sr-Latn-RS"/>
              </w:rPr>
            </w:pPr>
          </w:p>
        </w:tc>
        <w:tc>
          <w:tcPr>
            <w:tcW w:w="1710" w:type="dxa"/>
          </w:tcPr>
          <w:p w:rsidR="003232AC" w:rsidRPr="00A32435" w:rsidRDefault="003232AC" w:rsidP="003232AC">
            <w:pPr>
              <w:spacing w:before="100" w:beforeAutospacing="1" w:after="100" w:afterAutospacing="1"/>
              <w:rPr>
                <w:rFonts w:ascii="Arial" w:eastAsia="Times New Roman" w:hAnsi="Arial" w:cs="Arial"/>
                <w:sz w:val="24"/>
                <w:szCs w:val="24"/>
                <w:lang w:eastAsia="sr-Latn-RS"/>
              </w:rPr>
            </w:pPr>
            <w:r w:rsidRPr="00A32435">
              <w:rPr>
                <w:rFonts w:ascii="Arial" w:eastAsia="Times New Roman" w:hAnsi="Arial" w:cs="Arial"/>
                <w:sz w:val="24"/>
                <w:szCs w:val="24"/>
                <w:lang w:eastAsia="sr-Latn-RS"/>
              </w:rPr>
              <w:t>Вредност</w:t>
            </w:r>
            <w:r>
              <w:rPr>
                <w:rFonts w:ascii="Arial" w:eastAsia="Times New Roman" w:hAnsi="Arial" w:cs="Arial"/>
                <w:sz w:val="24"/>
                <w:szCs w:val="24"/>
                <w:lang w:eastAsia="sr-Latn-RS"/>
              </w:rPr>
              <w:t xml:space="preserve"> </w:t>
            </w:r>
            <w:r w:rsidRPr="00A32435">
              <w:rPr>
                <w:rFonts w:ascii="Arial" w:eastAsia="Times New Roman" w:hAnsi="Arial" w:cs="Arial"/>
                <w:sz w:val="24"/>
                <w:szCs w:val="24"/>
                <w:lang w:eastAsia="sr-Latn-RS"/>
              </w:rPr>
              <w:t>испоручених</w:t>
            </w:r>
            <w:r>
              <w:rPr>
                <w:rFonts w:ascii="Arial" w:eastAsia="Times New Roman" w:hAnsi="Arial" w:cs="Arial"/>
                <w:sz w:val="24"/>
                <w:szCs w:val="24"/>
                <w:lang w:eastAsia="sr-Latn-RS"/>
              </w:rPr>
              <w:t xml:space="preserve"> </w:t>
            </w:r>
            <w:r w:rsidRPr="00A32435">
              <w:rPr>
                <w:rFonts w:ascii="Arial" w:eastAsia="Times New Roman" w:hAnsi="Arial" w:cs="Arial"/>
                <w:sz w:val="24"/>
                <w:szCs w:val="24"/>
                <w:lang w:eastAsia="sr-Latn-RS"/>
              </w:rPr>
              <w:t>добара</w:t>
            </w:r>
          </w:p>
          <w:p w:rsidR="003232AC" w:rsidRDefault="003232AC" w:rsidP="00A32435">
            <w:pPr>
              <w:spacing w:before="100" w:beforeAutospacing="1" w:after="100" w:afterAutospacing="1"/>
              <w:rPr>
                <w:rFonts w:ascii="Arial" w:eastAsia="Times New Roman" w:hAnsi="Arial" w:cs="Arial"/>
                <w:sz w:val="24"/>
                <w:szCs w:val="24"/>
                <w:lang w:eastAsia="sr-Latn-RS"/>
              </w:rPr>
            </w:pPr>
          </w:p>
        </w:tc>
        <w:tc>
          <w:tcPr>
            <w:tcW w:w="1237" w:type="dxa"/>
          </w:tcPr>
          <w:p w:rsidR="003232AC" w:rsidRPr="00A32435" w:rsidRDefault="003232AC" w:rsidP="003232AC">
            <w:pPr>
              <w:spacing w:before="100" w:beforeAutospacing="1" w:after="100" w:afterAutospacing="1"/>
              <w:rPr>
                <w:rFonts w:ascii="Arial" w:eastAsia="Times New Roman" w:hAnsi="Arial" w:cs="Arial"/>
                <w:sz w:val="24"/>
                <w:szCs w:val="24"/>
                <w:lang w:eastAsia="sr-Latn-RS"/>
              </w:rPr>
            </w:pPr>
            <w:r>
              <w:rPr>
                <w:rFonts w:ascii="Arial" w:eastAsia="Times New Roman" w:hAnsi="Arial" w:cs="Arial"/>
                <w:sz w:val="24"/>
                <w:szCs w:val="24"/>
                <w:lang w:val="sr-Cyrl-RS" w:eastAsia="sr-Latn-RS"/>
              </w:rPr>
              <w:t xml:space="preserve">Година </w:t>
            </w:r>
            <w:r w:rsidRPr="00A32435">
              <w:rPr>
                <w:rFonts w:ascii="Arial" w:eastAsia="Times New Roman" w:hAnsi="Arial" w:cs="Arial"/>
                <w:sz w:val="24"/>
                <w:szCs w:val="24"/>
                <w:lang w:eastAsia="sr-Latn-RS"/>
              </w:rPr>
              <w:t>испоруке</w:t>
            </w:r>
          </w:p>
          <w:p w:rsidR="003232AC" w:rsidRDefault="003232AC" w:rsidP="00A32435">
            <w:pPr>
              <w:spacing w:before="100" w:beforeAutospacing="1" w:after="100" w:afterAutospacing="1"/>
              <w:rPr>
                <w:rFonts w:ascii="Arial" w:eastAsia="Times New Roman" w:hAnsi="Arial" w:cs="Arial"/>
                <w:sz w:val="24"/>
                <w:szCs w:val="24"/>
                <w:lang w:eastAsia="sr-Latn-RS"/>
              </w:rPr>
            </w:pPr>
          </w:p>
        </w:tc>
      </w:tr>
      <w:tr w:rsidR="003232AC" w:rsidTr="003232AC">
        <w:tc>
          <w:tcPr>
            <w:tcW w:w="540" w:type="dxa"/>
            <w:vMerge w:val="restart"/>
          </w:tcPr>
          <w:p w:rsidR="003232AC" w:rsidRDefault="003232AC" w:rsidP="00A32435">
            <w:pPr>
              <w:spacing w:before="100" w:beforeAutospacing="1" w:after="100" w:afterAutospacing="1"/>
              <w:rPr>
                <w:rFonts w:ascii="Arial" w:eastAsia="Times New Roman" w:hAnsi="Arial" w:cs="Arial"/>
                <w:sz w:val="24"/>
                <w:szCs w:val="24"/>
                <w:lang w:eastAsia="sr-Latn-RS"/>
              </w:rPr>
            </w:pPr>
          </w:p>
          <w:p w:rsidR="003232AC" w:rsidRPr="003232AC" w:rsidRDefault="003232AC" w:rsidP="00A32435">
            <w:pPr>
              <w:spacing w:before="100" w:beforeAutospacing="1" w:after="100" w:afterAutospacing="1"/>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w:t>
            </w:r>
          </w:p>
        </w:tc>
        <w:tc>
          <w:tcPr>
            <w:tcW w:w="2160" w:type="dxa"/>
          </w:tcPr>
          <w:p w:rsidR="003232AC" w:rsidRDefault="003232AC" w:rsidP="00A32435">
            <w:pPr>
              <w:spacing w:before="100" w:beforeAutospacing="1" w:after="100" w:afterAutospacing="1"/>
              <w:rPr>
                <w:rFonts w:ascii="Arial" w:eastAsia="Times New Roman" w:hAnsi="Arial" w:cs="Arial"/>
                <w:sz w:val="24"/>
                <w:szCs w:val="24"/>
                <w:lang w:eastAsia="sr-Latn-RS"/>
              </w:rPr>
            </w:pPr>
            <w:r w:rsidRPr="00A32435">
              <w:rPr>
                <w:rFonts w:ascii="Arial" w:eastAsia="Times New Roman" w:hAnsi="Arial" w:cs="Arial"/>
                <w:sz w:val="24"/>
                <w:szCs w:val="24"/>
                <w:lang w:eastAsia="sr-Latn-RS"/>
              </w:rPr>
              <w:t>назив наручиоца (купца)</w:t>
            </w:r>
          </w:p>
        </w:tc>
        <w:tc>
          <w:tcPr>
            <w:tcW w:w="2160" w:type="dxa"/>
          </w:tcPr>
          <w:p w:rsidR="003232AC" w:rsidRDefault="003232AC" w:rsidP="00A32435">
            <w:pPr>
              <w:spacing w:before="100" w:beforeAutospacing="1" w:after="100" w:afterAutospacing="1"/>
              <w:rPr>
                <w:rFonts w:ascii="Arial" w:eastAsia="Times New Roman" w:hAnsi="Arial" w:cs="Arial"/>
                <w:sz w:val="24"/>
                <w:szCs w:val="24"/>
                <w:lang w:eastAsia="sr-Latn-RS"/>
              </w:rPr>
            </w:pPr>
          </w:p>
        </w:tc>
        <w:tc>
          <w:tcPr>
            <w:tcW w:w="1710" w:type="dxa"/>
            <w:vMerge w:val="restart"/>
          </w:tcPr>
          <w:p w:rsidR="003232AC" w:rsidRDefault="003232AC" w:rsidP="00A32435">
            <w:pPr>
              <w:spacing w:before="100" w:beforeAutospacing="1" w:after="100" w:afterAutospacing="1"/>
              <w:rPr>
                <w:rFonts w:ascii="Arial" w:eastAsia="Times New Roman" w:hAnsi="Arial" w:cs="Arial"/>
                <w:sz w:val="24"/>
                <w:szCs w:val="24"/>
                <w:lang w:eastAsia="sr-Latn-RS"/>
              </w:rPr>
            </w:pPr>
          </w:p>
        </w:tc>
        <w:tc>
          <w:tcPr>
            <w:tcW w:w="1710" w:type="dxa"/>
            <w:vMerge w:val="restart"/>
          </w:tcPr>
          <w:p w:rsidR="003232AC" w:rsidRDefault="003232AC" w:rsidP="00A32435">
            <w:pPr>
              <w:spacing w:before="100" w:beforeAutospacing="1" w:after="100" w:afterAutospacing="1"/>
              <w:rPr>
                <w:rFonts w:ascii="Arial" w:eastAsia="Times New Roman" w:hAnsi="Arial" w:cs="Arial"/>
                <w:sz w:val="24"/>
                <w:szCs w:val="24"/>
                <w:lang w:eastAsia="sr-Latn-RS"/>
              </w:rPr>
            </w:pPr>
          </w:p>
        </w:tc>
        <w:tc>
          <w:tcPr>
            <w:tcW w:w="1237" w:type="dxa"/>
            <w:vMerge w:val="restart"/>
          </w:tcPr>
          <w:p w:rsidR="003232AC" w:rsidRDefault="003232AC" w:rsidP="00A32435">
            <w:pPr>
              <w:spacing w:before="100" w:beforeAutospacing="1" w:after="100" w:afterAutospacing="1"/>
              <w:rPr>
                <w:rFonts w:ascii="Arial" w:eastAsia="Times New Roman" w:hAnsi="Arial" w:cs="Arial"/>
                <w:sz w:val="24"/>
                <w:szCs w:val="24"/>
                <w:lang w:eastAsia="sr-Latn-RS"/>
              </w:rPr>
            </w:pPr>
          </w:p>
        </w:tc>
      </w:tr>
      <w:tr w:rsidR="003232AC" w:rsidTr="003232AC">
        <w:tc>
          <w:tcPr>
            <w:tcW w:w="540" w:type="dxa"/>
            <w:vMerge/>
          </w:tcPr>
          <w:p w:rsidR="003232AC" w:rsidRDefault="003232AC" w:rsidP="00A32435">
            <w:pPr>
              <w:spacing w:before="100" w:beforeAutospacing="1" w:after="100" w:afterAutospacing="1"/>
              <w:rPr>
                <w:rFonts w:ascii="Arial" w:eastAsia="Times New Roman" w:hAnsi="Arial" w:cs="Arial"/>
                <w:sz w:val="24"/>
                <w:szCs w:val="24"/>
                <w:lang w:eastAsia="sr-Latn-RS"/>
              </w:rPr>
            </w:pPr>
          </w:p>
        </w:tc>
        <w:tc>
          <w:tcPr>
            <w:tcW w:w="2160" w:type="dxa"/>
          </w:tcPr>
          <w:p w:rsidR="003232AC" w:rsidRDefault="003232AC" w:rsidP="00A32435">
            <w:pPr>
              <w:spacing w:before="100" w:beforeAutospacing="1" w:after="100" w:afterAutospacing="1"/>
              <w:rPr>
                <w:rFonts w:ascii="Arial" w:eastAsia="Times New Roman" w:hAnsi="Arial" w:cs="Arial"/>
                <w:sz w:val="24"/>
                <w:szCs w:val="24"/>
                <w:lang w:eastAsia="sr-Latn-RS"/>
              </w:rPr>
            </w:pPr>
            <w:r w:rsidRPr="00A32435">
              <w:rPr>
                <w:rFonts w:ascii="Arial" w:eastAsia="Times New Roman" w:hAnsi="Arial" w:cs="Arial"/>
                <w:sz w:val="24"/>
                <w:szCs w:val="24"/>
                <w:lang w:eastAsia="sr-Latn-RS"/>
              </w:rPr>
              <w:t>адреса</w:t>
            </w:r>
          </w:p>
        </w:tc>
        <w:tc>
          <w:tcPr>
            <w:tcW w:w="2160" w:type="dxa"/>
          </w:tcPr>
          <w:p w:rsidR="003232AC" w:rsidRDefault="003232AC" w:rsidP="00A32435">
            <w:pPr>
              <w:spacing w:before="100" w:beforeAutospacing="1" w:after="100" w:afterAutospacing="1"/>
              <w:rPr>
                <w:rFonts w:ascii="Arial" w:eastAsia="Times New Roman" w:hAnsi="Arial" w:cs="Arial"/>
                <w:sz w:val="24"/>
                <w:szCs w:val="24"/>
                <w:lang w:eastAsia="sr-Latn-RS"/>
              </w:rPr>
            </w:pPr>
          </w:p>
        </w:tc>
        <w:tc>
          <w:tcPr>
            <w:tcW w:w="1710" w:type="dxa"/>
            <w:vMerge/>
          </w:tcPr>
          <w:p w:rsidR="003232AC" w:rsidRDefault="003232AC" w:rsidP="00A32435">
            <w:pPr>
              <w:spacing w:before="100" w:beforeAutospacing="1" w:after="100" w:afterAutospacing="1"/>
              <w:rPr>
                <w:rFonts w:ascii="Arial" w:eastAsia="Times New Roman" w:hAnsi="Arial" w:cs="Arial"/>
                <w:sz w:val="24"/>
                <w:szCs w:val="24"/>
                <w:lang w:eastAsia="sr-Latn-RS"/>
              </w:rPr>
            </w:pPr>
          </w:p>
        </w:tc>
        <w:tc>
          <w:tcPr>
            <w:tcW w:w="1710" w:type="dxa"/>
            <w:vMerge/>
          </w:tcPr>
          <w:p w:rsidR="003232AC" w:rsidRDefault="003232AC" w:rsidP="00A32435">
            <w:pPr>
              <w:spacing w:before="100" w:beforeAutospacing="1" w:after="100" w:afterAutospacing="1"/>
              <w:rPr>
                <w:rFonts w:ascii="Arial" w:eastAsia="Times New Roman" w:hAnsi="Arial" w:cs="Arial"/>
                <w:sz w:val="24"/>
                <w:szCs w:val="24"/>
                <w:lang w:eastAsia="sr-Latn-RS"/>
              </w:rPr>
            </w:pPr>
          </w:p>
        </w:tc>
        <w:tc>
          <w:tcPr>
            <w:tcW w:w="1237" w:type="dxa"/>
            <w:vMerge/>
          </w:tcPr>
          <w:p w:rsidR="003232AC" w:rsidRDefault="003232AC" w:rsidP="00A32435">
            <w:pPr>
              <w:spacing w:before="100" w:beforeAutospacing="1" w:after="100" w:afterAutospacing="1"/>
              <w:rPr>
                <w:rFonts w:ascii="Arial" w:eastAsia="Times New Roman" w:hAnsi="Arial" w:cs="Arial"/>
                <w:sz w:val="24"/>
                <w:szCs w:val="24"/>
                <w:lang w:eastAsia="sr-Latn-RS"/>
              </w:rPr>
            </w:pPr>
          </w:p>
        </w:tc>
      </w:tr>
      <w:tr w:rsidR="003232AC" w:rsidTr="003232AC">
        <w:tc>
          <w:tcPr>
            <w:tcW w:w="540" w:type="dxa"/>
            <w:vMerge/>
          </w:tcPr>
          <w:p w:rsidR="003232AC" w:rsidRDefault="003232AC" w:rsidP="00A32435">
            <w:pPr>
              <w:spacing w:before="100" w:beforeAutospacing="1" w:after="100" w:afterAutospacing="1"/>
              <w:rPr>
                <w:rFonts w:ascii="Arial" w:eastAsia="Times New Roman" w:hAnsi="Arial" w:cs="Arial"/>
                <w:sz w:val="24"/>
                <w:szCs w:val="24"/>
                <w:lang w:eastAsia="sr-Latn-RS"/>
              </w:rPr>
            </w:pPr>
          </w:p>
        </w:tc>
        <w:tc>
          <w:tcPr>
            <w:tcW w:w="2160" w:type="dxa"/>
          </w:tcPr>
          <w:p w:rsidR="003232AC" w:rsidRDefault="003232AC" w:rsidP="003232AC">
            <w:pPr>
              <w:spacing w:before="100" w:beforeAutospacing="1" w:after="100" w:afterAutospacing="1"/>
              <w:rPr>
                <w:rFonts w:ascii="Arial" w:eastAsia="Times New Roman" w:hAnsi="Arial" w:cs="Arial"/>
                <w:sz w:val="24"/>
                <w:szCs w:val="24"/>
                <w:lang w:eastAsia="sr-Latn-RS"/>
              </w:rPr>
            </w:pPr>
            <w:r w:rsidRPr="00A32435">
              <w:rPr>
                <w:rFonts w:ascii="Arial" w:eastAsia="Times New Roman" w:hAnsi="Arial" w:cs="Arial"/>
                <w:sz w:val="24"/>
                <w:szCs w:val="24"/>
                <w:lang w:eastAsia="sr-Latn-RS"/>
              </w:rPr>
              <w:t>контакт особа</w:t>
            </w:r>
          </w:p>
        </w:tc>
        <w:tc>
          <w:tcPr>
            <w:tcW w:w="2160" w:type="dxa"/>
          </w:tcPr>
          <w:p w:rsidR="003232AC" w:rsidRDefault="003232AC" w:rsidP="00A32435">
            <w:pPr>
              <w:spacing w:before="100" w:beforeAutospacing="1" w:after="100" w:afterAutospacing="1"/>
              <w:rPr>
                <w:rFonts w:ascii="Arial" w:eastAsia="Times New Roman" w:hAnsi="Arial" w:cs="Arial"/>
                <w:sz w:val="24"/>
                <w:szCs w:val="24"/>
                <w:lang w:eastAsia="sr-Latn-RS"/>
              </w:rPr>
            </w:pPr>
          </w:p>
        </w:tc>
        <w:tc>
          <w:tcPr>
            <w:tcW w:w="1710" w:type="dxa"/>
            <w:vMerge/>
          </w:tcPr>
          <w:p w:rsidR="003232AC" w:rsidRDefault="003232AC" w:rsidP="00A32435">
            <w:pPr>
              <w:spacing w:before="100" w:beforeAutospacing="1" w:after="100" w:afterAutospacing="1"/>
              <w:rPr>
                <w:rFonts w:ascii="Arial" w:eastAsia="Times New Roman" w:hAnsi="Arial" w:cs="Arial"/>
                <w:sz w:val="24"/>
                <w:szCs w:val="24"/>
                <w:lang w:eastAsia="sr-Latn-RS"/>
              </w:rPr>
            </w:pPr>
          </w:p>
        </w:tc>
        <w:tc>
          <w:tcPr>
            <w:tcW w:w="1710" w:type="dxa"/>
            <w:vMerge/>
          </w:tcPr>
          <w:p w:rsidR="003232AC" w:rsidRDefault="003232AC" w:rsidP="00A32435">
            <w:pPr>
              <w:spacing w:before="100" w:beforeAutospacing="1" w:after="100" w:afterAutospacing="1"/>
              <w:rPr>
                <w:rFonts w:ascii="Arial" w:eastAsia="Times New Roman" w:hAnsi="Arial" w:cs="Arial"/>
                <w:sz w:val="24"/>
                <w:szCs w:val="24"/>
                <w:lang w:eastAsia="sr-Latn-RS"/>
              </w:rPr>
            </w:pPr>
          </w:p>
        </w:tc>
        <w:tc>
          <w:tcPr>
            <w:tcW w:w="1237" w:type="dxa"/>
            <w:vMerge/>
          </w:tcPr>
          <w:p w:rsidR="003232AC" w:rsidRDefault="003232AC" w:rsidP="00A32435">
            <w:pPr>
              <w:spacing w:before="100" w:beforeAutospacing="1" w:after="100" w:afterAutospacing="1"/>
              <w:rPr>
                <w:rFonts w:ascii="Arial" w:eastAsia="Times New Roman" w:hAnsi="Arial" w:cs="Arial"/>
                <w:sz w:val="24"/>
                <w:szCs w:val="24"/>
                <w:lang w:eastAsia="sr-Latn-RS"/>
              </w:rPr>
            </w:pPr>
          </w:p>
        </w:tc>
      </w:tr>
      <w:tr w:rsidR="003232AC" w:rsidTr="003232AC">
        <w:tc>
          <w:tcPr>
            <w:tcW w:w="540" w:type="dxa"/>
            <w:vMerge/>
            <w:tcBorders>
              <w:bottom w:val="single" w:sz="12" w:space="0" w:color="auto"/>
            </w:tcBorders>
          </w:tcPr>
          <w:p w:rsidR="003232AC" w:rsidRDefault="003232AC" w:rsidP="00A32435">
            <w:pPr>
              <w:spacing w:before="100" w:beforeAutospacing="1" w:after="100" w:afterAutospacing="1"/>
              <w:rPr>
                <w:rFonts w:ascii="Arial" w:eastAsia="Times New Roman" w:hAnsi="Arial" w:cs="Arial"/>
                <w:sz w:val="24"/>
                <w:szCs w:val="24"/>
                <w:lang w:eastAsia="sr-Latn-RS"/>
              </w:rPr>
            </w:pPr>
          </w:p>
        </w:tc>
        <w:tc>
          <w:tcPr>
            <w:tcW w:w="2160" w:type="dxa"/>
            <w:tcBorders>
              <w:bottom w:val="single" w:sz="12" w:space="0" w:color="auto"/>
            </w:tcBorders>
          </w:tcPr>
          <w:p w:rsidR="003232AC" w:rsidRDefault="003232AC" w:rsidP="003232AC">
            <w:pPr>
              <w:spacing w:before="100" w:beforeAutospacing="1" w:after="100" w:afterAutospacing="1"/>
              <w:rPr>
                <w:rFonts w:ascii="Arial" w:eastAsia="Times New Roman" w:hAnsi="Arial" w:cs="Arial"/>
                <w:sz w:val="24"/>
                <w:szCs w:val="24"/>
                <w:lang w:eastAsia="sr-Latn-RS"/>
              </w:rPr>
            </w:pPr>
            <w:r w:rsidRPr="00A32435">
              <w:rPr>
                <w:rFonts w:ascii="Arial" w:eastAsia="Times New Roman" w:hAnsi="Arial" w:cs="Arial"/>
                <w:sz w:val="24"/>
                <w:szCs w:val="24"/>
                <w:lang w:eastAsia="sr-Latn-RS"/>
              </w:rPr>
              <w:t>број телефона</w:t>
            </w:r>
          </w:p>
        </w:tc>
        <w:tc>
          <w:tcPr>
            <w:tcW w:w="2160" w:type="dxa"/>
            <w:tcBorders>
              <w:bottom w:val="single" w:sz="12" w:space="0" w:color="auto"/>
            </w:tcBorders>
          </w:tcPr>
          <w:p w:rsidR="003232AC" w:rsidRDefault="003232AC" w:rsidP="00A32435">
            <w:pPr>
              <w:spacing w:before="100" w:beforeAutospacing="1" w:after="100" w:afterAutospacing="1"/>
              <w:rPr>
                <w:rFonts w:ascii="Arial" w:eastAsia="Times New Roman" w:hAnsi="Arial" w:cs="Arial"/>
                <w:sz w:val="24"/>
                <w:szCs w:val="24"/>
                <w:lang w:eastAsia="sr-Latn-RS"/>
              </w:rPr>
            </w:pPr>
          </w:p>
        </w:tc>
        <w:tc>
          <w:tcPr>
            <w:tcW w:w="1710" w:type="dxa"/>
            <w:vMerge/>
            <w:tcBorders>
              <w:bottom w:val="single" w:sz="12" w:space="0" w:color="auto"/>
            </w:tcBorders>
          </w:tcPr>
          <w:p w:rsidR="003232AC" w:rsidRDefault="003232AC" w:rsidP="00A32435">
            <w:pPr>
              <w:spacing w:before="100" w:beforeAutospacing="1" w:after="100" w:afterAutospacing="1"/>
              <w:rPr>
                <w:rFonts w:ascii="Arial" w:eastAsia="Times New Roman" w:hAnsi="Arial" w:cs="Arial"/>
                <w:sz w:val="24"/>
                <w:szCs w:val="24"/>
                <w:lang w:eastAsia="sr-Latn-RS"/>
              </w:rPr>
            </w:pPr>
          </w:p>
        </w:tc>
        <w:tc>
          <w:tcPr>
            <w:tcW w:w="1710" w:type="dxa"/>
            <w:vMerge/>
            <w:tcBorders>
              <w:bottom w:val="single" w:sz="12" w:space="0" w:color="auto"/>
            </w:tcBorders>
          </w:tcPr>
          <w:p w:rsidR="003232AC" w:rsidRDefault="003232AC" w:rsidP="00A32435">
            <w:pPr>
              <w:spacing w:before="100" w:beforeAutospacing="1" w:after="100" w:afterAutospacing="1"/>
              <w:rPr>
                <w:rFonts w:ascii="Arial" w:eastAsia="Times New Roman" w:hAnsi="Arial" w:cs="Arial"/>
                <w:sz w:val="24"/>
                <w:szCs w:val="24"/>
                <w:lang w:eastAsia="sr-Latn-RS"/>
              </w:rPr>
            </w:pPr>
          </w:p>
        </w:tc>
        <w:tc>
          <w:tcPr>
            <w:tcW w:w="1237" w:type="dxa"/>
            <w:vMerge/>
            <w:tcBorders>
              <w:bottom w:val="single" w:sz="12" w:space="0" w:color="auto"/>
            </w:tcBorders>
          </w:tcPr>
          <w:p w:rsidR="003232AC" w:rsidRDefault="003232AC" w:rsidP="00A32435">
            <w:pPr>
              <w:spacing w:before="100" w:beforeAutospacing="1" w:after="100" w:afterAutospacing="1"/>
              <w:rPr>
                <w:rFonts w:ascii="Arial" w:eastAsia="Times New Roman" w:hAnsi="Arial" w:cs="Arial"/>
                <w:sz w:val="24"/>
                <w:szCs w:val="24"/>
                <w:lang w:eastAsia="sr-Latn-RS"/>
              </w:rPr>
            </w:pPr>
          </w:p>
        </w:tc>
      </w:tr>
      <w:tr w:rsidR="00D91530" w:rsidTr="00301FAD">
        <w:tc>
          <w:tcPr>
            <w:tcW w:w="540" w:type="dxa"/>
            <w:vMerge w:val="restart"/>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p w:rsidR="00D91530" w:rsidRPr="003232AC" w:rsidRDefault="00D91530" w:rsidP="003232AC">
            <w:pPr>
              <w:spacing w:before="100" w:beforeAutospacing="1" w:after="100" w:afterAutospacing="1"/>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2.</w:t>
            </w:r>
          </w:p>
        </w:tc>
        <w:tc>
          <w:tcPr>
            <w:tcW w:w="2160" w:type="dxa"/>
          </w:tcPr>
          <w:p w:rsidR="00D91530" w:rsidRDefault="00D91530" w:rsidP="003232AC">
            <w:pPr>
              <w:spacing w:before="100" w:beforeAutospacing="1" w:after="100" w:afterAutospacing="1"/>
              <w:rPr>
                <w:rFonts w:ascii="Arial" w:eastAsia="Times New Roman" w:hAnsi="Arial" w:cs="Arial"/>
                <w:sz w:val="24"/>
                <w:szCs w:val="24"/>
                <w:lang w:eastAsia="sr-Latn-RS"/>
              </w:rPr>
            </w:pPr>
            <w:r w:rsidRPr="00A32435">
              <w:rPr>
                <w:rFonts w:ascii="Arial" w:eastAsia="Times New Roman" w:hAnsi="Arial" w:cs="Arial"/>
                <w:sz w:val="24"/>
                <w:szCs w:val="24"/>
                <w:lang w:eastAsia="sr-Latn-RS"/>
              </w:rPr>
              <w:t>назив наручиоца (купца)</w:t>
            </w:r>
          </w:p>
        </w:tc>
        <w:tc>
          <w:tcPr>
            <w:tcW w:w="2160" w:type="dxa"/>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val="restart"/>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val="restart"/>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237" w:type="dxa"/>
            <w:vMerge w:val="restart"/>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r>
      <w:tr w:rsidR="00D91530" w:rsidTr="003232AC">
        <w:tc>
          <w:tcPr>
            <w:tcW w:w="54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2160" w:type="dxa"/>
          </w:tcPr>
          <w:p w:rsidR="00D91530" w:rsidRDefault="00D91530" w:rsidP="003232AC">
            <w:pPr>
              <w:spacing w:before="100" w:beforeAutospacing="1" w:after="100" w:afterAutospacing="1"/>
              <w:rPr>
                <w:rFonts w:ascii="Arial" w:eastAsia="Times New Roman" w:hAnsi="Arial" w:cs="Arial"/>
                <w:sz w:val="24"/>
                <w:szCs w:val="24"/>
                <w:lang w:eastAsia="sr-Latn-RS"/>
              </w:rPr>
            </w:pPr>
            <w:r w:rsidRPr="00A32435">
              <w:rPr>
                <w:rFonts w:ascii="Arial" w:eastAsia="Times New Roman" w:hAnsi="Arial" w:cs="Arial"/>
                <w:sz w:val="24"/>
                <w:szCs w:val="24"/>
                <w:lang w:eastAsia="sr-Latn-RS"/>
              </w:rPr>
              <w:t>адреса</w:t>
            </w:r>
          </w:p>
        </w:tc>
        <w:tc>
          <w:tcPr>
            <w:tcW w:w="2160" w:type="dxa"/>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237"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r>
      <w:tr w:rsidR="00D91530" w:rsidTr="00301FAD">
        <w:tc>
          <w:tcPr>
            <w:tcW w:w="54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2160" w:type="dxa"/>
            <w:tcBorders>
              <w:bottom w:val="single" w:sz="4"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r w:rsidRPr="00A32435">
              <w:rPr>
                <w:rFonts w:ascii="Arial" w:eastAsia="Times New Roman" w:hAnsi="Arial" w:cs="Arial"/>
                <w:sz w:val="24"/>
                <w:szCs w:val="24"/>
                <w:lang w:eastAsia="sr-Latn-RS"/>
              </w:rPr>
              <w:t>контакт особа</w:t>
            </w:r>
          </w:p>
        </w:tc>
        <w:tc>
          <w:tcPr>
            <w:tcW w:w="2160" w:type="dxa"/>
            <w:tcBorders>
              <w:bottom w:val="single" w:sz="4"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237"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r>
      <w:tr w:rsidR="00D91530" w:rsidTr="003232AC">
        <w:tc>
          <w:tcPr>
            <w:tcW w:w="540" w:type="dxa"/>
            <w:vMerge/>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2160" w:type="dxa"/>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r w:rsidRPr="00A32435">
              <w:rPr>
                <w:rFonts w:ascii="Arial" w:eastAsia="Times New Roman" w:hAnsi="Arial" w:cs="Arial"/>
                <w:sz w:val="24"/>
                <w:szCs w:val="24"/>
                <w:lang w:eastAsia="sr-Latn-RS"/>
              </w:rPr>
              <w:t>број телефона</w:t>
            </w:r>
          </w:p>
        </w:tc>
        <w:tc>
          <w:tcPr>
            <w:tcW w:w="2160" w:type="dxa"/>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237" w:type="dxa"/>
            <w:vMerge/>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r>
      <w:tr w:rsidR="00D91530" w:rsidTr="003232AC">
        <w:tc>
          <w:tcPr>
            <w:tcW w:w="540" w:type="dxa"/>
            <w:vMerge w:val="restart"/>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p w:rsidR="00D91530" w:rsidRPr="003232AC" w:rsidRDefault="00D91530" w:rsidP="003232AC">
            <w:pPr>
              <w:spacing w:before="100" w:beforeAutospacing="1" w:after="100" w:afterAutospacing="1"/>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3.</w:t>
            </w:r>
          </w:p>
        </w:tc>
        <w:tc>
          <w:tcPr>
            <w:tcW w:w="2160" w:type="dxa"/>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r w:rsidRPr="00A32435">
              <w:rPr>
                <w:rFonts w:ascii="Arial" w:eastAsia="Times New Roman" w:hAnsi="Arial" w:cs="Arial"/>
                <w:sz w:val="24"/>
                <w:szCs w:val="24"/>
                <w:lang w:eastAsia="sr-Latn-RS"/>
              </w:rPr>
              <w:t>назив наручиоца (купца)</w:t>
            </w:r>
          </w:p>
        </w:tc>
        <w:tc>
          <w:tcPr>
            <w:tcW w:w="2160" w:type="dxa"/>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val="restart"/>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val="restart"/>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237" w:type="dxa"/>
            <w:vMerge w:val="restart"/>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r>
      <w:tr w:rsidR="00D91530" w:rsidTr="003232AC">
        <w:tc>
          <w:tcPr>
            <w:tcW w:w="54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2160" w:type="dxa"/>
          </w:tcPr>
          <w:p w:rsidR="00D91530" w:rsidRDefault="00D91530" w:rsidP="003232AC">
            <w:pPr>
              <w:spacing w:before="100" w:beforeAutospacing="1" w:after="100" w:afterAutospacing="1"/>
              <w:rPr>
                <w:rFonts w:ascii="Arial" w:eastAsia="Times New Roman" w:hAnsi="Arial" w:cs="Arial"/>
                <w:sz w:val="24"/>
                <w:szCs w:val="24"/>
                <w:lang w:eastAsia="sr-Latn-RS"/>
              </w:rPr>
            </w:pPr>
            <w:r w:rsidRPr="00A32435">
              <w:rPr>
                <w:rFonts w:ascii="Arial" w:eastAsia="Times New Roman" w:hAnsi="Arial" w:cs="Arial"/>
                <w:sz w:val="24"/>
                <w:szCs w:val="24"/>
                <w:lang w:eastAsia="sr-Latn-RS"/>
              </w:rPr>
              <w:t>адреса</w:t>
            </w:r>
          </w:p>
        </w:tc>
        <w:tc>
          <w:tcPr>
            <w:tcW w:w="2160" w:type="dxa"/>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237"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r>
      <w:tr w:rsidR="00D91530" w:rsidTr="00301FAD">
        <w:tc>
          <w:tcPr>
            <w:tcW w:w="54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2160" w:type="dxa"/>
            <w:tcBorders>
              <w:bottom w:val="single" w:sz="4"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r w:rsidRPr="00A32435">
              <w:rPr>
                <w:rFonts w:ascii="Arial" w:eastAsia="Times New Roman" w:hAnsi="Arial" w:cs="Arial"/>
                <w:sz w:val="24"/>
                <w:szCs w:val="24"/>
                <w:lang w:eastAsia="sr-Latn-RS"/>
              </w:rPr>
              <w:t>контакт особа</w:t>
            </w:r>
          </w:p>
        </w:tc>
        <w:tc>
          <w:tcPr>
            <w:tcW w:w="2160" w:type="dxa"/>
            <w:tcBorders>
              <w:bottom w:val="single" w:sz="4"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237"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r>
      <w:tr w:rsidR="00D91530" w:rsidTr="003232AC">
        <w:tc>
          <w:tcPr>
            <w:tcW w:w="540" w:type="dxa"/>
            <w:vMerge/>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2160" w:type="dxa"/>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r w:rsidRPr="00A32435">
              <w:rPr>
                <w:rFonts w:ascii="Arial" w:eastAsia="Times New Roman" w:hAnsi="Arial" w:cs="Arial"/>
                <w:sz w:val="24"/>
                <w:szCs w:val="24"/>
                <w:lang w:eastAsia="sr-Latn-RS"/>
              </w:rPr>
              <w:t>број телефона</w:t>
            </w:r>
          </w:p>
        </w:tc>
        <w:tc>
          <w:tcPr>
            <w:tcW w:w="2160" w:type="dxa"/>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237" w:type="dxa"/>
            <w:vMerge/>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r>
      <w:tr w:rsidR="00D91530" w:rsidTr="003232AC">
        <w:tc>
          <w:tcPr>
            <w:tcW w:w="540" w:type="dxa"/>
            <w:vMerge w:val="restart"/>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p w:rsidR="00D91530" w:rsidRPr="003232AC" w:rsidRDefault="00D91530" w:rsidP="003232AC">
            <w:pPr>
              <w:spacing w:before="100" w:beforeAutospacing="1" w:after="100" w:afterAutospacing="1"/>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4.</w:t>
            </w:r>
          </w:p>
        </w:tc>
        <w:tc>
          <w:tcPr>
            <w:tcW w:w="2160" w:type="dxa"/>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r w:rsidRPr="00A32435">
              <w:rPr>
                <w:rFonts w:ascii="Arial" w:eastAsia="Times New Roman" w:hAnsi="Arial" w:cs="Arial"/>
                <w:sz w:val="24"/>
                <w:szCs w:val="24"/>
                <w:lang w:eastAsia="sr-Latn-RS"/>
              </w:rPr>
              <w:t>назив наручиоца (купца)</w:t>
            </w:r>
          </w:p>
        </w:tc>
        <w:tc>
          <w:tcPr>
            <w:tcW w:w="2160" w:type="dxa"/>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val="restart"/>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val="restart"/>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237" w:type="dxa"/>
            <w:vMerge w:val="restart"/>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r>
      <w:tr w:rsidR="00D91530" w:rsidTr="003232AC">
        <w:tc>
          <w:tcPr>
            <w:tcW w:w="54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2160" w:type="dxa"/>
          </w:tcPr>
          <w:p w:rsidR="00D91530" w:rsidRDefault="00D91530" w:rsidP="003232AC">
            <w:pPr>
              <w:spacing w:before="100" w:beforeAutospacing="1" w:after="100" w:afterAutospacing="1"/>
              <w:rPr>
                <w:rFonts w:ascii="Arial" w:eastAsia="Times New Roman" w:hAnsi="Arial" w:cs="Arial"/>
                <w:sz w:val="24"/>
                <w:szCs w:val="24"/>
                <w:lang w:eastAsia="sr-Latn-RS"/>
              </w:rPr>
            </w:pPr>
            <w:r w:rsidRPr="00A32435">
              <w:rPr>
                <w:rFonts w:ascii="Arial" w:eastAsia="Times New Roman" w:hAnsi="Arial" w:cs="Arial"/>
                <w:sz w:val="24"/>
                <w:szCs w:val="24"/>
                <w:lang w:eastAsia="sr-Latn-RS"/>
              </w:rPr>
              <w:t>адреса</w:t>
            </w:r>
          </w:p>
        </w:tc>
        <w:tc>
          <w:tcPr>
            <w:tcW w:w="2160" w:type="dxa"/>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237"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r>
      <w:tr w:rsidR="00D91530" w:rsidTr="00301FAD">
        <w:tc>
          <w:tcPr>
            <w:tcW w:w="54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2160" w:type="dxa"/>
            <w:tcBorders>
              <w:bottom w:val="single" w:sz="4"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r w:rsidRPr="00A32435">
              <w:rPr>
                <w:rFonts w:ascii="Arial" w:eastAsia="Times New Roman" w:hAnsi="Arial" w:cs="Arial"/>
                <w:sz w:val="24"/>
                <w:szCs w:val="24"/>
                <w:lang w:eastAsia="sr-Latn-RS"/>
              </w:rPr>
              <w:t>контакт особа</w:t>
            </w:r>
          </w:p>
        </w:tc>
        <w:tc>
          <w:tcPr>
            <w:tcW w:w="2160" w:type="dxa"/>
            <w:tcBorders>
              <w:bottom w:val="single" w:sz="4"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237"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r>
      <w:tr w:rsidR="00D91530" w:rsidTr="003232AC">
        <w:tc>
          <w:tcPr>
            <w:tcW w:w="540" w:type="dxa"/>
            <w:vMerge/>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2160" w:type="dxa"/>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r w:rsidRPr="00A32435">
              <w:rPr>
                <w:rFonts w:ascii="Arial" w:eastAsia="Times New Roman" w:hAnsi="Arial" w:cs="Arial"/>
                <w:sz w:val="24"/>
                <w:szCs w:val="24"/>
                <w:lang w:eastAsia="sr-Latn-RS"/>
              </w:rPr>
              <w:t>број телефона</w:t>
            </w:r>
          </w:p>
        </w:tc>
        <w:tc>
          <w:tcPr>
            <w:tcW w:w="2160" w:type="dxa"/>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237" w:type="dxa"/>
            <w:vMerge/>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r>
      <w:tr w:rsidR="00D91530" w:rsidTr="003232AC">
        <w:tc>
          <w:tcPr>
            <w:tcW w:w="540" w:type="dxa"/>
            <w:vMerge w:val="restart"/>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val="sr-Cyrl-RS" w:eastAsia="sr-Latn-RS"/>
              </w:rPr>
            </w:pPr>
          </w:p>
          <w:p w:rsidR="00D91530" w:rsidRPr="00D91530" w:rsidRDefault="00D91530" w:rsidP="003232AC">
            <w:pPr>
              <w:spacing w:before="100" w:beforeAutospacing="1" w:after="100" w:afterAutospacing="1"/>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5.</w:t>
            </w:r>
          </w:p>
        </w:tc>
        <w:tc>
          <w:tcPr>
            <w:tcW w:w="2160" w:type="dxa"/>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r w:rsidRPr="00A32435">
              <w:rPr>
                <w:rFonts w:ascii="Arial" w:eastAsia="Times New Roman" w:hAnsi="Arial" w:cs="Arial"/>
                <w:sz w:val="24"/>
                <w:szCs w:val="24"/>
                <w:lang w:eastAsia="sr-Latn-RS"/>
              </w:rPr>
              <w:t>назив наручиоца (купца)</w:t>
            </w:r>
          </w:p>
        </w:tc>
        <w:tc>
          <w:tcPr>
            <w:tcW w:w="2160" w:type="dxa"/>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val="restart"/>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val="restart"/>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237" w:type="dxa"/>
            <w:vMerge w:val="restart"/>
            <w:tcBorders>
              <w:top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r>
      <w:tr w:rsidR="00D91530" w:rsidTr="003232AC">
        <w:tc>
          <w:tcPr>
            <w:tcW w:w="54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2160" w:type="dxa"/>
          </w:tcPr>
          <w:p w:rsidR="00D91530" w:rsidRDefault="00D91530" w:rsidP="003232AC">
            <w:pPr>
              <w:spacing w:before="100" w:beforeAutospacing="1" w:after="100" w:afterAutospacing="1"/>
              <w:rPr>
                <w:rFonts w:ascii="Arial" w:eastAsia="Times New Roman" w:hAnsi="Arial" w:cs="Arial"/>
                <w:sz w:val="24"/>
                <w:szCs w:val="24"/>
                <w:lang w:eastAsia="sr-Latn-RS"/>
              </w:rPr>
            </w:pPr>
            <w:r w:rsidRPr="00A32435">
              <w:rPr>
                <w:rFonts w:ascii="Arial" w:eastAsia="Times New Roman" w:hAnsi="Arial" w:cs="Arial"/>
                <w:sz w:val="24"/>
                <w:szCs w:val="24"/>
                <w:lang w:eastAsia="sr-Latn-RS"/>
              </w:rPr>
              <w:t>адреса</w:t>
            </w:r>
          </w:p>
        </w:tc>
        <w:tc>
          <w:tcPr>
            <w:tcW w:w="2160" w:type="dxa"/>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237"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r>
      <w:tr w:rsidR="00D91530" w:rsidTr="00301FAD">
        <w:tc>
          <w:tcPr>
            <w:tcW w:w="54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2160" w:type="dxa"/>
            <w:tcBorders>
              <w:bottom w:val="single" w:sz="4"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r w:rsidRPr="00A32435">
              <w:rPr>
                <w:rFonts w:ascii="Arial" w:eastAsia="Times New Roman" w:hAnsi="Arial" w:cs="Arial"/>
                <w:sz w:val="24"/>
                <w:szCs w:val="24"/>
                <w:lang w:eastAsia="sr-Latn-RS"/>
              </w:rPr>
              <w:t>контакт особа</w:t>
            </w:r>
          </w:p>
        </w:tc>
        <w:tc>
          <w:tcPr>
            <w:tcW w:w="2160" w:type="dxa"/>
            <w:tcBorders>
              <w:bottom w:val="single" w:sz="4"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237" w:type="dxa"/>
            <w:vMerge/>
          </w:tcPr>
          <w:p w:rsidR="00D91530" w:rsidRDefault="00D91530" w:rsidP="003232AC">
            <w:pPr>
              <w:spacing w:before="100" w:beforeAutospacing="1" w:after="100" w:afterAutospacing="1"/>
              <w:rPr>
                <w:rFonts w:ascii="Arial" w:eastAsia="Times New Roman" w:hAnsi="Arial" w:cs="Arial"/>
                <w:sz w:val="24"/>
                <w:szCs w:val="24"/>
                <w:lang w:eastAsia="sr-Latn-RS"/>
              </w:rPr>
            </w:pPr>
          </w:p>
        </w:tc>
      </w:tr>
      <w:tr w:rsidR="00D91530" w:rsidTr="003232AC">
        <w:tc>
          <w:tcPr>
            <w:tcW w:w="540" w:type="dxa"/>
            <w:vMerge/>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2160" w:type="dxa"/>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r w:rsidRPr="00A32435">
              <w:rPr>
                <w:rFonts w:ascii="Arial" w:eastAsia="Times New Roman" w:hAnsi="Arial" w:cs="Arial"/>
                <w:sz w:val="24"/>
                <w:szCs w:val="24"/>
                <w:lang w:eastAsia="sr-Latn-RS"/>
              </w:rPr>
              <w:t>број телефона</w:t>
            </w:r>
          </w:p>
        </w:tc>
        <w:tc>
          <w:tcPr>
            <w:tcW w:w="2160" w:type="dxa"/>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710" w:type="dxa"/>
            <w:vMerge/>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c>
          <w:tcPr>
            <w:tcW w:w="1237" w:type="dxa"/>
            <w:vMerge/>
            <w:tcBorders>
              <w:bottom w:val="single" w:sz="12" w:space="0" w:color="auto"/>
            </w:tcBorders>
          </w:tcPr>
          <w:p w:rsidR="00D91530" w:rsidRDefault="00D91530" w:rsidP="003232AC">
            <w:pPr>
              <w:spacing w:before="100" w:beforeAutospacing="1" w:after="100" w:afterAutospacing="1"/>
              <w:rPr>
                <w:rFonts w:ascii="Arial" w:eastAsia="Times New Roman" w:hAnsi="Arial" w:cs="Arial"/>
                <w:sz w:val="24"/>
                <w:szCs w:val="24"/>
                <w:lang w:eastAsia="sr-Latn-RS"/>
              </w:rPr>
            </w:pPr>
          </w:p>
        </w:tc>
      </w:tr>
      <w:tr w:rsidR="003232AC" w:rsidTr="003232AC">
        <w:tc>
          <w:tcPr>
            <w:tcW w:w="6570" w:type="dxa"/>
            <w:gridSpan w:val="4"/>
            <w:tcBorders>
              <w:top w:val="single" w:sz="12" w:space="0" w:color="auto"/>
            </w:tcBorders>
          </w:tcPr>
          <w:p w:rsidR="003232AC" w:rsidRPr="003232AC" w:rsidRDefault="003232AC" w:rsidP="003232AC">
            <w:pPr>
              <w:spacing w:before="100" w:beforeAutospacing="1" w:after="100" w:afterAutospacing="1"/>
              <w:jc w:val="right"/>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УКУПНО:</w:t>
            </w:r>
          </w:p>
        </w:tc>
        <w:tc>
          <w:tcPr>
            <w:tcW w:w="1710" w:type="dxa"/>
            <w:tcBorders>
              <w:top w:val="single" w:sz="12" w:space="0" w:color="auto"/>
            </w:tcBorders>
          </w:tcPr>
          <w:p w:rsidR="003232AC" w:rsidRDefault="003232AC" w:rsidP="003232AC">
            <w:pPr>
              <w:spacing w:before="100" w:beforeAutospacing="1" w:after="100" w:afterAutospacing="1"/>
              <w:rPr>
                <w:rFonts w:ascii="Arial" w:eastAsia="Times New Roman" w:hAnsi="Arial" w:cs="Arial"/>
                <w:sz w:val="24"/>
                <w:szCs w:val="24"/>
                <w:lang w:eastAsia="sr-Latn-RS"/>
              </w:rPr>
            </w:pPr>
          </w:p>
        </w:tc>
        <w:tc>
          <w:tcPr>
            <w:tcW w:w="1237" w:type="dxa"/>
            <w:tcBorders>
              <w:top w:val="single" w:sz="12" w:space="0" w:color="auto"/>
            </w:tcBorders>
          </w:tcPr>
          <w:p w:rsidR="003232AC" w:rsidRDefault="003232AC" w:rsidP="003232AC">
            <w:pPr>
              <w:spacing w:before="100" w:beforeAutospacing="1" w:after="100" w:afterAutospacing="1"/>
              <w:rPr>
                <w:rFonts w:ascii="Arial" w:eastAsia="Times New Roman" w:hAnsi="Arial" w:cs="Arial"/>
                <w:sz w:val="24"/>
                <w:szCs w:val="24"/>
                <w:lang w:eastAsia="sr-Latn-RS"/>
              </w:rPr>
            </w:pPr>
          </w:p>
        </w:tc>
      </w:tr>
    </w:tbl>
    <w:p w:rsidR="00A32435" w:rsidRPr="00A32435" w:rsidRDefault="00A32435" w:rsidP="00A32435">
      <w:pPr>
        <w:spacing w:before="100" w:beforeAutospacing="1" w:after="100" w:afterAutospacing="1" w:line="240" w:lineRule="auto"/>
        <w:rPr>
          <w:rFonts w:ascii="Arial" w:eastAsia="Times New Roman" w:hAnsi="Arial" w:cs="Arial"/>
          <w:sz w:val="24"/>
          <w:szCs w:val="24"/>
          <w:lang w:eastAsia="sr-Latn-RS"/>
        </w:rPr>
      </w:pPr>
      <w:r w:rsidRPr="00A32435">
        <w:rPr>
          <w:rFonts w:ascii="Arial" w:eastAsia="Times New Roman" w:hAnsi="Arial" w:cs="Arial"/>
          <w:sz w:val="24"/>
          <w:szCs w:val="24"/>
          <w:lang w:eastAsia="sr-Latn-RS"/>
        </w:rPr>
        <w:t xml:space="preserve">Прилог уз референц листу: </w:t>
      </w:r>
    </w:p>
    <w:p w:rsidR="00A32435" w:rsidRPr="00A32435" w:rsidRDefault="00A32435" w:rsidP="00A32435">
      <w:pPr>
        <w:spacing w:before="100" w:beforeAutospacing="1" w:after="100" w:afterAutospacing="1" w:line="240" w:lineRule="auto"/>
        <w:rPr>
          <w:rFonts w:ascii="Arial" w:eastAsia="Times New Roman" w:hAnsi="Arial" w:cs="Arial"/>
          <w:sz w:val="24"/>
          <w:szCs w:val="24"/>
          <w:lang w:eastAsia="sr-Latn-RS"/>
        </w:rPr>
      </w:pPr>
      <w:r w:rsidRPr="00A32435">
        <w:rPr>
          <w:rFonts w:ascii="Arial" w:eastAsia="Times New Roman" w:hAnsi="Arial" w:cs="Arial"/>
          <w:sz w:val="24"/>
          <w:szCs w:val="24"/>
          <w:lang w:eastAsia="sr-Latn-RS"/>
        </w:rPr>
        <w:t>Оригинал потврде  издате од стране наручилаца наведених у референц листи.</w:t>
      </w:r>
    </w:p>
    <w:p w:rsidR="00A32435" w:rsidRPr="00A32435" w:rsidRDefault="00A32435" w:rsidP="00A32435">
      <w:pPr>
        <w:spacing w:before="100" w:beforeAutospacing="1" w:after="100" w:afterAutospacing="1" w:line="240" w:lineRule="auto"/>
        <w:rPr>
          <w:rFonts w:ascii="Arial" w:eastAsia="Times New Roman" w:hAnsi="Arial" w:cs="Arial"/>
          <w:sz w:val="24"/>
          <w:szCs w:val="24"/>
          <w:lang w:eastAsia="sr-Latn-RS"/>
        </w:rPr>
      </w:pPr>
      <w:r w:rsidRPr="00A32435">
        <w:rPr>
          <w:rFonts w:ascii="Arial" w:eastAsia="Times New Roman" w:hAnsi="Arial" w:cs="Arial"/>
          <w:sz w:val="24"/>
          <w:szCs w:val="24"/>
          <w:lang w:eastAsia="sr-Latn-RS"/>
        </w:rPr>
        <w:t>Овај Образац копирати у потребан број примерака!</w:t>
      </w:r>
    </w:p>
    <w:p w:rsidR="00A32435" w:rsidRDefault="00D91530" w:rsidP="00A32435">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 xml:space="preserve">                                                         </w:t>
      </w:r>
      <w:r w:rsidR="00A32435" w:rsidRPr="00A32435">
        <w:rPr>
          <w:rFonts w:ascii="Arial" w:eastAsia="Times New Roman" w:hAnsi="Arial" w:cs="Arial"/>
          <w:sz w:val="24"/>
          <w:szCs w:val="24"/>
          <w:lang w:eastAsia="sr-Latn-RS"/>
        </w:rPr>
        <w:t xml:space="preserve">М.П. </w:t>
      </w:r>
      <w:r>
        <w:rPr>
          <w:rFonts w:ascii="Arial" w:eastAsia="Times New Roman" w:hAnsi="Arial" w:cs="Arial"/>
          <w:sz w:val="24"/>
          <w:szCs w:val="24"/>
          <w:lang w:val="sr-Cyrl-RS" w:eastAsia="sr-Latn-RS"/>
        </w:rPr>
        <w:t xml:space="preserve">          </w:t>
      </w:r>
      <w:r w:rsidR="00A32435" w:rsidRPr="00A32435">
        <w:rPr>
          <w:rFonts w:ascii="Arial" w:eastAsia="Times New Roman" w:hAnsi="Arial" w:cs="Arial"/>
          <w:sz w:val="24"/>
          <w:szCs w:val="24"/>
          <w:lang w:eastAsia="sr-Latn-RS"/>
        </w:rPr>
        <w:t>Потпис овлашћеног лица понуђача:</w:t>
      </w:r>
    </w:p>
    <w:p w:rsidR="00A32435" w:rsidRPr="00F02D8B" w:rsidRDefault="00A32435" w:rsidP="006B386A">
      <w:pPr>
        <w:spacing w:before="100" w:beforeAutospacing="1" w:after="100" w:afterAutospacing="1" w:line="240" w:lineRule="auto"/>
        <w:rPr>
          <w:rFonts w:ascii="Arial" w:eastAsia="Times New Roman" w:hAnsi="Arial" w:cs="Arial"/>
          <w:sz w:val="24"/>
          <w:szCs w:val="24"/>
          <w:lang w:eastAsia="sr-Latn-RS"/>
        </w:rPr>
      </w:pPr>
    </w:p>
    <w:sectPr w:rsidR="00A32435" w:rsidRPr="00F02D8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E84" w:rsidRDefault="001E6E84" w:rsidP="00DC690C">
      <w:pPr>
        <w:spacing w:after="0" w:line="240" w:lineRule="auto"/>
      </w:pPr>
      <w:r>
        <w:separator/>
      </w:r>
    </w:p>
  </w:endnote>
  <w:endnote w:type="continuationSeparator" w:id="0">
    <w:p w:rsidR="001E6E84" w:rsidRDefault="001E6E84" w:rsidP="00DC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203909"/>
      <w:docPartObj>
        <w:docPartGallery w:val="Page Numbers (Bottom of Page)"/>
        <w:docPartUnique/>
      </w:docPartObj>
    </w:sdtPr>
    <w:sdtEndPr/>
    <w:sdtContent>
      <w:sdt>
        <w:sdtPr>
          <w:id w:val="-1769616900"/>
          <w:docPartObj>
            <w:docPartGallery w:val="Page Numbers (Top of Page)"/>
            <w:docPartUnique/>
          </w:docPartObj>
        </w:sdtPr>
        <w:sdtEndPr/>
        <w:sdtContent>
          <w:p w:rsidR="00301FAD" w:rsidRDefault="00301F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03BD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3BDC">
              <w:rPr>
                <w:b/>
                <w:bCs/>
                <w:noProof/>
              </w:rPr>
              <w:t>28</w:t>
            </w:r>
            <w:r>
              <w:rPr>
                <w:b/>
                <w:bCs/>
                <w:sz w:val="24"/>
                <w:szCs w:val="24"/>
              </w:rPr>
              <w:fldChar w:fldCharType="end"/>
            </w:r>
          </w:p>
        </w:sdtContent>
      </w:sdt>
    </w:sdtContent>
  </w:sdt>
  <w:p w:rsidR="00301FAD" w:rsidRDefault="00301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E84" w:rsidRDefault="001E6E84" w:rsidP="00DC690C">
      <w:pPr>
        <w:spacing w:after="0" w:line="240" w:lineRule="auto"/>
      </w:pPr>
      <w:r>
        <w:separator/>
      </w:r>
    </w:p>
  </w:footnote>
  <w:footnote w:type="continuationSeparator" w:id="0">
    <w:p w:rsidR="001E6E84" w:rsidRDefault="001E6E84" w:rsidP="00DC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lvl w:ilvl="0">
      <w:start w:val="2"/>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27FA555C"/>
    <w:multiLevelType w:val="multilevel"/>
    <w:tmpl w:val="9D2E69C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7C"/>
    <w:rsid w:val="00006C32"/>
    <w:rsid w:val="000161B9"/>
    <w:rsid w:val="000209E0"/>
    <w:rsid w:val="00033696"/>
    <w:rsid w:val="000E5A9B"/>
    <w:rsid w:val="000F4FCF"/>
    <w:rsid w:val="00143421"/>
    <w:rsid w:val="001838A4"/>
    <w:rsid w:val="00187D38"/>
    <w:rsid w:val="001D2EEF"/>
    <w:rsid w:val="001E2A1E"/>
    <w:rsid w:val="001E4510"/>
    <w:rsid w:val="001E6E84"/>
    <w:rsid w:val="001F69ED"/>
    <w:rsid w:val="001F7DEF"/>
    <w:rsid w:val="00221FA0"/>
    <w:rsid w:val="00234718"/>
    <w:rsid w:val="002409BF"/>
    <w:rsid w:val="0024679D"/>
    <w:rsid w:val="002644A9"/>
    <w:rsid w:val="002B0429"/>
    <w:rsid w:val="002F7DC3"/>
    <w:rsid w:val="00301FAD"/>
    <w:rsid w:val="00313918"/>
    <w:rsid w:val="003232AC"/>
    <w:rsid w:val="003415EB"/>
    <w:rsid w:val="003810FC"/>
    <w:rsid w:val="003864E2"/>
    <w:rsid w:val="003920B8"/>
    <w:rsid w:val="003A038C"/>
    <w:rsid w:val="00413798"/>
    <w:rsid w:val="00436B6B"/>
    <w:rsid w:val="00466C22"/>
    <w:rsid w:val="00483C70"/>
    <w:rsid w:val="00496ABA"/>
    <w:rsid w:val="004B0F93"/>
    <w:rsid w:val="004B7A95"/>
    <w:rsid w:val="004E6A6A"/>
    <w:rsid w:val="00500D68"/>
    <w:rsid w:val="00553BE7"/>
    <w:rsid w:val="00573333"/>
    <w:rsid w:val="00613F45"/>
    <w:rsid w:val="006A0D60"/>
    <w:rsid w:val="006A19C7"/>
    <w:rsid w:val="006B386A"/>
    <w:rsid w:val="006D4EF1"/>
    <w:rsid w:val="007152AB"/>
    <w:rsid w:val="00724925"/>
    <w:rsid w:val="00724D39"/>
    <w:rsid w:val="00727B90"/>
    <w:rsid w:val="00730BAC"/>
    <w:rsid w:val="00733FDB"/>
    <w:rsid w:val="007931B8"/>
    <w:rsid w:val="007B1A0E"/>
    <w:rsid w:val="007B6CA7"/>
    <w:rsid w:val="007C6FE0"/>
    <w:rsid w:val="0081085D"/>
    <w:rsid w:val="00821685"/>
    <w:rsid w:val="008C5369"/>
    <w:rsid w:val="0093667C"/>
    <w:rsid w:val="00936A83"/>
    <w:rsid w:val="009A730E"/>
    <w:rsid w:val="009C50CE"/>
    <w:rsid w:val="009D1793"/>
    <w:rsid w:val="00A32435"/>
    <w:rsid w:val="00A97D6B"/>
    <w:rsid w:val="00AA7F09"/>
    <w:rsid w:val="00B03BDC"/>
    <w:rsid w:val="00B30CDA"/>
    <w:rsid w:val="00B6147C"/>
    <w:rsid w:val="00B8069B"/>
    <w:rsid w:val="00C147FA"/>
    <w:rsid w:val="00C9456D"/>
    <w:rsid w:val="00C945BB"/>
    <w:rsid w:val="00CB6DDF"/>
    <w:rsid w:val="00CE26D1"/>
    <w:rsid w:val="00D82150"/>
    <w:rsid w:val="00D91530"/>
    <w:rsid w:val="00DC690C"/>
    <w:rsid w:val="00DF18BB"/>
    <w:rsid w:val="00E25730"/>
    <w:rsid w:val="00EB2109"/>
    <w:rsid w:val="00F02D8B"/>
    <w:rsid w:val="00F547E2"/>
    <w:rsid w:val="00F9630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8DAD-044F-46F6-AC33-7F1E5DD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033696"/>
    <w:rPr>
      <w:color w:val="0563C1" w:themeColor="hyperlink"/>
      <w:u w:val="single"/>
    </w:rPr>
  </w:style>
  <w:style w:type="table" w:styleId="TableGrid">
    <w:name w:val="Table Grid"/>
    <w:basedOn w:val="TableNormal"/>
    <w:uiPriority w:val="39"/>
    <w:rsid w:val="00B8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lanaborjn@open.telekom.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oplanaborjn@mts.rs" TargetMode="External"/><Relationship Id="rId4" Type="http://schemas.openxmlformats.org/officeDocument/2006/relationships/webSettings" Target="webSettings.xml"/><Relationship Id="rId9" Type="http://schemas.openxmlformats.org/officeDocument/2006/relationships/hyperlink" Target="mailto:toplanaborjn@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1</Pages>
  <Words>7466</Words>
  <Characters>42562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19</cp:revision>
  <cp:lastPrinted>2015-12-07T11:48:00Z</cp:lastPrinted>
  <dcterms:created xsi:type="dcterms:W3CDTF">2015-10-22T06:28:00Z</dcterms:created>
  <dcterms:modified xsi:type="dcterms:W3CDTF">2015-12-08T12:11:00Z</dcterms:modified>
</cp:coreProperties>
</file>