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000E0EA6">
        <w:fldChar w:fldCharType="begin"/>
      </w:r>
      <w:r w:rsidR="000E0EA6">
        <w:instrText xml:space="preserve"> HYPERLINK "http://www.toplana.rs/" </w:instrText>
      </w:r>
      <w:r w:rsidR="000E0EA6">
        <w:fldChar w:fldCharType="separate"/>
      </w:r>
      <w:r w:rsidRPr="00F02D8B">
        <w:rPr>
          <w:rFonts w:ascii="Arial" w:eastAsia="Andale Sans UI" w:hAnsi="Arial" w:cs="Arial"/>
          <w:color w:val="0000FF"/>
          <w:kern w:val="2"/>
          <w:sz w:val="24"/>
          <w:szCs w:val="24"/>
          <w:u w:val="single"/>
          <w:lang w:eastAsia="sr-Latn-RS"/>
        </w:rPr>
        <w:t>www.toplana.rs</w:t>
      </w:r>
      <w:r w:rsidR="000E0EA6">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0E0EA6" w:rsidP="00F02D8B">
      <w:pPr>
        <w:widowControl w:val="0"/>
        <w:suppressAutoHyphens/>
        <w:spacing w:after="0" w:line="240" w:lineRule="auto"/>
        <w:rPr>
          <w:rFonts w:ascii="Arial" w:eastAsia="Andale Sans UI" w:hAnsi="Arial" w:cs="Arial"/>
          <w:kern w:val="2"/>
          <w:sz w:val="24"/>
          <w:szCs w:val="24"/>
          <w:lang w:val="en-US" w:eastAsia="sr-Latn-RS"/>
        </w:rPr>
      </w:pPr>
      <w:hyperlink r:id="rId9" w:history="1">
        <w:r w:rsidR="00F02D8B" w:rsidRPr="00F02D8B">
          <w:rPr>
            <w:rFonts w:ascii="Arial" w:eastAsia="Andale Sans UI" w:hAnsi="Arial" w:cs="Arial"/>
            <w:color w:val="0000FF"/>
            <w:kern w:val="2"/>
            <w:sz w:val="24"/>
            <w:szCs w:val="24"/>
            <w:u w:val="single"/>
            <w:lang w:eastAsia="sr-Latn-RS"/>
          </w:rPr>
          <w:t>toplanaborjn</w:t>
        </w:r>
      </w:hyperlink>
      <w:hyperlink r:id="rId10"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0C4A2F">
        <w:rPr>
          <w:rFonts w:ascii="Arial" w:eastAsia="Andale Sans UI" w:hAnsi="Arial" w:cs="Arial"/>
          <w:b/>
          <w:kern w:val="2"/>
          <w:sz w:val="24"/>
          <w:szCs w:val="24"/>
          <w:lang w:val="sr-Cyrl-RS" w:eastAsia="sr-Latn-RS"/>
        </w:rPr>
        <w:t>3198</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0E0EA6">
        <w:rPr>
          <w:rFonts w:ascii="Arial" w:eastAsia="Andale Sans UI" w:hAnsi="Arial" w:cs="Arial"/>
          <w:kern w:val="2"/>
          <w:sz w:val="24"/>
          <w:szCs w:val="24"/>
          <w:lang w:val="sr-Cyrl-RS" w:eastAsia="sr-Latn-RS"/>
        </w:rPr>
        <w:t>12</w:t>
      </w:r>
      <w:r w:rsidR="00EA233B">
        <w:rPr>
          <w:rFonts w:ascii="Arial" w:eastAsia="Andale Sans UI" w:hAnsi="Arial" w:cs="Arial"/>
          <w:kern w:val="2"/>
          <w:sz w:val="24"/>
          <w:szCs w:val="24"/>
          <w:lang w:val="sr-Cyrl-RS" w:eastAsia="sr-Latn-RS"/>
        </w:rPr>
        <w:t>.05</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290281">
        <w:rPr>
          <w:rFonts w:ascii="Arial" w:eastAsia="Andale Sans UI" w:hAnsi="Arial" w:cs="Arial"/>
          <w:b/>
          <w:bCs/>
          <w:kern w:val="2"/>
          <w:sz w:val="24"/>
          <w:szCs w:val="24"/>
          <w:lang w:val="sr-Cyrl-CS" w:eastAsia="sr-Latn-RS"/>
        </w:rPr>
        <w:t>СПЕЦИФИЧНА ОПРЕМА И ДЕЛОВИ ПО ЦРТЕЖУ</w:t>
      </w:r>
      <w:r w:rsidR="008B648E">
        <w:rPr>
          <w:rFonts w:ascii="Arial" w:eastAsia="Andale Sans UI" w:hAnsi="Arial" w:cs="Arial"/>
          <w:b/>
          <w:bCs/>
          <w:kern w:val="2"/>
          <w:sz w:val="24"/>
          <w:szCs w:val="24"/>
          <w:lang w:val="sr-Cyrl-CS" w:eastAsia="sr-Latn-RS"/>
        </w:rPr>
        <w:t xml:space="preserve"> </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w:t>
      </w:r>
      <w:r w:rsidR="00290281">
        <w:rPr>
          <w:rFonts w:ascii="Arial" w:eastAsia="Andale Sans UI" w:hAnsi="Arial" w:cs="Arial"/>
          <w:b/>
          <w:bCs/>
          <w:kern w:val="2"/>
          <w:sz w:val="24"/>
          <w:szCs w:val="24"/>
          <w:lang w:val="sr-Cyrl-CS" w:eastAsia="sr-Latn-RS"/>
        </w:rPr>
        <w:t>7</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8B648E">
        <w:rPr>
          <w:rFonts w:ascii="Arial" w:eastAsia="Andale Sans UI" w:hAnsi="Arial" w:cs="Arial"/>
          <w:kern w:val="2"/>
          <w:sz w:val="24"/>
          <w:szCs w:val="24"/>
          <w:lang w:val="sr-Cyrl-CS" w:eastAsia="sr-Latn-RS"/>
        </w:rPr>
        <w:t>Мај</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w:t>
      </w:r>
      <w:r w:rsidR="00290281">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0E0EA6">
        <w:rPr>
          <w:rFonts w:ascii="Arial" w:eastAsia="Andale Sans UI" w:hAnsi="Arial" w:cs="Arial"/>
          <w:kern w:val="2"/>
          <w:sz w:val="24"/>
          <w:szCs w:val="24"/>
          <w:shd w:val="clear" w:color="auto" w:fill="FFFFFF"/>
          <w:lang w:val="sr-Cyrl-RS" w:eastAsia="sr-Latn-RS"/>
        </w:rPr>
        <w:t>3187</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0E0EA6">
        <w:rPr>
          <w:rFonts w:ascii="Arial" w:eastAsia="Andale Sans UI" w:hAnsi="Arial" w:cs="Arial"/>
          <w:kern w:val="2"/>
          <w:sz w:val="24"/>
          <w:szCs w:val="24"/>
          <w:shd w:val="clear" w:color="auto" w:fill="FFFFFF"/>
          <w:lang w:val="sr-Cyrl-CS" w:eastAsia="sr-Latn-RS"/>
        </w:rPr>
        <w:t>11</w:t>
      </w:r>
      <w:r w:rsidR="00D77D42">
        <w:rPr>
          <w:rFonts w:ascii="Arial" w:eastAsia="Andale Sans UI" w:hAnsi="Arial" w:cs="Arial"/>
          <w:kern w:val="2"/>
          <w:sz w:val="24"/>
          <w:szCs w:val="24"/>
          <w:shd w:val="clear" w:color="auto" w:fill="FFFFFF"/>
          <w:lang w:val="sr-Cyrl-CS" w:eastAsia="sr-Latn-RS"/>
        </w:rPr>
        <w:t>.05</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w:t>
      </w:r>
      <w:r w:rsidR="00290281">
        <w:rPr>
          <w:rFonts w:ascii="Arial" w:eastAsia="Andale Sans UI" w:hAnsi="Arial" w:cs="Arial"/>
          <w:kern w:val="2"/>
          <w:sz w:val="24"/>
          <w:szCs w:val="24"/>
          <w:lang w:val="sr-Cyrl-CS" w:eastAsia="sr-Latn-RS"/>
        </w:rPr>
        <w:t>7</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0E0EA6">
        <w:rPr>
          <w:rFonts w:ascii="Arial" w:eastAsia="Andale Sans UI" w:hAnsi="Arial" w:cs="Arial"/>
          <w:kern w:val="2"/>
          <w:sz w:val="24"/>
          <w:szCs w:val="24"/>
          <w:lang w:val="sr-Cyrl-RS" w:eastAsia="sr-Latn-RS"/>
        </w:rPr>
        <w:t>3192</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0E0EA6">
        <w:rPr>
          <w:rFonts w:ascii="Arial" w:eastAsia="Andale Sans UI" w:hAnsi="Arial" w:cs="Arial"/>
          <w:kern w:val="2"/>
          <w:sz w:val="24"/>
          <w:szCs w:val="24"/>
          <w:shd w:val="clear" w:color="auto" w:fill="FFFFFF"/>
          <w:lang w:val="sr-Cyrl-CS" w:eastAsia="sr-Latn-RS"/>
        </w:rPr>
        <w:t>11</w:t>
      </w:r>
      <w:r w:rsidR="00C87E33">
        <w:rPr>
          <w:rFonts w:ascii="Arial" w:eastAsia="Andale Sans UI" w:hAnsi="Arial" w:cs="Arial"/>
          <w:kern w:val="2"/>
          <w:sz w:val="24"/>
          <w:szCs w:val="24"/>
          <w:shd w:val="clear" w:color="auto" w:fill="FFFFFF"/>
          <w:lang w:val="sr-Cyrl-CS" w:eastAsia="sr-Latn-RS"/>
        </w:rPr>
        <w:t>.05</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290281">
        <w:rPr>
          <w:rFonts w:ascii="Arial" w:eastAsia="Times New Roman" w:hAnsi="Arial" w:cs="Arial"/>
          <w:b/>
          <w:sz w:val="24"/>
          <w:szCs w:val="24"/>
          <w:lang w:val="sr-Cyrl-RS" w:eastAsia="sr-Latn-RS"/>
        </w:rPr>
        <w:t>специфичне опреме и делова по цртежу</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w:t>
      </w:r>
      <w:r w:rsidR="00290281">
        <w:rPr>
          <w:rFonts w:ascii="Arial" w:eastAsia="Times New Roman" w:hAnsi="Arial" w:cs="Arial"/>
          <w:b/>
          <w:sz w:val="24"/>
          <w:szCs w:val="24"/>
          <w:lang w:val="sr-Cyrl-RS" w:eastAsia="sr-Latn-RS"/>
        </w:rPr>
        <w:t>7</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A121C4">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3D2CBC" w:rsidRPr="00A121C4">
              <w:rPr>
                <w:rFonts w:ascii="Arial" w:eastAsia="Times New Roman" w:hAnsi="Arial" w:cs="Arial"/>
                <w:b/>
                <w:bCs/>
                <w:sz w:val="24"/>
                <w:szCs w:val="24"/>
                <w:lang w:val="sr-Cyrl-RS" w:eastAsia="sr-Latn-RS"/>
              </w:rPr>
              <w:t>2</w:t>
            </w:r>
            <w:r w:rsidR="00A121C4" w:rsidRPr="00A121C4">
              <w:rPr>
                <w:rFonts w:ascii="Arial" w:eastAsia="Times New Roman" w:hAnsi="Arial" w:cs="Arial"/>
                <w:b/>
                <w:bCs/>
                <w:sz w:val="24"/>
                <w:szCs w:val="24"/>
                <w:lang w:val="sr-Cyrl-RS" w:eastAsia="sr-Latn-RS"/>
              </w:rPr>
              <w:t>4</w:t>
            </w:r>
            <w:r w:rsidR="004E6A6A" w:rsidRPr="00A121C4">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r w:rsidR="00E94A03" w:rsidRPr="00A121C4">
              <w:rPr>
                <w:rFonts w:ascii="Arial" w:eastAsia="Times New Roman" w:hAnsi="Arial" w:cs="Arial"/>
                <w:sz w:val="24"/>
                <w:szCs w:val="24"/>
                <w:lang w:val="sr-Cyrl-RS" w:eastAsia="sr-Latn-RS"/>
              </w:rPr>
              <w:t>-5</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E94A03"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6-9</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E94A03" w:rsidP="00A121C4">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10-1</w:t>
            </w:r>
            <w:r w:rsidR="00A121C4" w:rsidRPr="00A121C4">
              <w:rPr>
                <w:rFonts w:ascii="Arial" w:eastAsia="Times New Roman" w:hAnsi="Arial" w:cs="Arial"/>
                <w:sz w:val="24"/>
                <w:szCs w:val="24"/>
                <w:lang w:val="sr-Cyrl-RS" w:eastAsia="sr-Latn-RS"/>
              </w:rPr>
              <w:t>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4E6A6A" w:rsidP="00A121C4">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1</w:t>
            </w:r>
            <w:r w:rsidR="00A121C4" w:rsidRPr="00A121C4">
              <w:rPr>
                <w:rFonts w:ascii="Arial" w:eastAsia="Times New Roman" w:hAnsi="Arial" w:cs="Arial"/>
                <w:sz w:val="24"/>
                <w:szCs w:val="24"/>
                <w:lang w:val="sr-Cyrl-RS" w:eastAsia="sr-Latn-RS"/>
              </w:rPr>
              <w:t>7</w:t>
            </w:r>
            <w:r w:rsidRPr="00A121C4">
              <w:rPr>
                <w:rFonts w:ascii="Arial" w:eastAsia="Times New Roman" w:hAnsi="Arial" w:cs="Arial"/>
                <w:sz w:val="24"/>
                <w:szCs w:val="24"/>
                <w:lang w:val="sr-Cyrl-RS" w:eastAsia="sr-Latn-RS"/>
              </w:rPr>
              <w:t>-</w:t>
            </w:r>
            <w:r w:rsidR="00A121C4" w:rsidRPr="00A121C4">
              <w:rPr>
                <w:rFonts w:ascii="Arial" w:eastAsia="Times New Roman" w:hAnsi="Arial" w:cs="Arial"/>
                <w:sz w:val="24"/>
                <w:szCs w:val="24"/>
                <w:lang w:val="sr-Cyrl-RS" w:eastAsia="sr-Latn-RS"/>
              </w:rPr>
              <w:t>19</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EF5CA6" w:rsidP="00A121C4">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A121C4" w:rsidRPr="00A121C4">
              <w:rPr>
                <w:rFonts w:ascii="Arial" w:eastAsia="Times New Roman" w:hAnsi="Arial" w:cs="Arial"/>
                <w:sz w:val="24"/>
                <w:szCs w:val="24"/>
                <w:lang w:val="sr-Cyrl-RS" w:eastAsia="sr-Latn-RS"/>
              </w:rPr>
              <w:t>0</w:t>
            </w:r>
            <w:r w:rsidR="003D2CBC" w:rsidRPr="00A121C4">
              <w:rPr>
                <w:rFonts w:ascii="Arial" w:eastAsia="Times New Roman" w:hAnsi="Arial" w:cs="Arial"/>
                <w:sz w:val="24"/>
                <w:szCs w:val="24"/>
                <w:lang w:val="sr-Cyrl-RS" w:eastAsia="sr-Latn-RS"/>
              </w:rPr>
              <w:t>-2</w:t>
            </w:r>
            <w:r w:rsidR="00A121C4" w:rsidRPr="00A121C4">
              <w:rPr>
                <w:rFonts w:ascii="Arial" w:eastAsia="Times New Roman" w:hAnsi="Arial" w:cs="Arial"/>
                <w:sz w:val="24"/>
                <w:szCs w:val="24"/>
                <w:lang w:val="sr-Cyrl-RS" w:eastAsia="sr-Latn-RS"/>
              </w:rPr>
              <w:t>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4E6A6A" w:rsidP="00A121C4">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A121C4" w:rsidRPr="00A121C4">
              <w:rPr>
                <w:rFonts w:ascii="Arial" w:eastAsia="Times New Roman" w:hAnsi="Arial" w:cs="Arial"/>
                <w:sz w:val="24"/>
                <w:szCs w:val="24"/>
                <w:lang w:val="sr-Cyrl-RS" w:eastAsia="sr-Latn-RS"/>
              </w:rPr>
              <w:t>3</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4E6A6A" w:rsidP="00A121C4">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A121C4" w:rsidRPr="00A121C4">
              <w:rPr>
                <w:rFonts w:ascii="Arial" w:eastAsia="Times New Roman" w:hAnsi="Arial" w:cs="Arial"/>
                <w:sz w:val="24"/>
                <w:szCs w:val="24"/>
                <w:lang w:val="sr-Cyrl-RS" w:eastAsia="sr-Latn-RS"/>
              </w:rPr>
              <w:t>4</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290281">
        <w:rPr>
          <w:rFonts w:ascii="Arial" w:eastAsia="Andale Sans UI" w:hAnsi="Arial" w:cs="Arial"/>
          <w:kern w:val="2"/>
          <w:sz w:val="24"/>
          <w:szCs w:val="24"/>
          <w:lang w:val="ru-RU" w:eastAsia="sr-Latn-RS"/>
        </w:rPr>
        <w:t>7</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90281" w:rsidRPr="00290281">
        <w:rPr>
          <w:rFonts w:ascii="Arial" w:eastAsia="Andale Sans UI" w:hAnsi="Arial" w:cs="Arial"/>
          <w:kern w:val="2"/>
          <w:sz w:val="24"/>
          <w:szCs w:val="24"/>
          <w:lang w:val="sr-Cyrl-CS" w:eastAsia="sr-Latn-RS"/>
        </w:rPr>
        <w:t>специфична опрема и делови по цртежу, ОРН –</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42124000 – Делови пумпи, компресора, машина или мотора, </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42142000 – Делови елемената зупчаника и погонских елемената,</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42522100 – Делови вентилатора,</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44170000 – Плоче, лимови, траке и фолије у вези са грађевинским</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материјалом,</w:t>
      </w:r>
    </w:p>
    <w:p w:rsidR="000161B9"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44440000 - Лежајеви  </w:t>
      </w:r>
    </w:p>
    <w:p w:rsidR="00290281" w:rsidRPr="000161B9" w:rsidRDefault="00290281" w:rsidP="00290281">
      <w:pPr>
        <w:shd w:val="clear" w:color="auto" w:fill="FFFFFF"/>
        <w:spacing w:after="0" w:line="240" w:lineRule="auto"/>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90281">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1"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290281">
        <w:rPr>
          <w:rFonts w:ascii="Arial" w:eastAsia="Andale Sans UI" w:hAnsi="Arial" w:cs="Arial"/>
          <w:kern w:val="2"/>
          <w:sz w:val="24"/>
          <w:szCs w:val="24"/>
          <w:lang w:val="ru-RU" w:eastAsia="sr-Latn-RS"/>
        </w:rPr>
        <w:t>7</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90281" w:rsidRPr="00290281">
        <w:rPr>
          <w:rFonts w:ascii="Arial" w:eastAsia="Andale Sans UI" w:hAnsi="Arial" w:cs="Arial"/>
          <w:kern w:val="2"/>
          <w:sz w:val="24"/>
          <w:szCs w:val="24"/>
          <w:lang w:val="sr-Cyrl-CS" w:eastAsia="sr-Latn-RS"/>
        </w:rPr>
        <w:t>специфична опрема и делови по цртежу, ОРН –</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42124000 – Делови пумпи, компресора, машина или мотора, </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42142000 – Делови елемената зупчаника и погонских елемената,</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42522100 – Делови вентилатора,</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44170000 – Плоче, лимови, траке и фолије у вези са грађевинским</w:t>
      </w:r>
    </w:p>
    <w:p w:rsidR="00290281" w:rsidRP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материјалом,</w:t>
      </w:r>
    </w:p>
    <w:p w:rsidR="00290281" w:rsidRDefault="00290281" w:rsidP="00290281">
      <w:pPr>
        <w:shd w:val="clear" w:color="auto" w:fill="FFFFFF"/>
        <w:spacing w:after="0" w:line="240" w:lineRule="auto"/>
        <w:rPr>
          <w:rFonts w:ascii="Arial" w:eastAsia="Andale Sans UI" w:hAnsi="Arial" w:cs="Arial"/>
          <w:kern w:val="2"/>
          <w:sz w:val="24"/>
          <w:szCs w:val="24"/>
          <w:lang w:val="sr-Cyrl-CS" w:eastAsia="sr-Latn-RS"/>
        </w:rPr>
      </w:pPr>
      <w:r w:rsidRPr="00290281">
        <w:rPr>
          <w:rFonts w:ascii="Arial" w:eastAsia="Andale Sans UI" w:hAnsi="Arial" w:cs="Arial"/>
          <w:kern w:val="2"/>
          <w:sz w:val="24"/>
          <w:szCs w:val="24"/>
          <w:lang w:val="sr-Cyrl-CS" w:eastAsia="sr-Latn-RS"/>
        </w:rPr>
        <w:t xml:space="preserve">           44440000 - Лежајеви </w:t>
      </w:r>
    </w:p>
    <w:p w:rsidR="00D77D42" w:rsidRPr="000161B9" w:rsidRDefault="00290281" w:rsidP="00290281">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tbl>
      <w:tblPr>
        <w:tblW w:w="9484" w:type="dxa"/>
        <w:tblInd w:w="55" w:type="dxa"/>
        <w:tblLayout w:type="fixed"/>
        <w:tblCellMar>
          <w:top w:w="55" w:type="dxa"/>
          <w:left w:w="55" w:type="dxa"/>
          <w:bottom w:w="55" w:type="dxa"/>
          <w:right w:w="55" w:type="dxa"/>
        </w:tblCellMar>
        <w:tblLook w:val="0000" w:firstRow="0" w:lastRow="0" w:firstColumn="0" w:lastColumn="0" w:noHBand="0" w:noVBand="0"/>
      </w:tblPr>
      <w:tblGrid>
        <w:gridCol w:w="484"/>
        <w:gridCol w:w="3344"/>
        <w:gridCol w:w="1066"/>
        <w:gridCol w:w="1800"/>
        <w:gridCol w:w="900"/>
        <w:gridCol w:w="720"/>
        <w:gridCol w:w="1170"/>
      </w:tblGrid>
      <w:tr w:rsidR="009A3697" w:rsidRPr="009A3697" w:rsidTr="00EB4C31">
        <w:tc>
          <w:tcPr>
            <w:tcW w:w="484" w:type="dxa"/>
            <w:tcBorders>
              <w:top w:val="single" w:sz="1" w:space="0" w:color="000000"/>
              <w:left w:val="single" w:sz="1" w:space="0" w:color="000000"/>
              <w:bottom w:val="single" w:sz="1" w:space="0" w:color="000000"/>
            </w:tcBorders>
            <w:shd w:val="clear" w:color="auto" w:fill="auto"/>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3344" w:type="dxa"/>
            <w:tcBorders>
              <w:top w:val="single" w:sz="1" w:space="0" w:color="000000"/>
              <w:left w:val="single" w:sz="1" w:space="0" w:color="000000"/>
              <w:bottom w:val="single" w:sz="1" w:space="0" w:color="000000"/>
            </w:tcBorders>
            <w:shd w:val="clear" w:color="auto" w:fill="auto"/>
          </w:tcPr>
          <w:p w:rsidR="009A3697" w:rsidRPr="009A3697" w:rsidRDefault="009A3697" w:rsidP="00290281">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1066" w:type="dxa"/>
            <w:tcBorders>
              <w:top w:val="single" w:sz="1" w:space="0" w:color="000000"/>
              <w:left w:val="single" w:sz="1" w:space="0" w:color="000000"/>
              <w:bottom w:val="single" w:sz="1" w:space="0" w:color="000000"/>
            </w:tcBorders>
            <w:shd w:val="clear" w:color="auto" w:fill="auto"/>
          </w:tcPr>
          <w:p w:rsidR="009A3697" w:rsidRPr="00EB4C31" w:rsidRDefault="009A3697" w:rsidP="00EB4C31">
            <w:pPr>
              <w:pStyle w:val="Sadrajtabele"/>
              <w:snapToGrid w:val="0"/>
              <w:jc w:val="center"/>
              <w:rPr>
                <w:rFonts w:ascii="Arial" w:hAnsi="Arial" w:cs="Arial"/>
                <w:sz w:val="22"/>
                <w:szCs w:val="22"/>
              </w:rPr>
            </w:pPr>
            <w:r w:rsidRPr="009A3697">
              <w:rPr>
                <w:rFonts w:ascii="Arial" w:hAnsi="Arial" w:cs="Arial"/>
                <w:sz w:val="22"/>
                <w:szCs w:val="22"/>
                <w:lang w:val="sr-Cyrl-CS"/>
              </w:rPr>
              <w:t>Дименз</w:t>
            </w:r>
            <w:r w:rsidR="00EB4C31">
              <w:rPr>
                <w:rFonts w:ascii="Arial" w:hAnsi="Arial" w:cs="Arial"/>
                <w:sz w:val="22"/>
                <w:szCs w:val="22"/>
              </w:rPr>
              <w:t>.</w:t>
            </w:r>
          </w:p>
        </w:tc>
        <w:tc>
          <w:tcPr>
            <w:tcW w:w="1800" w:type="dxa"/>
            <w:tcBorders>
              <w:top w:val="single" w:sz="1" w:space="0" w:color="000000"/>
              <w:left w:val="single" w:sz="1" w:space="0" w:color="000000"/>
              <w:bottom w:val="single" w:sz="1" w:space="0" w:color="000000"/>
            </w:tcBorders>
            <w:shd w:val="clear" w:color="auto" w:fill="auto"/>
          </w:tcPr>
          <w:p w:rsidR="009A3697" w:rsidRPr="009A3697" w:rsidRDefault="009A3697" w:rsidP="00290281">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Број цртежа</w:t>
            </w:r>
          </w:p>
        </w:tc>
        <w:tc>
          <w:tcPr>
            <w:tcW w:w="900" w:type="dxa"/>
            <w:tcBorders>
              <w:top w:val="single" w:sz="1" w:space="0" w:color="000000"/>
              <w:left w:val="single" w:sz="1" w:space="0" w:color="000000"/>
              <w:bottom w:val="single" w:sz="1" w:space="0" w:color="000000"/>
            </w:tcBorders>
          </w:tcPr>
          <w:p w:rsidR="009A3697" w:rsidRPr="00EB4C31" w:rsidRDefault="009A3697" w:rsidP="00EB4C31">
            <w:pPr>
              <w:pStyle w:val="Sadrajtabele"/>
              <w:snapToGrid w:val="0"/>
              <w:jc w:val="right"/>
              <w:rPr>
                <w:rFonts w:ascii="Arial" w:hAnsi="Arial" w:cs="Arial"/>
                <w:sz w:val="22"/>
                <w:szCs w:val="22"/>
              </w:rPr>
            </w:pPr>
            <w:r w:rsidRPr="009A3697">
              <w:rPr>
                <w:rFonts w:ascii="Arial" w:hAnsi="Arial" w:cs="Arial"/>
                <w:sz w:val="22"/>
                <w:szCs w:val="22"/>
                <w:lang w:val="sr-Cyrl-RS"/>
              </w:rPr>
              <w:t>Позиц</w:t>
            </w:r>
            <w:r w:rsidR="00EB4C31">
              <w:rPr>
                <w:rFonts w:ascii="Arial" w:hAnsi="Arial" w:cs="Arial"/>
                <w:sz w:val="22"/>
                <w:szCs w:val="22"/>
              </w:rPr>
              <w:t>.</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Јед.</w:t>
            </w:r>
          </w:p>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мере</w:t>
            </w:r>
          </w:p>
        </w:tc>
        <w:tc>
          <w:tcPr>
            <w:tcW w:w="1170" w:type="dxa"/>
            <w:tcBorders>
              <w:top w:val="single" w:sz="1" w:space="0" w:color="000000"/>
              <w:left w:val="single" w:sz="1" w:space="0" w:color="000000"/>
              <w:bottom w:val="single" w:sz="1" w:space="0" w:color="000000"/>
              <w:right w:val="single" w:sz="1" w:space="0" w:color="000000"/>
            </w:tcBorders>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Количина</w:t>
            </w:r>
          </w:p>
        </w:tc>
      </w:tr>
      <w:tr w:rsidR="009A3697" w:rsidRPr="009A3697" w:rsidTr="00EB4C31">
        <w:tc>
          <w:tcPr>
            <w:tcW w:w="48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1.</w:t>
            </w:r>
          </w:p>
        </w:tc>
        <w:tc>
          <w:tcPr>
            <w:tcW w:w="334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Носећа греда решетке</w:t>
            </w:r>
          </w:p>
        </w:tc>
        <w:tc>
          <w:tcPr>
            <w:tcW w:w="1066"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rPr>
            </w:pPr>
          </w:p>
        </w:tc>
        <w:tc>
          <w:tcPr>
            <w:tcW w:w="1800"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rPr>
            </w:pPr>
            <w:r w:rsidRPr="009A3697">
              <w:rPr>
                <w:rFonts w:ascii="Arial" w:hAnsi="Arial" w:cs="Arial"/>
                <w:sz w:val="22"/>
                <w:szCs w:val="22"/>
              </w:rPr>
              <w:t>S.Z.00.00</w:t>
            </w:r>
          </w:p>
        </w:tc>
        <w:tc>
          <w:tcPr>
            <w:tcW w:w="900" w:type="dxa"/>
            <w:tcBorders>
              <w:left w:val="single" w:sz="1" w:space="0" w:color="000000"/>
              <w:bottom w:val="single" w:sz="1" w:space="0" w:color="000000"/>
            </w:tcBorders>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01÷08</w:t>
            </w:r>
          </w:p>
        </w:tc>
        <w:tc>
          <w:tcPr>
            <w:tcW w:w="720" w:type="dxa"/>
            <w:tcBorders>
              <w:left w:val="single" w:sz="1" w:space="0" w:color="000000"/>
              <w:bottom w:val="single" w:sz="1" w:space="0" w:color="000000"/>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left w:val="single" w:sz="1" w:space="0" w:color="000000"/>
              <w:bottom w:val="single" w:sz="1" w:space="0" w:color="000000"/>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4</w:t>
            </w:r>
          </w:p>
        </w:tc>
      </w:tr>
      <w:tr w:rsidR="009A3697" w:rsidRPr="009A3697" w:rsidTr="00EB4C31">
        <w:tc>
          <w:tcPr>
            <w:tcW w:w="48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2.</w:t>
            </w:r>
          </w:p>
        </w:tc>
        <w:tc>
          <w:tcPr>
            <w:tcW w:w="334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Расхладна греда</w:t>
            </w:r>
          </w:p>
        </w:tc>
        <w:tc>
          <w:tcPr>
            <w:tcW w:w="1066"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p>
        </w:tc>
        <w:tc>
          <w:tcPr>
            <w:tcW w:w="1800"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Latn-CS"/>
              </w:rPr>
              <w:t>RG.01.00.00.00</w:t>
            </w:r>
          </w:p>
        </w:tc>
        <w:tc>
          <w:tcPr>
            <w:tcW w:w="900" w:type="dxa"/>
            <w:tcBorders>
              <w:left w:val="single" w:sz="1" w:space="0" w:color="000000"/>
              <w:bottom w:val="single" w:sz="1" w:space="0" w:color="000000"/>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left w:val="single" w:sz="1" w:space="0" w:color="000000"/>
              <w:bottom w:val="single" w:sz="1" w:space="0" w:color="000000"/>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left w:val="single" w:sz="1" w:space="0" w:color="000000"/>
              <w:bottom w:val="single" w:sz="1" w:space="0" w:color="000000"/>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1</w:t>
            </w:r>
          </w:p>
        </w:tc>
      </w:tr>
      <w:tr w:rsidR="009A3697" w:rsidRPr="009A3697" w:rsidTr="00EB4C31">
        <w:tc>
          <w:tcPr>
            <w:tcW w:w="48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CS"/>
              </w:rPr>
              <w:t>3.</w:t>
            </w:r>
          </w:p>
        </w:tc>
        <w:tc>
          <w:tcPr>
            <w:tcW w:w="334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Задња водећа ролна</w:t>
            </w:r>
          </w:p>
        </w:tc>
        <w:tc>
          <w:tcPr>
            <w:tcW w:w="1066"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p>
        </w:tc>
        <w:tc>
          <w:tcPr>
            <w:tcW w:w="1800" w:type="dxa"/>
            <w:tcBorders>
              <w:left w:val="single" w:sz="1" w:space="0" w:color="000000"/>
              <w:bottom w:val="single" w:sz="1" w:space="0" w:color="000000"/>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w:t>
            </w:r>
            <w:r w:rsidRPr="009A3697">
              <w:rPr>
                <w:rFonts w:ascii="Arial" w:hAnsi="Arial" w:cs="Arial"/>
                <w:sz w:val="22"/>
                <w:szCs w:val="22"/>
                <w:lang w:val="sr-Cyrl-RS"/>
              </w:rPr>
              <w:t>414</w:t>
            </w:r>
          </w:p>
        </w:tc>
        <w:tc>
          <w:tcPr>
            <w:tcW w:w="900" w:type="dxa"/>
            <w:tcBorders>
              <w:left w:val="single" w:sz="1" w:space="0" w:color="000000"/>
              <w:bottom w:val="single" w:sz="1" w:space="0" w:color="000000"/>
            </w:tcBorders>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1,2,3</w:t>
            </w:r>
          </w:p>
        </w:tc>
        <w:tc>
          <w:tcPr>
            <w:tcW w:w="720" w:type="dxa"/>
            <w:tcBorders>
              <w:left w:val="single" w:sz="1" w:space="0" w:color="000000"/>
              <w:bottom w:val="single" w:sz="1" w:space="0" w:color="000000"/>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left w:val="single" w:sz="1" w:space="0" w:color="000000"/>
              <w:bottom w:val="single" w:sz="1" w:space="0" w:color="000000"/>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3</w:t>
            </w:r>
          </w:p>
        </w:tc>
      </w:tr>
      <w:tr w:rsidR="009A3697" w:rsidRPr="009A3697" w:rsidTr="00EB4C31">
        <w:tc>
          <w:tcPr>
            <w:tcW w:w="48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4.</w:t>
            </w:r>
          </w:p>
        </w:tc>
        <w:tc>
          <w:tcPr>
            <w:tcW w:w="334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Чаура задње водеће ролне</w:t>
            </w:r>
          </w:p>
        </w:tc>
        <w:tc>
          <w:tcPr>
            <w:tcW w:w="1066"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p>
        </w:tc>
        <w:tc>
          <w:tcPr>
            <w:tcW w:w="1800"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M9-</w:t>
            </w:r>
            <w:r w:rsidRPr="009A3697">
              <w:rPr>
                <w:rFonts w:ascii="Arial" w:hAnsi="Arial" w:cs="Arial"/>
                <w:sz w:val="22"/>
                <w:szCs w:val="22"/>
                <w:lang w:val="sr-Cyrl-RS"/>
              </w:rPr>
              <w:t>414</w:t>
            </w:r>
          </w:p>
        </w:tc>
        <w:tc>
          <w:tcPr>
            <w:tcW w:w="900" w:type="dxa"/>
            <w:tcBorders>
              <w:left w:val="single" w:sz="1" w:space="0" w:color="000000"/>
              <w:bottom w:val="single" w:sz="1" w:space="0" w:color="000000"/>
            </w:tcBorders>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4</w:t>
            </w:r>
          </w:p>
        </w:tc>
        <w:tc>
          <w:tcPr>
            <w:tcW w:w="720" w:type="dxa"/>
            <w:tcBorders>
              <w:left w:val="single" w:sz="1" w:space="0" w:color="000000"/>
              <w:bottom w:val="single" w:sz="1" w:space="0" w:color="000000"/>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left w:val="single" w:sz="1" w:space="0" w:color="000000"/>
              <w:bottom w:val="single" w:sz="1" w:space="0" w:color="000000"/>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3</w:t>
            </w:r>
          </w:p>
        </w:tc>
      </w:tr>
      <w:tr w:rsidR="009A3697" w:rsidRPr="009A3697" w:rsidTr="00EB4C31">
        <w:tc>
          <w:tcPr>
            <w:tcW w:w="48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5.</w:t>
            </w:r>
          </w:p>
        </w:tc>
        <w:tc>
          <w:tcPr>
            <w:tcW w:w="3344" w:type="dxa"/>
            <w:tcBorders>
              <w:left w:val="single" w:sz="1" w:space="0" w:color="000000"/>
              <w:bottom w:val="single" w:sz="1" w:space="0" w:color="000000"/>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1066" w:type="dxa"/>
            <w:tcBorders>
              <w:left w:val="single" w:sz="1" w:space="0" w:color="000000"/>
              <w:bottom w:val="single" w:sz="1" w:space="0" w:color="000000"/>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rPr>
              <w:t>Z=19</w:t>
            </w:r>
          </w:p>
        </w:tc>
        <w:tc>
          <w:tcPr>
            <w:tcW w:w="1800" w:type="dxa"/>
            <w:tcBorders>
              <w:left w:val="single" w:sz="1" w:space="0" w:color="000000"/>
              <w:bottom w:val="single" w:sz="1" w:space="0" w:color="000000"/>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w:t>
            </w:r>
            <w:r w:rsidRPr="009A3697">
              <w:rPr>
                <w:rFonts w:ascii="Arial" w:hAnsi="Arial" w:cs="Arial"/>
                <w:sz w:val="22"/>
                <w:szCs w:val="22"/>
                <w:lang w:val="sr-Cyrl-RS"/>
              </w:rPr>
              <w:t>350</w:t>
            </w:r>
          </w:p>
        </w:tc>
        <w:tc>
          <w:tcPr>
            <w:tcW w:w="900" w:type="dxa"/>
            <w:tcBorders>
              <w:left w:val="single" w:sz="1" w:space="0" w:color="000000"/>
              <w:bottom w:val="single" w:sz="1" w:space="0" w:color="000000"/>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left w:val="single" w:sz="1" w:space="0" w:color="000000"/>
              <w:bottom w:val="single" w:sz="1" w:space="0" w:color="000000"/>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left w:val="single" w:sz="1" w:space="0" w:color="000000"/>
              <w:bottom w:val="single" w:sz="1" w:space="0" w:color="000000"/>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5</w:t>
            </w:r>
          </w:p>
        </w:tc>
      </w:tr>
      <w:tr w:rsidR="009A3697" w:rsidRPr="009A3697" w:rsidTr="00EB4C31">
        <w:tc>
          <w:tcPr>
            <w:tcW w:w="484" w:type="dxa"/>
            <w:tcBorders>
              <w:left w:val="single" w:sz="1" w:space="0" w:color="000000"/>
              <w:bottom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6.</w:t>
            </w:r>
          </w:p>
        </w:tc>
        <w:tc>
          <w:tcPr>
            <w:tcW w:w="3344" w:type="dxa"/>
            <w:tcBorders>
              <w:left w:val="single" w:sz="1" w:space="0" w:color="000000"/>
              <w:bottom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r w:rsidRPr="009A3697">
              <w:rPr>
                <w:rFonts w:ascii="Arial" w:hAnsi="Arial" w:cs="Arial"/>
                <w:sz w:val="22"/>
                <w:szCs w:val="22"/>
                <w:lang w:val="sr-Cyrl-RS"/>
              </w:rPr>
              <w:t>Зупчаник са вратилом и одговарајућим клином (2 ком.)</w:t>
            </w:r>
          </w:p>
        </w:tc>
        <w:tc>
          <w:tcPr>
            <w:tcW w:w="1066" w:type="dxa"/>
            <w:tcBorders>
              <w:left w:val="single" w:sz="1" w:space="0" w:color="000000"/>
              <w:bottom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CS"/>
              </w:rPr>
            </w:pPr>
            <w:r w:rsidRPr="009A3697">
              <w:rPr>
                <w:rFonts w:ascii="Arial" w:hAnsi="Arial" w:cs="Arial"/>
                <w:sz w:val="22"/>
                <w:szCs w:val="22"/>
              </w:rPr>
              <w:t>Z=18</w:t>
            </w:r>
          </w:p>
        </w:tc>
        <w:tc>
          <w:tcPr>
            <w:tcW w:w="1800" w:type="dxa"/>
            <w:tcBorders>
              <w:left w:val="single" w:sz="1" w:space="0" w:color="000000"/>
              <w:bottom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w:t>
            </w:r>
            <w:r w:rsidRPr="009A3697">
              <w:rPr>
                <w:rFonts w:ascii="Arial" w:hAnsi="Arial" w:cs="Arial"/>
                <w:sz w:val="22"/>
                <w:szCs w:val="22"/>
                <w:lang w:val="sr-Cyrl-RS"/>
              </w:rPr>
              <w:t>349</w:t>
            </w:r>
          </w:p>
        </w:tc>
        <w:tc>
          <w:tcPr>
            <w:tcW w:w="900" w:type="dxa"/>
            <w:tcBorders>
              <w:left w:val="single" w:sz="1" w:space="0" w:color="000000"/>
              <w:bottom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left w:val="single" w:sz="1" w:space="0" w:color="000000"/>
              <w:bottom w:val="single" w:sz="4" w:space="0" w:color="auto"/>
              <w:right w:val="single" w:sz="1" w:space="0" w:color="000000"/>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left w:val="single" w:sz="1" w:space="0" w:color="000000"/>
              <w:bottom w:val="single" w:sz="4" w:space="0" w:color="auto"/>
              <w:right w:val="single" w:sz="1" w:space="0" w:color="000000"/>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10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7.</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CS"/>
              </w:rPr>
            </w:pPr>
            <w:r w:rsidRPr="009A3697">
              <w:rPr>
                <w:rFonts w:ascii="Arial" w:hAnsi="Arial" w:cs="Arial"/>
                <w:sz w:val="22"/>
                <w:szCs w:val="22"/>
              </w:rPr>
              <w:t>Z=62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w:t>
            </w:r>
            <w:r w:rsidRPr="009A3697">
              <w:rPr>
                <w:rFonts w:ascii="Arial" w:hAnsi="Arial" w:cs="Arial"/>
                <w:sz w:val="22"/>
                <w:szCs w:val="22"/>
                <w:lang w:val="sr-Cyrl-RS"/>
              </w:rPr>
              <w:t>348</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4</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8.</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CS"/>
              </w:rPr>
            </w:pPr>
            <w:r w:rsidRPr="009A3697">
              <w:rPr>
                <w:rFonts w:ascii="Arial" w:hAnsi="Arial" w:cs="Arial"/>
                <w:sz w:val="22"/>
                <w:szCs w:val="22"/>
              </w:rPr>
              <w:t>Z=28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w:t>
            </w:r>
            <w:r w:rsidRPr="009A3697">
              <w:rPr>
                <w:rFonts w:ascii="Arial" w:hAnsi="Arial" w:cs="Arial"/>
                <w:sz w:val="22"/>
                <w:szCs w:val="22"/>
                <w:lang w:val="sr-Cyrl-RS"/>
              </w:rPr>
              <w:t>590</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CS"/>
              </w:rPr>
            </w:pPr>
            <w:r w:rsidRPr="009A3697">
              <w:rPr>
                <w:rFonts w:ascii="Arial" w:hAnsi="Arial" w:cs="Arial"/>
                <w:sz w:val="22"/>
                <w:szCs w:val="22"/>
              </w:rPr>
              <w:t>Z=34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Cyrl-RS"/>
              </w:rPr>
            </w:pPr>
            <w:r w:rsidRPr="009A3697">
              <w:rPr>
                <w:rFonts w:ascii="Arial" w:hAnsi="Arial" w:cs="Arial"/>
                <w:sz w:val="22"/>
                <w:szCs w:val="22"/>
                <w:lang w:val="sr-Latn-CS"/>
              </w:rPr>
              <w:t>M9-3</w:t>
            </w:r>
            <w:r w:rsidRPr="009A3697">
              <w:rPr>
                <w:rFonts w:ascii="Arial" w:hAnsi="Arial" w:cs="Arial"/>
                <w:sz w:val="22"/>
                <w:szCs w:val="22"/>
                <w:lang w:val="sr-Cyrl-RS"/>
              </w:rPr>
              <w:t>51</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4</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10.</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rPr>
            </w:pPr>
            <w:r w:rsidRPr="009A3697">
              <w:rPr>
                <w:rFonts w:ascii="Arial" w:hAnsi="Arial" w:cs="Arial"/>
                <w:sz w:val="22"/>
                <w:szCs w:val="22"/>
              </w:rPr>
              <w:t>Z=24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RED.01.01.00.00</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5</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11.</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Ременица редуктора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rPr>
            </w:pPr>
            <w:r w:rsidRPr="009A3697">
              <w:rPr>
                <w:rFonts w:ascii="Arial" w:hAnsi="Arial" w:cs="Arial"/>
                <w:sz w:val="22"/>
                <w:szCs w:val="22"/>
              </w:rPr>
              <w:t>4G4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Latn-CS"/>
              </w:rPr>
            </w:pPr>
            <w:r w:rsidRPr="009A3697">
              <w:rPr>
                <w:rFonts w:ascii="Arial" w:hAnsi="Arial" w:cs="Arial"/>
                <w:sz w:val="22"/>
                <w:szCs w:val="22"/>
                <w:lang w:val="sr-Latn-CS"/>
              </w:rPr>
              <w:t>T.19210-40</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12.</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Улазно вратило</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rPr>
            </w:pPr>
            <w:r w:rsidRPr="009A3697">
              <w:rPr>
                <w:rFonts w:ascii="Arial" w:hAnsi="Arial" w:cs="Arial"/>
                <w:sz w:val="22"/>
                <w:szCs w:val="22"/>
                <w:lang w:val="sr-Cyrl-CS"/>
              </w:rPr>
              <w:t>краће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M9-</w:t>
            </w:r>
            <w:r w:rsidRPr="009A3697">
              <w:rPr>
                <w:rFonts w:ascii="Arial" w:hAnsi="Arial" w:cs="Arial"/>
                <w:sz w:val="22"/>
                <w:szCs w:val="22"/>
                <w:lang w:val="sr-Cyrl-RS"/>
              </w:rPr>
              <w:t>593</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13.</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Венац пужног точка редуктора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rPr>
            </w:pPr>
            <w:r w:rsidRPr="009A3697">
              <w:rPr>
                <w:rFonts w:ascii="Arial" w:hAnsi="Arial" w:cs="Arial"/>
                <w:sz w:val="22"/>
                <w:szCs w:val="22"/>
                <w:lang w:val="sr-Latn-CS"/>
              </w:rPr>
              <w:t>M9-</w:t>
            </w:r>
            <w:r w:rsidRPr="009A3697">
              <w:rPr>
                <w:rFonts w:ascii="Arial" w:hAnsi="Arial" w:cs="Arial"/>
                <w:sz w:val="22"/>
                <w:szCs w:val="22"/>
              </w:rPr>
              <w:t>1081</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14.</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Венац пужног точка редуктора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rPr>
            </w:pPr>
            <w:r w:rsidRPr="009A3697">
              <w:rPr>
                <w:rFonts w:ascii="Arial" w:hAnsi="Arial" w:cs="Arial"/>
                <w:sz w:val="22"/>
                <w:szCs w:val="22"/>
              </w:rPr>
              <w:t>P315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rPr>
            </w:pPr>
            <w:r w:rsidRPr="009A3697">
              <w:rPr>
                <w:rFonts w:ascii="Arial" w:hAnsi="Arial" w:cs="Arial"/>
                <w:sz w:val="22"/>
                <w:szCs w:val="22"/>
                <w:lang w:val="sr-Latn-CS"/>
              </w:rPr>
              <w:t>M9-</w:t>
            </w:r>
            <w:r w:rsidRPr="009A3697">
              <w:rPr>
                <w:rFonts w:ascii="Arial" w:hAnsi="Arial" w:cs="Arial"/>
                <w:sz w:val="22"/>
                <w:szCs w:val="22"/>
              </w:rPr>
              <w:t>355</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1</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15.</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Чаура висећег лежаја пужних транспортера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TP.00.01-1</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Гар.</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12</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16.</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Спојна осовиница спиралних пужних транспортера</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T.19210-37</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6</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17.</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643A24">
            <w:pPr>
              <w:pStyle w:val="Sadrajtabele"/>
              <w:snapToGrid w:val="0"/>
              <w:rPr>
                <w:rFonts w:ascii="Arial" w:hAnsi="Arial" w:cs="Arial"/>
                <w:sz w:val="22"/>
                <w:szCs w:val="22"/>
                <w:lang w:val="sr-Cyrl-RS"/>
              </w:rPr>
            </w:pPr>
            <w:r w:rsidRPr="009A3697">
              <w:rPr>
                <w:rFonts w:ascii="Arial" w:hAnsi="Arial" w:cs="Arial"/>
                <w:sz w:val="22"/>
                <w:szCs w:val="22"/>
                <w:lang w:val="sr-Cyrl-CS"/>
              </w:rPr>
              <w:t xml:space="preserve">Ø89 </w:t>
            </w:r>
            <w:r w:rsidRPr="009A3697">
              <w:rPr>
                <w:rFonts w:ascii="Arial" w:hAnsi="Arial" w:cs="Arial"/>
                <w:sz w:val="22"/>
                <w:szCs w:val="22"/>
              </w:rPr>
              <w:t>x 265</w:t>
            </w:r>
            <w:r w:rsidRPr="009A3697">
              <w:rPr>
                <w:rFonts w:ascii="Arial" w:hAnsi="Arial" w:cs="Arial"/>
                <w:sz w:val="22"/>
                <w:szCs w:val="22"/>
                <w:lang w:val="sr-Cyrl-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TR.89</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18.</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643A24">
            <w:pPr>
              <w:pStyle w:val="Sadrajtabele"/>
              <w:snapToGrid w:val="0"/>
              <w:rPr>
                <w:rFonts w:ascii="Arial" w:hAnsi="Arial" w:cs="Arial"/>
                <w:sz w:val="22"/>
                <w:szCs w:val="22"/>
                <w:lang w:val="sr-Cyrl-CS"/>
              </w:rPr>
            </w:pPr>
            <w:r w:rsidRPr="009A3697">
              <w:rPr>
                <w:rFonts w:ascii="Arial" w:hAnsi="Arial" w:cs="Arial"/>
                <w:sz w:val="22"/>
                <w:szCs w:val="22"/>
                <w:lang w:val="sr-Cyrl-CS"/>
              </w:rPr>
              <w:t>Ø</w:t>
            </w:r>
            <w:r w:rsidRPr="009A3697">
              <w:rPr>
                <w:rFonts w:ascii="Arial" w:hAnsi="Arial" w:cs="Arial"/>
                <w:sz w:val="22"/>
                <w:szCs w:val="22"/>
              </w:rPr>
              <w:t>89 x 550</w:t>
            </w:r>
            <w:r w:rsidRPr="009A3697">
              <w:rPr>
                <w:rFonts w:ascii="Arial" w:hAnsi="Arial" w:cs="Arial"/>
                <w:sz w:val="22"/>
                <w:szCs w:val="22"/>
                <w:lang w:val="sr-Cyrl-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TR.89</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19.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643A24">
            <w:pPr>
              <w:pStyle w:val="Sadrajtabele"/>
              <w:snapToGrid w:val="0"/>
              <w:rPr>
                <w:rFonts w:ascii="Arial" w:hAnsi="Arial" w:cs="Arial"/>
                <w:sz w:val="22"/>
                <w:szCs w:val="22"/>
                <w:lang w:val="sr-Cyrl-CS"/>
              </w:rPr>
            </w:pPr>
            <w:r w:rsidRPr="009A3697">
              <w:rPr>
                <w:rFonts w:ascii="Arial" w:hAnsi="Arial" w:cs="Arial"/>
                <w:sz w:val="22"/>
                <w:szCs w:val="22"/>
                <w:lang w:val="sr-Cyrl-CS"/>
              </w:rPr>
              <w:t>Ø</w:t>
            </w:r>
            <w:r w:rsidRPr="009A3697">
              <w:rPr>
                <w:rFonts w:ascii="Arial" w:hAnsi="Arial" w:cs="Arial"/>
                <w:sz w:val="22"/>
                <w:szCs w:val="22"/>
              </w:rPr>
              <w:t>89 x 290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TR.89</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20.</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643A24">
            <w:pPr>
              <w:pStyle w:val="Sadrajtabele"/>
              <w:snapToGrid w:val="0"/>
              <w:rPr>
                <w:rFonts w:ascii="Arial" w:hAnsi="Arial" w:cs="Arial"/>
                <w:sz w:val="22"/>
                <w:szCs w:val="22"/>
              </w:rPr>
            </w:pPr>
            <w:r w:rsidRPr="009A3697">
              <w:rPr>
                <w:rFonts w:ascii="Arial" w:hAnsi="Arial" w:cs="Arial"/>
                <w:sz w:val="22"/>
                <w:szCs w:val="22"/>
                <w:lang w:val="sr-Cyrl-CS"/>
              </w:rPr>
              <w:t>Ø</w:t>
            </w:r>
            <w:r w:rsidRPr="009A3697">
              <w:rPr>
                <w:rFonts w:ascii="Arial" w:hAnsi="Arial" w:cs="Arial"/>
                <w:sz w:val="22"/>
                <w:szCs w:val="22"/>
              </w:rPr>
              <w:t>89 x 900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Latn-CS"/>
              </w:rPr>
            </w:pPr>
            <w:r w:rsidRPr="009A3697">
              <w:rPr>
                <w:rFonts w:ascii="Arial" w:hAnsi="Arial" w:cs="Arial"/>
                <w:sz w:val="22"/>
                <w:szCs w:val="22"/>
                <w:lang w:val="sr-Latn-CS"/>
              </w:rPr>
              <w:t>TR.89</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20</w:t>
            </w:r>
          </w:p>
        </w:tc>
      </w:tr>
      <w:tr w:rsidR="009A3697" w:rsidRPr="009A3697" w:rsidTr="00EB4C3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21.</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RS"/>
              </w:rPr>
            </w:pPr>
            <w:r w:rsidRPr="009A3697">
              <w:rPr>
                <w:rFonts w:ascii="Arial" w:hAnsi="Arial" w:cs="Arial"/>
                <w:sz w:val="22"/>
                <w:szCs w:val="22"/>
                <w:lang w:val="sr-Cyrl-RS"/>
              </w:rPr>
              <w:t>Осовина (вреловодни котао)</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9A3697">
            <w:pPr>
              <w:pStyle w:val="Sadrajtabele"/>
              <w:snapToGrid w:val="0"/>
              <w:rPr>
                <w:rFonts w:ascii="Arial" w:hAnsi="Arial" w:cs="Arial"/>
                <w:sz w:val="22"/>
                <w:szCs w:val="22"/>
                <w:lang w:val="sr-Latn-CS"/>
              </w:rPr>
            </w:pPr>
            <w:r w:rsidRPr="009A3697">
              <w:rPr>
                <w:rFonts w:ascii="Arial" w:hAnsi="Arial" w:cs="Arial"/>
                <w:sz w:val="22"/>
                <w:szCs w:val="22"/>
                <w:lang w:val="sr-Latn-CS"/>
              </w:rPr>
              <w:t>M9-954</w:t>
            </w:r>
          </w:p>
        </w:tc>
        <w:tc>
          <w:tcPr>
            <w:tcW w:w="900" w:type="dxa"/>
            <w:tcBorders>
              <w:top w:val="single" w:sz="4" w:space="0" w:color="auto"/>
              <w:left w:val="single" w:sz="4" w:space="0" w:color="auto"/>
              <w:bottom w:val="single" w:sz="4" w:space="0" w:color="auto"/>
              <w:right w:val="single" w:sz="4" w:space="0" w:color="auto"/>
            </w:tcBorders>
          </w:tcPr>
          <w:p w:rsidR="009A3697" w:rsidRPr="009A3697" w:rsidRDefault="009A3697" w:rsidP="00290281">
            <w:pPr>
              <w:pStyle w:val="Sadrajtabele"/>
              <w:snapToGrid w:val="0"/>
              <w:jc w:val="right"/>
              <w:rPr>
                <w:rFonts w:ascii="Arial" w:hAnsi="Arial" w:cs="Arial"/>
                <w:sz w:val="22"/>
                <w:szCs w:val="22"/>
                <w:lang w:val="sr-Cyrl-RS"/>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A3697" w:rsidRPr="009A3697" w:rsidRDefault="009A3697" w:rsidP="00290281">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A3697" w:rsidRPr="009A3697" w:rsidRDefault="009A3697" w:rsidP="00290281">
            <w:pPr>
              <w:pStyle w:val="Sadrajtabele"/>
              <w:snapToGrid w:val="0"/>
              <w:jc w:val="right"/>
              <w:rPr>
                <w:rFonts w:ascii="Arial" w:hAnsi="Arial" w:cs="Arial"/>
                <w:sz w:val="22"/>
                <w:szCs w:val="22"/>
              </w:rPr>
            </w:pPr>
            <w:r w:rsidRPr="009A3697">
              <w:rPr>
                <w:rFonts w:ascii="Arial" w:hAnsi="Arial" w:cs="Arial"/>
                <w:sz w:val="22"/>
                <w:szCs w:val="22"/>
              </w:rPr>
              <w:t>3</w:t>
            </w:r>
          </w:p>
        </w:tc>
      </w:tr>
    </w:tbl>
    <w:p w:rsidR="00C87E33" w:rsidRDefault="00C87E33" w:rsidP="00C87E33">
      <w:pPr>
        <w:widowControl w:val="0"/>
        <w:tabs>
          <w:tab w:val="left" w:pos="780"/>
        </w:tabs>
        <w:suppressAutoHyphens/>
        <w:autoSpaceDE w:val="0"/>
        <w:spacing w:after="0" w:line="240" w:lineRule="auto"/>
        <w:jc w:val="both"/>
        <w:rPr>
          <w:rFonts w:ascii="Arial" w:hAnsi="Arial" w:cs="Arial"/>
          <w:lang w:val="sr-Cyrl-RS"/>
        </w:rPr>
      </w:pPr>
    </w:p>
    <w:p w:rsidR="00EB4C31"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Pr="009A3697"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Pr="009C3C9A" w:rsidRDefault="00C668AE" w:rsidP="00EB4C31">
      <w:pPr>
        <w:widowControl w:val="0"/>
        <w:numPr>
          <w:ilvl w:val="0"/>
          <w:numId w:val="16"/>
        </w:numPr>
        <w:tabs>
          <w:tab w:val="left" w:pos="780"/>
        </w:tabs>
        <w:suppressAutoHyphens/>
        <w:autoSpaceDE w:val="0"/>
        <w:spacing w:after="0" w:line="240" w:lineRule="auto"/>
        <w:ind w:left="0" w:hanging="15"/>
        <w:jc w:val="both"/>
        <w:rPr>
          <w:rFonts w:ascii="Arial" w:hAnsi="Arial" w:cs="Arial"/>
          <w:b/>
          <w:bCs/>
          <w:lang w:val="sr-Cyrl-CS"/>
        </w:rPr>
      </w:pPr>
      <w:r w:rsidRPr="003415EB">
        <w:rPr>
          <w:rFonts w:ascii="Arial" w:eastAsia="Times New Roman" w:hAnsi="Arial" w:cs="Arial"/>
          <w:bCs/>
          <w:sz w:val="24"/>
          <w:szCs w:val="24"/>
          <w:lang w:val="sr-Cyrl-RS" w:eastAsia="sr-Latn-RS"/>
        </w:rPr>
        <w:lastRenderedPageBreak/>
        <w:t xml:space="preserve"> </w:t>
      </w:r>
      <w:r w:rsidR="00EB4C31" w:rsidRPr="009C3C9A">
        <w:rPr>
          <w:rFonts w:ascii="Arial" w:hAnsi="Arial" w:cs="Arial"/>
          <w:b/>
          <w:bCs/>
          <w:lang w:val="sr-Cyrl-CS"/>
        </w:rPr>
        <w:t>КВАЛИТЕТ</w:t>
      </w:r>
    </w:p>
    <w:p w:rsidR="00EB4C31" w:rsidRPr="009C3C9A" w:rsidRDefault="00EB4C31" w:rsidP="00EB4C31">
      <w:pPr>
        <w:tabs>
          <w:tab w:val="left" w:pos="780"/>
        </w:tabs>
        <w:autoSpaceDE w:val="0"/>
        <w:ind w:hanging="15"/>
        <w:jc w:val="both"/>
        <w:rPr>
          <w:rFonts w:ascii="Arial" w:hAnsi="Arial" w:cs="Arial"/>
          <w:b/>
          <w:lang w:val="sr-Cyrl-CS"/>
        </w:rPr>
      </w:pPr>
      <w:r w:rsidRPr="009C3C9A">
        <w:rPr>
          <w:rFonts w:ascii="Arial" w:hAnsi="Arial" w:cs="Arial"/>
          <w:b/>
          <w:bCs/>
          <w:lang w:val="sr-Cyrl-CS"/>
        </w:rPr>
        <w:tab/>
      </w:r>
      <w:r w:rsidRPr="009C3C9A">
        <w:rPr>
          <w:rFonts w:ascii="Arial" w:hAnsi="Arial" w:cs="Arial"/>
          <w:b/>
          <w:lang w:val="sr-Cyrl-CS"/>
        </w:rPr>
        <w:t>Квалитет, врста материјала и начин обраде су дефинисани техничким цртежима који  ће због димензија  бити послати заинтересованим понуђачима на њихов захтев</w:t>
      </w:r>
      <w:r>
        <w:rPr>
          <w:rFonts w:ascii="Arial" w:hAnsi="Arial" w:cs="Arial"/>
          <w:b/>
          <w:lang w:val="sr-Cyrl-CS"/>
        </w:rPr>
        <w:t>.</w:t>
      </w:r>
    </w:p>
    <w:p w:rsidR="00EB4C31" w:rsidRPr="009C3C9A" w:rsidRDefault="00EB4C31" w:rsidP="00EB4C31">
      <w:pPr>
        <w:tabs>
          <w:tab w:val="left" w:pos="780"/>
        </w:tabs>
        <w:autoSpaceDE w:val="0"/>
        <w:ind w:hanging="15"/>
        <w:jc w:val="both"/>
        <w:rPr>
          <w:rFonts w:ascii="Arial" w:hAnsi="Arial" w:cs="Arial"/>
          <w:b/>
          <w:bCs/>
        </w:rPr>
      </w:pP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lang w:val="sr-Cyrl-CS"/>
        </w:rPr>
        <w:t xml:space="preserve">(3)     </w:t>
      </w:r>
      <w:r w:rsidRPr="009C3C9A">
        <w:rPr>
          <w:rFonts w:ascii="Arial" w:hAnsi="Arial" w:cs="Arial"/>
          <w:b/>
          <w:bCs/>
          <w:spacing w:val="4"/>
        </w:rPr>
        <w:t>НАЧИН СПРОВОЂЕЊА КОНТРОЛЕ И И ОБЕЗБЕЂИВАЊЕ ГАРАНЦИЈЕ</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rPr>
        <w:t xml:space="preserve">         КВАЛИТЕТА</w:t>
      </w:r>
    </w:p>
    <w:p w:rsidR="00EB4C31" w:rsidRPr="009C3C9A" w:rsidRDefault="00EB4C31" w:rsidP="00EB4C31">
      <w:pPr>
        <w:tabs>
          <w:tab w:val="left" w:pos="5190"/>
        </w:tabs>
        <w:rPr>
          <w:rFonts w:ascii="Arial" w:hAnsi="Arial" w:cs="Arial"/>
          <w:lang w:val="sr-Cyrl-CS"/>
        </w:rPr>
      </w:pPr>
      <w:r w:rsidRPr="009C3C9A">
        <w:rPr>
          <w:rFonts w:ascii="Arial" w:hAnsi="Arial" w:cs="Arial"/>
        </w:rPr>
        <w:t xml:space="preserve">Испоручилац гарантује квалитет </w:t>
      </w:r>
      <w:r w:rsidRPr="009C3C9A">
        <w:rPr>
          <w:rFonts w:ascii="Arial" w:hAnsi="Arial" w:cs="Arial"/>
          <w:lang w:val="sr-Cyrl-CS"/>
        </w:rPr>
        <w:t>испоручених добара потписивањем изјаве о гаранцији квалитета приликом испоруке добара и гарантним роком од најмање годину дана од дана испоруке у коме ће бити у обавези да отклони све уочене недостатке од стране наручиоца.</w:t>
      </w:r>
    </w:p>
    <w:p w:rsidR="00EB4C31" w:rsidRDefault="00EB4C31" w:rsidP="00EB4C31">
      <w:pPr>
        <w:tabs>
          <w:tab w:val="left" w:pos="585"/>
          <w:tab w:val="left" w:pos="1135"/>
        </w:tabs>
        <w:autoSpaceDE w:val="0"/>
        <w:jc w:val="both"/>
        <w:rPr>
          <w:rFonts w:ascii="Arial" w:hAnsi="Arial" w:cs="Arial"/>
          <w:b/>
          <w:bCs/>
          <w:spacing w:val="4"/>
          <w:lang w:val="sr-Cyrl-CS"/>
        </w:rPr>
      </w:pPr>
    </w:p>
    <w:p w:rsidR="00EB4C31" w:rsidRPr="009C3C9A" w:rsidRDefault="00EB4C31" w:rsidP="00EB4C31">
      <w:pPr>
        <w:tabs>
          <w:tab w:val="left" w:pos="585"/>
          <w:tab w:val="left" w:pos="1135"/>
        </w:tabs>
        <w:autoSpaceDE w:val="0"/>
        <w:jc w:val="both"/>
        <w:rPr>
          <w:rFonts w:ascii="Arial" w:hAnsi="Arial" w:cs="Arial"/>
          <w:b/>
          <w:bCs/>
          <w:spacing w:val="4"/>
        </w:rPr>
      </w:pPr>
      <w:r w:rsidRPr="009C3C9A">
        <w:rPr>
          <w:rFonts w:ascii="Arial" w:hAnsi="Arial" w:cs="Arial"/>
          <w:b/>
          <w:bCs/>
          <w:spacing w:val="4"/>
          <w:lang w:val="sr-Cyrl-CS"/>
        </w:rPr>
        <w:t xml:space="preserve">(4)   </w:t>
      </w:r>
      <w:r w:rsidRPr="009C3C9A">
        <w:rPr>
          <w:rFonts w:ascii="Arial" w:hAnsi="Arial" w:cs="Arial"/>
          <w:b/>
          <w:bCs/>
          <w:spacing w:val="4"/>
        </w:rPr>
        <w:t>ДИНАМИКА ИСПОРУКЕ</w:t>
      </w:r>
    </w:p>
    <w:p w:rsidR="00EB4C31" w:rsidRPr="009C3C9A" w:rsidRDefault="00EB4C31" w:rsidP="00EB4C31">
      <w:pPr>
        <w:tabs>
          <w:tab w:val="left" w:pos="0"/>
        </w:tabs>
        <w:autoSpaceDE w:val="0"/>
        <w:jc w:val="both"/>
        <w:rPr>
          <w:rFonts w:ascii="Arial" w:hAnsi="Arial" w:cs="Arial"/>
          <w:bCs/>
          <w:spacing w:val="4"/>
        </w:rPr>
      </w:pPr>
      <w:r w:rsidRPr="009C3C9A">
        <w:rPr>
          <w:rFonts w:ascii="Arial" w:hAnsi="Arial" w:cs="Arial"/>
          <w:bCs/>
          <w:spacing w:val="4"/>
        </w:rPr>
        <w:t>И</w:t>
      </w:r>
      <w:r w:rsidRPr="009C3C9A">
        <w:rPr>
          <w:rFonts w:ascii="Arial" w:hAnsi="Arial" w:cs="Arial"/>
          <w:bCs/>
          <w:spacing w:val="4"/>
          <w:lang w:val="ru-RU"/>
        </w:rPr>
        <w:t>сп</w:t>
      </w:r>
      <w:r w:rsidRPr="009C3C9A">
        <w:rPr>
          <w:rFonts w:ascii="Arial" w:hAnsi="Arial" w:cs="Arial"/>
          <w:bCs/>
          <w:spacing w:val="4"/>
        </w:rPr>
        <w:t>орука предметних добара вршиће се сукцесивно према динамици коју утврди наручилац а на  основу поруџбенице наручиоца.</w:t>
      </w:r>
    </w:p>
    <w:p w:rsidR="00EB4C31" w:rsidRPr="009C3C9A" w:rsidRDefault="00EB4C31" w:rsidP="00EB4C31">
      <w:pPr>
        <w:tabs>
          <w:tab w:val="left" w:pos="780"/>
        </w:tabs>
        <w:autoSpaceDE w:val="0"/>
        <w:ind w:hanging="15"/>
        <w:jc w:val="both"/>
        <w:rPr>
          <w:rFonts w:ascii="Arial" w:hAnsi="Arial" w:cs="Arial"/>
          <w:b/>
          <w:bCs/>
        </w:rPr>
      </w:pPr>
    </w:p>
    <w:p w:rsidR="00EB4C31" w:rsidRPr="009C3C9A" w:rsidRDefault="00EB4C31" w:rsidP="00EB4C31">
      <w:pPr>
        <w:tabs>
          <w:tab w:val="left" w:pos="567"/>
        </w:tabs>
        <w:autoSpaceDE w:val="0"/>
        <w:ind w:hanging="15"/>
        <w:jc w:val="both"/>
        <w:rPr>
          <w:rFonts w:ascii="Arial" w:hAnsi="Arial" w:cs="Arial"/>
          <w:b/>
          <w:bCs/>
          <w:spacing w:val="4"/>
        </w:rPr>
      </w:pPr>
      <w:r w:rsidRPr="009C3C9A">
        <w:rPr>
          <w:rFonts w:ascii="Arial" w:hAnsi="Arial" w:cs="Arial"/>
          <w:b/>
          <w:bCs/>
          <w:spacing w:val="4"/>
          <w:lang w:val="sr-Cyrl-CS"/>
        </w:rPr>
        <w:t xml:space="preserve">(5)    </w:t>
      </w:r>
      <w:r w:rsidRPr="009C3C9A">
        <w:rPr>
          <w:rFonts w:ascii="Arial" w:hAnsi="Arial" w:cs="Arial"/>
          <w:b/>
          <w:bCs/>
          <w:spacing w:val="4"/>
        </w:rPr>
        <w:t>МЕСТО ИСПОРУКЕ</w:t>
      </w:r>
    </w:p>
    <w:p w:rsidR="00EB4C31" w:rsidRPr="009C3C9A" w:rsidRDefault="00EB4C31" w:rsidP="00EB4C31">
      <w:pPr>
        <w:tabs>
          <w:tab w:val="left" w:pos="1206"/>
        </w:tabs>
        <w:autoSpaceDE w:val="0"/>
        <w:ind w:left="426"/>
        <w:jc w:val="both"/>
        <w:rPr>
          <w:rFonts w:ascii="Arial" w:hAnsi="Arial" w:cs="Arial"/>
          <w:lang w:val="sr-Cyrl-CS"/>
        </w:rPr>
      </w:pPr>
      <w:r w:rsidRPr="009C3C9A">
        <w:rPr>
          <w:rFonts w:ascii="Arial" w:hAnsi="Arial" w:cs="Arial"/>
          <w:b/>
          <w:bCs/>
          <w:spacing w:val="4"/>
        </w:rPr>
        <w:t xml:space="preserve"> </w:t>
      </w:r>
      <w:r w:rsidRPr="009C3C9A">
        <w:rPr>
          <w:rFonts w:ascii="Arial" w:hAnsi="Arial" w:cs="Arial"/>
          <w:lang w:val="sr-Cyrl-CS"/>
        </w:rPr>
        <w:t xml:space="preserve">Испорука ће се вршити </w:t>
      </w:r>
      <w:r w:rsidRPr="009C3C9A">
        <w:rPr>
          <w:rFonts w:ascii="Arial" w:hAnsi="Arial" w:cs="Arial"/>
          <w:lang w:val="sr-Latn-CS"/>
        </w:rPr>
        <w:t xml:space="preserve">f-co </w:t>
      </w:r>
      <w:r w:rsidRPr="009C3C9A">
        <w:rPr>
          <w:rFonts w:ascii="Arial" w:hAnsi="Arial" w:cs="Arial"/>
          <w:lang w:val="sr-Cyrl-CS"/>
        </w:rPr>
        <w:t>магацин наручиоца.</w:t>
      </w: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EB4C31" w:rsidRPr="009C3C9A" w:rsidRDefault="00EB4C31" w:rsidP="00EB4C31">
      <w:pPr>
        <w:tabs>
          <w:tab w:val="left" w:pos="780"/>
        </w:tabs>
        <w:autoSpaceDE w:val="0"/>
        <w:jc w:val="both"/>
        <w:rPr>
          <w:rFonts w:ascii="Arial" w:hAnsi="Arial" w:cs="Arial"/>
          <w:b/>
          <w:bCs/>
          <w:lang w:val="sr-Cyrl-C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EB4C31">
        <w:rPr>
          <w:rFonts w:ascii="Arial" w:eastAsia="Times New Roman" w:hAnsi="Arial" w:cs="Arial"/>
          <w:sz w:val="24"/>
          <w:szCs w:val="24"/>
          <w:lang w:val="sr-Cyrl-RS" w:eastAsia="sr-Latn-RS"/>
        </w:rPr>
        <w:t>специфичне опреме и делова по цртежу</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EB4C31">
        <w:rPr>
          <w:rFonts w:ascii="Arial" w:eastAsia="Times New Roman" w:hAnsi="Arial" w:cs="Arial"/>
          <w:sz w:val="24"/>
          <w:szCs w:val="24"/>
          <w:lang w:val="sr-Cyrl-RS" w:eastAsia="sr-Latn-RS"/>
        </w:rPr>
        <w:t>7</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EB4C31">
        <w:rPr>
          <w:rFonts w:ascii="Arial" w:eastAsia="Times New Roman" w:hAnsi="Arial" w:cs="Arial"/>
          <w:sz w:val="24"/>
          <w:szCs w:val="24"/>
          <w:lang w:val="sr-Cyrl-RS" w:eastAsia="sr-Latn-RS"/>
        </w:rPr>
        <w:t>специфичне опреме и делова по цртежу</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EB4C31">
        <w:rPr>
          <w:rFonts w:ascii="Arial" w:eastAsia="Times New Roman" w:hAnsi="Arial" w:cs="Arial"/>
          <w:sz w:val="24"/>
          <w:szCs w:val="24"/>
          <w:lang w:val="sr-Cyrl-RS" w:eastAsia="sr-Latn-RS"/>
        </w:rPr>
        <w:t>7</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EB4C31">
        <w:rPr>
          <w:rFonts w:ascii="Arial" w:eastAsia="Times New Roman" w:hAnsi="Arial" w:cs="Arial"/>
          <w:sz w:val="24"/>
          <w:szCs w:val="24"/>
          <w:lang w:val="sr-Cyrl-RS" w:eastAsia="sr-Latn-RS"/>
        </w:rPr>
        <w:t>специфична опреме и делови по цртежу</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EB4C31">
        <w:rPr>
          <w:rFonts w:ascii="Arial" w:eastAsia="Times New Roman" w:hAnsi="Arial" w:cs="Arial"/>
          <w:sz w:val="24"/>
          <w:szCs w:val="24"/>
          <w:lang w:val="sr-Cyrl-RS" w:eastAsia="sr-Latn-RS"/>
        </w:rPr>
        <w:t>7</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0E0EA6">
        <w:rPr>
          <w:rFonts w:ascii="Arial" w:eastAsia="Times New Roman" w:hAnsi="Arial" w:cs="Arial"/>
          <w:b/>
          <w:sz w:val="28"/>
          <w:szCs w:val="28"/>
          <w:lang w:val="sr-Cyrl-RS" w:eastAsia="sr-Latn-RS"/>
        </w:rPr>
        <w:t>20</w:t>
      </w:r>
      <w:r w:rsidR="0040739A">
        <w:rPr>
          <w:rFonts w:ascii="Arial" w:eastAsia="Times New Roman" w:hAnsi="Arial" w:cs="Arial"/>
          <w:b/>
          <w:sz w:val="28"/>
          <w:szCs w:val="28"/>
          <w:lang w:val="sr-Cyrl-RS" w:eastAsia="sr-Latn-RS"/>
        </w:rPr>
        <w:t>.05</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EB4C31">
        <w:rPr>
          <w:rFonts w:ascii="Arial" w:eastAsia="Times New Roman" w:hAnsi="Arial" w:cs="Arial"/>
          <w:b/>
          <w:sz w:val="28"/>
          <w:szCs w:val="28"/>
          <w:lang w:val="sr-Cyrl-RS" w:eastAsia="sr-Latn-RS"/>
        </w:rPr>
        <w:t>0</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0E0EA6">
        <w:rPr>
          <w:rFonts w:ascii="Arial" w:eastAsia="Times New Roman" w:hAnsi="Arial" w:cs="Arial"/>
          <w:b/>
          <w:sz w:val="28"/>
          <w:szCs w:val="28"/>
          <w:lang w:val="sr-Cyrl-RS" w:eastAsia="sr-Latn-RS"/>
        </w:rPr>
        <w:t>20</w:t>
      </w:r>
      <w:r w:rsidR="0040739A">
        <w:rPr>
          <w:rFonts w:ascii="Arial" w:eastAsia="Times New Roman" w:hAnsi="Arial" w:cs="Arial"/>
          <w:b/>
          <w:sz w:val="28"/>
          <w:szCs w:val="28"/>
          <w:lang w:val="sr-Cyrl-RS" w:eastAsia="sr-Latn-RS"/>
        </w:rPr>
        <w:t>.05</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EB4C31">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E33ADC">
      <w:pPr>
        <w:spacing w:before="120" w:after="120" w:line="240" w:lineRule="auto"/>
        <w:rPr>
          <w:rFonts w:ascii="Arial" w:eastAsia="Times New Roman" w:hAnsi="Arial" w:cs="Arial"/>
          <w:sz w:val="24"/>
          <w:szCs w:val="24"/>
          <w:lang w:eastAsia="sr-Latn-RS"/>
        </w:rPr>
      </w:pP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B4C31">
        <w:rPr>
          <w:rFonts w:ascii="Arial" w:eastAsia="Times New Roman" w:hAnsi="Arial" w:cs="Arial"/>
          <w:sz w:val="24"/>
          <w:szCs w:val="24"/>
          <w:lang w:val="sr-Cyrl-RS" w:eastAsia="sr-Latn-RS"/>
        </w:rPr>
        <w:t>специфична опрема и делови по цртежу</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EB4C31">
        <w:rPr>
          <w:rFonts w:ascii="Arial" w:eastAsia="Times New Roman" w:hAnsi="Arial" w:cs="Arial"/>
          <w:sz w:val="24"/>
          <w:szCs w:val="24"/>
          <w:lang w:val="sr-Cyrl-RS" w:eastAsia="sr-Latn-RS"/>
        </w:rPr>
        <w:t>7</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B4C31">
        <w:rPr>
          <w:rFonts w:ascii="Arial" w:eastAsia="Times New Roman" w:hAnsi="Arial" w:cs="Arial"/>
          <w:sz w:val="24"/>
          <w:szCs w:val="24"/>
          <w:lang w:val="sr-Cyrl-RS" w:eastAsia="sr-Latn-RS"/>
        </w:rPr>
        <w:t>специфична опрема и делови по цртежу</w:t>
      </w:r>
      <w:r w:rsidR="00EB4C31" w:rsidRPr="00F02D8B">
        <w:rPr>
          <w:rFonts w:ascii="Arial" w:eastAsia="Times New Roman" w:hAnsi="Arial" w:cs="Arial"/>
          <w:sz w:val="24"/>
          <w:szCs w:val="24"/>
          <w:lang w:eastAsia="sr-Latn-RS"/>
        </w:rPr>
        <w:t>, ЈН</w:t>
      </w:r>
      <w:r w:rsidR="00EB4C31">
        <w:rPr>
          <w:rFonts w:ascii="Arial" w:eastAsia="Times New Roman" w:hAnsi="Arial" w:cs="Arial"/>
          <w:sz w:val="24"/>
          <w:szCs w:val="24"/>
          <w:lang w:val="sr-Cyrl-RS" w:eastAsia="sr-Latn-RS"/>
        </w:rPr>
        <w:t>МВ</w:t>
      </w:r>
      <w:r w:rsidR="00EB4C31" w:rsidRPr="00F02D8B">
        <w:rPr>
          <w:rFonts w:ascii="Arial" w:eastAsia="Times New Roman" w:hAnsi="Arial" w:cs="Arial"/>
          <w:sz w:val="24"/>
          <w:szCs w:val="24"/>
          <w:lang w:eastAsia="sr-Latn-RS"/>
        </w:rPr>
        <w:t xml:space="preserve"> бр. </w:t>
      </w:r>
      <w:r w:rsidR="00EB4C31">
        <w:rPr>
          <w:rFonts w:ascii="Arial" w:eastAsia="Times New Roman" w:hAnsi="Arial" w:cs="Arial"/>
          <w:sz w:val="24"/>
          <w:szCs w:val="24"/>
          <w:lang w:val="sr-Cyrl-RS" w:eastAsia="sr-Latn-RS"/>
        </w:rPr>
        <w:t>07/2016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B4C31">
        <w:rPr>
          <w:rFonts w:ascii="Arial" w:eastAsia="Times New Roman" w:hAnsi="Arial" w:cs="Arial"/>
          <w:sz w:val="24"/>
          <w:szCs w:val="24"/>
          <w:lang w:val="sr-Cyrl-RS" w:eastAsia="sr-Latn-RS"/>
        </w:rPr>
        <w:t>специфична опрема и делови по цртежу</w:t>
      </w:r>
      <w:r w:rsidR="00EB4C31" w:rsidRPr="00F02D8B">
        <w:rPr>
          <w:rFonts w:ascii="Arial" w:eastAsia="Times New Roman" w:hAnsi="Arial" w:cs="Arial"/>
          <w:sz w:val="24"/>
          <w:szCs w:val="24"/>
          <w:lang w:eastAsia="sr-Latn-RS"/>
        </w:rPr>
        <w:t>, ЈН</w:t>
      </w:r>
      <w:r w:rsidR="00EB4C31">
        <w:rPr>
          <w:rFonts w:ascii="Arial" w:eastAsia="Times New Roman" w:hAnsi="Arial" w:cs="Arial"/>
          <w:sz w:val="24"/>
          <w:szCs w:val="24"/>
          <w:lang w:val="sr-Cyrl-RS" w:eastAsia="sr-Latn-RS"/>
        </w:rPr>
        <w:t>МВ</w:t>
      </w:r>
      <w:r w:rsidR="00EB4C31" w:rsidRPr="00F02D8B">
        <w:rPr>
          <w:rFonts w:ascii="Arial" w:eastAsia="Times New Roman" w:hAnsi="Arial" w:cs="Arial"/>
          <w:sz w:val="24"/>
          <w:szCs w:val="24"/>
          <w:lang w:eastAsia="sr-Latn-RS"/>
        </w:rPr>
        <w:t xml:space="preserve"> бр. </w:t>
      </w:r>
      <w:r w:rsidR="00EB4C31">
        <w:rPr>
          <w:rFonts w:ascii="Arial" w:eastAsia="Times New Roman" w:hAnsi="Arial" w:cs="Arial"/>
          <w:sz w:val="24"/>
          <w:szCs w:val="24"/>
          <w:lang w:val="sr-Cyrl-RS" w:eastAsia="sr-Latn-RS"/>
        </w:rPr>
        <w:t>07/2016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EB4C31">
        <w:rPr>
          <w:rFonts w:ascii="Arial" w:eastAsia="Times New Roman" w:hAnsi="Arial" w:cs="Arial"/>
          <w:sz w:val="24"/>
          <w:szCs w:val="24"/>
          <w:lang w:val="sr-Cyrl-RS" w:eastAsia="sr-Latn-RS"/>
        </w:rPr>
        <w:t>специфична опрема и делови по цртежу</w:t>
      </w:r>
      <w:r w:rsidR="00EB4C31" w:rsidRPr="00F02D8B">
        <w:rPr>
          <w:rFonts w:ascii="Arial" w:eastAsia="Times New Roman" w:hAnsi="Arial" w:cs="Arial"/>
          <w:sz w:val="24"/>
          <w:szCs w:val="24"/>
          <w:lang w:eastAsia="sr-Latn-RS"/>
        </w:rPr>
        <w:t>, ЈН</w:t>
      </w:r>
      <w:r w:rsidR="00EB4C31">
        <w:rPr>
          <w:rFonts w:ascii="Arial" w:eastAsia="Times New Roman" w:hAnsi="Arial" w:cs="Arial"/>
          <w:sz w:val="24"/>
          <w:szCs w:val="24"/>
          <w:lang w:val="sr-Cyrl-RS" w:eastAsia="sr-Latn-RS"/>
        </w:rPr>
        <w:t>МВ</w:t>
      </w:r>
      <w:r w:rsidR="00EB4C31" w:rsidRPr="00F02D8B">
        <w:rPr>
          <w:rFonts w:ascii="Arial" w:eastAsia="Times New Roman" w:hAnsi="Arial" w:cs="Arial"/>
          <w:sz w:val="24"/>
          <w:szCs w:val="24"/>
          <w:lang w:eastAsia="sr-Latn-RS"/>
        </w:rPr>
        <w:t xml:space="preserve"> бр. </w:t>
      </w:r>
      <w:r w:rsidR="00EB4C31">
        <w:rPr>
          <w:rFonts w:ascii="Arial" w:eastAsia="Times New Roman" w:hAnsi="Arial" w:cs="Arial"/>
          <w:sz w:val="24"/>
          <w:szCs w:val="24"/>
          <w:lang w:val="sr-Cyrl-RS" w:eastAsia="sr-Latn-RS"/>
        </w:rPr>
        <w:t>07/2016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w:t>
      </w:r>
      <w:r w:rsidRPr="00F02D8B">
        <w:rPr>
          <w:rFonts w:ascii="Arial" w:eastAsia="Times New Roman" w:hAnsi="Arial" w:cs="Arial"/>
          <w:sz w:val="24"/>
          <w:szCs w:val="24"/>
          <w:lang w:eastAsia="sr-Latn-RS"/>
        </w:rPr>
        <w:lastRenderedPageBreak/>
        <w:t>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w:t>
      </w:r>
      <w:r w:rsidR="00EB4C31">
        <w:rPr>
          <w:rFonts w:ascii="Arial" w:eastAsia="Times New Roman" w:hAnsi="Arial" w:cs="Arial"/>
          <w:sz w:val="24"/>
          <w:szCs w:val="24"/>
          <w:lang w:val="sr-Cyrl-RS" w:eastAsia="sr-Latn-RS"/>
        </w:rPr>
        <w:t>7</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E33ADC">
      <w:pPr>
        <w:pStyle w:val="Default"/>
        <w:spacing w:before="120" w:after="120"/>
        <w:rPr>
          <w:rFonts w:ascii="Arial" w:hAnsi="Arial" w:cs="Arial"/>
          <w:b/>
          <w:bCs/>
          <w:lang w:val="sr-Cyrl-C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F02D8B">
        <w:rPr>
          <w:rFonts w:ascii="Arial" w:eastAsia="Times New Roman" w:hAnsi="Arial" w:cs="Arial"/>
          <w:sz w:val="24"/>
          <w:szCs w:val="24"/>
          <w:lang w:eastAsia="sr-Latn-RS"/>
        </w:rPr>
        <w:lastRenderedPageBreak/>
        <w:t>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EB4C31">
        <w:rPr>
          <w:rFonts w:ascii="Arial" w:eastAsia="Times New Roman" w:hAnsi="Arial" w:cs="Arial"/>
          <w:sz w:val="24"/>
          <w:szCs w:val="24"/>
          <w:lang w:val="sr-Cyrl-RS" w:eastAsia="sr-Latn-RS"/>
        </w:rPr>
        <w:t>специфичне</w:t>
      </w:r>
      <w:r w:rsidR="00D52A83">
        <w:rPr>
          <w:rFonts w:ascii="Arial" w:eastAsia="Times New Roman" w:hAnsi="Arial" w:cs="Arial"/>
          <w:sz w:val="24"/>
          <w:szCs w:val="24"/>
          <w:lang w:val="sr-Cyrl-RS" w:eastAsia="sr-Latn-RS"/>
        </w:rPr>
        <w:t xml:space="preserve">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е</w:t>
      </w:r>
      <w:r w:rsidR="00EB4C31">
        <w:rPr>
          <w:rFonts w:ascii="Arial" w:eastAsia="Times New Roman" w:hAnsi="Arial" w:cs="Arial"/>
          <w:sz w:val="24"/>
          <w:szCs w:val="24"/>
          <w:lang w:val="sr-Cyrl-RS" w:eastAsia="sr-Latn-RS"/>
        </w:rPr>
        <w:t xml:space="preserve"> и делова по цртежу</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w:t>
      </w:r>
      <w:r w:rsidR="00EB4C31">
        <w:rPr>
          <w:rFonts w:ascii="Arial" w:eastAsia="Times New Roman" w:hAnsi="Arial" w:cs="Arial"/>
          <w:sz w:val="24"/>
          <w:szCs w:val="24"/>
          <w:lang w:val="sr-Cyrl-RS" w:eastAsia="sr-Latn-RS"/>
        </w:rPr>
        <w:t>7</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lang w:eastAsia="sr-Latn-RS"/>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BD064D">
        <w:rPr>
          <w:rFonts w:ascii="Arial" w:eastAsia="Times New Roman" w:hAnsi="Arial" w:cs="Arial"/>
          <w:b/>
          <w:sz w:val="24"/>
          <w:szCs w:val="24"/>
          <w:lang w:val="sr-Cyrl-RS" w:eastAsia="sr-Latn-RS"/>
        </w:rPr>
        <w:t>специфична</w:t>
      </w:r>
      <w:r w:rsidR="00D52A83">
        <w:rPr>
          <w:rFonts w:ascii="Arial" w:eastAsia="Times New Roman" w:hAnsi="Arial" w:cs="Arial"/>
          <w:b/>
          <w:sz w:val="24"/>
          <w:szCs w:val="24"/>
          <w:lang w:val="sr-Cyrl-RS" w:eastAsia="sr-Latn-RS"/>
        </w:rPr>
        <w:t xml:space="preserve"> </w:t>
      </w:r>
      <w:r w:rsidR="00874A3E" w:rsidRPr="00874A3E">
        <w:rPr>
          <w:rFonts w:ascii="Arial" w:eastAsia="Times New Roman" w:hAnsi="Arial" w:cs="Arial"/>
          <w:b/>
          <w:sz w:val="24"/>
          <w:szCs w:val="24"/>
          <w:lang w:val="sr-Cyrl-RS" w:eastAsia="sr-Latn-RS"/>
        </w:rPr>
        <w:t>опрема</w:t>
      </w:r>
      <w:r w:rsidR="00BD064D">
        <w:rPr>
          <w:rFonts w:ascii="Arial" w:eastAsia="Times New Roman" w:hAnsi="Arial" w:cs="Arial"/>
          <w:b/>
          <w:sz w:val="24"/>
          <w:szCs w:val="24"/>
          <w:lang w:val="sr-Cyrl-RS" w:eastAsia="sr-Latn-RS"/>
        </w:rPr>
        <w:t xml:space="preserve"> и делови по цртежу</w:t>
      </w:r>
    </w:p>
    <w:p w:rsidR="00E33ADC" w:rsidRDefault="00E33ADC" w:rsidP="00866595">
      <w:pPr>
        <w:spacing w:after="0" w:line="240" w:lineRule="auto"/>
        <w:rPr>
          <w:rFonts w:ascii="Arial" w:eastAsia="Times New Roman" w:hAnsi="Arial" w:cs="Arial"/>
          <w:b/>
          <w:sz w:val="24"/>
          <w:szCs w:val="24"/>
          <w:lang w:val="sr-Cyrl-RS" w:eastAsia="sr-Latn-RS"/>
        </w:rPr>
      </w:pPr>
    </w:p>
    <w:p w:rsidR="00E33ADC" w:rsidRPr="000C4A2F" w:rsidRDefault="00E33ADC" w:rsidP="00E33AD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Pr="00E33ADC" w:rsidRDefault="00E33ADC" w:rsidP="00E33ADC">
      <w:pPr>
        <w:spacing w:after="0"/>
        <w:rPr>
          <w:sz w:val="16"/>
          <w:szCs w:val="16"/>
        </w:rPr>
      </w:pPr>
    </w:p>
    <w:p w:rsidR="00E33ADC" w:rsidRDefault="00E33ADC" w:rsidP="00E33ADC">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испоруке</w:t>
      </w:r>
      <w:r w:rsidRPr="009C3C9A">
        <w:rPr>
          <w:rFonts w:ascii="Arial" w:hAnsi="Arial" w:cs="Arial"/>
          <w:shd w:val="clear" w:color="auto" w:fill="FFFFFF"/>
          <w:lang w:val="sr-Cyrl-CS"/>
        </w:rPr>
        <w:t xml:space="preserve"> (не краћи од 12 месеци)</w:t>
      </w:r>
      <w:r w:rsidRPr="009C3C9A">
        <w:rPr>
          <w:rFonts w:ascii="Arial" w:hAnsi="Arial" w:cs="Arial"/>
          <w:shd w:val="clear" w:color="auto" w:fill="FFFFFF"/>
        </w:rPr>
        <w:t>.</w:t>
      </w:r>
    </w:p>
    <w:p w:rsidR="00E33ADC" w:rsidRPr="009C3C9A" w:rsidRDefault="00E33ADC" w:rsidP="00E33ADC">
      <w:pPr>
        <w:spacing w:after="0"/>
        <w:jc w:val="both"/>
        <w:rPr>
          <w:rFonts w:ascii="Arial" w:hAnsi="Arial" w:cs="Arial"/>
          <w:shd w:val="clear" w:color="auto" w:fill="FFFFFF"/>
        </w:rPr>
      </w:pPr>
    </w:p>
    <w:p w:rsidR="00E33ADC" w:rsidRPr="009C3C9A"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___________дана од дана пријема поруџбенице  наручиоца.</w:t>
      </w:r>
    </w:p>
    <w:p w:rsidR="00E33ADC" w:rsidRPr="009C3C9A"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Pr="009C3C9A" w:rsidRDefault="00E33ADC" w:rsidP="00E33ADC">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bookmarkStart w:id="0" w:name="_GoBack"/>
      <w:bookmarkEnd w:id="0"/>
    </w:p>
    <w:tbl>
      <w:tblPr>
        <w:tblW w:w="957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3344"/>
        <w:gridCol w:w="616"/>
        <w:gridCol w:w="540"/>
        <w:gridCol w:w="1170"/>
        <w:gridCol w:w="1170"/>
        <w:gridCol w:w="1080"/>
        <w:gridCol w:w="1170"/>
      </w:tblGrid>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BD064D" w:rsidRPr="004A120B" w:rsidRDefault="00BD064D"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A120B" w:rsidRDefault="00BD064D"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A120B" w:rsidRDefault="00BD064D"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A120B"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sz w:val="20"/>
                <w:szCs w:val="20"/>
                <w:lang w:val="sr-Cyrl-RS"/>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A120B" w:rsidRDefault="00BD064D" w:rsidP="00E33AD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A120B" w:rsidRDefault="00BD064D" w:rsidP="00E33AD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p>
          <w:p w:rsidR="00BD064D" w:rsidRPr="004A120B"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p>
          <w:p w:rsidR="00BD064D"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BD064D" w:rsidRPr="009A3697" w:rsidTr="00BD064D">
        <w:tc>
          <w:tcPr>
            <w:tcW w:w="48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CS"/>
              </w:rPr>
            </w:pPr>
            <w:r w:rsidRPr="009A3697">
              <w:rPr>
                <w:rFonts w:ascii="Arial" w:hAnsi="Arial" w:cs="Arial"/>
                <w:sz w:val="22"/>
                <w:szCs w:val="22"/>
                <w:lang w:val="sr-Cyrl-CS"/>
              </w:rPr>
              <w:t>1.</w:t>
            </w:r>
          </w:p>
        </w:tc>
        <w:tc>
          <w:tcPr>
            <w:tcW w:w="334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Носећа греда решетке</w:t>
            </w:r>
          </w:p>
        </w:tc>
        <w:tc>
          <w:tcPr>
            <w:tcW w:w="616"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4</w:t>
            </w:r>
          </w:p>
        </w:tc>
        <w:tc>
          <w:tcPr>
            <w:tcW w:w="1170"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CS"/>
              </w:rPr>
            </w:pPr>
            <w:r w:rsidRPr="009A3697">
              <w:rPr>
                <w:rFonts w:ascii="Arial" w:hAnsi="Arial" w:cs="Arial"/>
                <w:sz w:val="22"/>
                <w:szCs w:val="22"/>
                <w:lang w:val="sr-Cyrl-CS"/>
              </w:rPr>
              <w:t>2.</w:t>
            </w:r>
          </w:p>
        </w:tc>
        <w:tc>
          <w:tcPr>
            <w:tcW w:w="334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CS"/>
              </w:rPr>
            </w:pPr>
            <w:r w:rsidRPr="009A3697">
              <w:rPr>
                <w:rFonts w:ascii="Arial" w:hAnsi="Arial" w:cs="Arial"/>
                <w:sz w:val="22"/>
                <w:szCs w:val="22"/>
                <w:lang w:val="sr-Cyrl-CS"/>
              </w:rPr>
              <w:t>Расхладна греда</w:t>
            </w:r>
          </w:p>
        </w:tc>
        <w:tc>
          <w:tcPr>
            <w:tcW w:w="616"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1</w:t>
            </w:r>
          </w:p>
        </w:tc>
        <w:tc>
          <w:tcPr>
            <w:tcW w:w="1170"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CS"/>
              </w:rPr>
            </w:pPr>
            <w:r w:rsidRPr="009A3697">
              <w:rPr>
                <w:rFonts w:ascii="Arial" w:hAnsi="Arial" w:cs="Arial"/>
                <w:sz w:val="22"/>
                <w:szCs w:val="22"/>
                <w:lang w:val="sr-Cyrl-CS"/>
              </w:rPr>
              <w:t>3.</w:t>
            </w:r>
          </w:p>
        </w:tc>
        <w:tc>
          <w:tcPr>
            <w:tcW w:w="334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Задња водећа ролна</w:t>
            </w:r>
          </w:p>
        </w:tc>
        <w:tc>
          <w:tcPr>
            <w:tcW w:w="616"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3</w:t>
            </w:r>
          </w:p>
        </w:tc>
        <w:tc>
          <w:tcPr>
            <w:tcW w:w="1170"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Latn-CS"/>
              </w:rPr>
            </w:pPr>
            <w:r w:rsidRPr="009A3697">
              <w:rPr>
                <w:rFonts w:ascii="Arial" w:hAnsi="Arial" w:cs="Arial"/>
                <w:sz w:val="22"/>
                <w:szCs w:val="22"/>
                <w:lang w:val="sr-Latn-CS"/>
              </w:rPr>
              <w:t>4.</w:t>
            </w:r>
          </w:p>
        </w:tc>
        <w:tc>
          <w:tcPr>
            <w:tcW w:w="334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Чаура задње водеће ролне</w:t>
            </w:r>
          </w:p>
        </w:tc>
        <w:tc>
          <w:tcPr>
            <w:tcW w:w="616"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3</w:t>
            </w:r>
          </w:p>
        </w:tc>
        <w:tc>
          <w:tcPr>
            <w:tcW w:w="1170"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Latn-CS"/>
              </w:rPr>
            </w:pPr>
            <w:r w:rsidRPr="009A3697">
              <w:rPr>
                <w:rFonts w:ascii="Arial" w:hAnsi="Arial" w:cs="Arial"/>
                <w:sz w:val="22"/>
                <w:szCs w:val="22"/>
                <w:lang w:val="sr-Latn-CS"/>
              </w:rPr>
              <w:t>5.</w:t>
            </w:r>
          </w:p>
        </w:tc>
        <w:tc>
          <w:tcPr>
            <w:tcW w:w="3344" w:type="dxa"/>
            <w:tcBorders>
              <w:left w:val="single" w:sz="1" w:space="0" w:color="000000"/>
              <w:bottom w:val="single" w:sz="1" w:space="0" w:color="000000"/>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616"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5</w:t>
            </w:r>
          </w:p>
        </w:tc>
        <w:tc>
          <w:tcPr>
            <w:tcW w:w="1170"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left w:val="single" w:sz="1" w:space="0" w:color="000000"/>
              <w:bottom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Latn-CS"/>
              </w:rPr>
            </w:pPr>
            <w:r w:rsidRPr="009A3697">
              <w:rPr>
                <w:rFonts w:ascii="Arial" w:hAnsi="Arial" w:cs="Arial"/>
                <w:sz w:val="22"/>
                <w:szCs w:val="22"/>
                <w:lang w:val="sr-Latn-CS"/>
              </w:rPr>
              <w:t>6.</w:t>
            </w:r>
          </w:p>
        </w:tc>
        <w:tc>
          <w:tcPr>
            <w:tcW w:w="3344" w:type="dxa"/>
            <w:tcBorders>
              <w:left w:val="single" w:sz="1" w:space="0" w:color="000000"/>
              <w:bottom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CS"/>
              </w:rPr>
            </w:pPr>
            <w:r w:rsidRPr="009A3697">
              <w:rPr>
                <w:rFonts w:ascii="Arial" w:hAnsi="Arial" w:cs="Arial"/>
                <w:sz w:val="22"/>
                <w:szCs w:val="22"/>
                <w:lang w:val="sr-Cyrl-RS"/>
              </w:rPr>
              <w:t>Зупчаник са вратилом и одговарајућим клином (2 ком.)</w:t>
            </w:r>
          </w:p>
        </w:tc>
        <w:tc>
          <w:tcPr>
            <w:tcW w:w="616" w:type="dxa"/>
            <w:tcBorders>
              <w:left w:val="single" w:sz="1" w:space="0" w:color="000000"/>
              <w:bottom w:val="single" w:sz="4" w:space="0" w:color="auto"/>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left w:val="single" w:sz="1" w:space="0" w:color="000000"/>
              <w:bottom w:val="single" w:sz="4" w:space="0" w:color="auto"/>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10</w:t>
            </w:r>
          </w:p>
        </w:tc>
        <w:tc>
          <w:tcPr>
            <w:tcW w:w="1170" w:type="dxa"/>
            <w:tcBorders>
              <w:left w:val="single" w:sz="1" w:space="0" w:color="000000"/>
              <w:bottom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left w:val="single" w:sz="1" w:space="0" w:color="000000"/>
              <w:bottom w:val="single" w:sz="4" w:space="0" w:color="auto"/>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left w:val="single" w:sz="1" w:space="0" w:color="000000"/>
              <w:bottom w:val="single" w:sz="4" w:space="0" w:color="auto"/>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left w:val="single" w:sz="1" w:space="0" w:color="000000"/>
              <w:bottom w:val="single" w:sz="4" w:space="0" w:color="auto"/>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7.</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4</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lastRenderedPageBreak/>
              <w:t>8.</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 са вратилом и одговарајућим клином (2 ком.)</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4</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10.</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Зупчаник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5</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11.</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Ременица редуктора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12.</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Улазно вратило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13.</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Венац пужног точка редуктора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14.</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Венац пужног точка редуктора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1</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15.</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Чаура висећег лежаја пужних транспортера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Гар.</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12</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16.</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Спојна осовиница спиралних пужних транспортера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6</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17.</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18.</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19.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20.</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Носећи ваљак</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20</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BD06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21.</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rPr>
                <w:rFonts w:ascii="Arial" w:hAnsi="Arial" w:cs="Arial"/>
                <w:sz w:val="22"/>
                <w:szCs w:val="22"/>
                <w:lang w:val="sr-Cyrl-RS"/>
              </w:rPr>
            </w:pPr>
            <w:r w:rsidRPr="009A3697">
              <w:rPr>
                <w:rFonts w:ascii="Arial" w:hAnsi="Arial" w:cs="Arial"/>
                <w:sz w:val="22"/>
                <w:szCs w:val="22"/>
                <w:lang w:val="sr-Cyrl-RS"/>
              </w:rPr>
              <w:t>Осовина (вреловодни котао)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sidRPr="009A3697">
              <w:rPr>
                <w:rFonts w:ascii="Arial" w:hAnsi="Arial" w:cs="Arial"/>
                <w:sz w:val="22"/>
                <w:szCs w:val="22"/>
                <w:lang w:val="sr-Cyrl-RS"/>
              </w:rPr>
              <w:t>Ком.</w:t>
            </w:r>
          </w:p>
        </w:tc>
        <w:tc>
          <w:tcPr>
            <w:tcW w:w="54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r w:rsidRPr="009A3697">
              <w:rPr>
                <w:rFonts w:ascii="Arial" w:hAnsi="Arial" w:cs="Arial"/>
                <w:sz w:val="22"/>
                <w:szCs w:val="22"/>
              </w:rPr>
              <w:t>3</w:t>
            </w: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lang w:val="sr-Cyrl-R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0E0EA6">
        <w:tc>
          <w:tcPr>
            <w:tcW w:w="73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RS"/>
              </w:rPr>
            </w:pPr>
            <w:r>
              <w:rPr>
                <w:rFonts w:ascii="Arial" w:hAnsi="Arial" w:cs="Arial"/>
                <w:sz w:val="22"/>
                <w:szCs w:val="22"/>
                <w:lang w:val="sr-Cyrl-RS"/>
              </w:rPr>
              <w:t xml:space="preserve">Укупно: </w:t>
            </w:r>
          </w:p>
        </w:tc>
        <w:tc>
          <w:tcPr>
            <w:tcW w:w="1080" w:type="dxa"/>
            <w:tcBorders>
              <w:top w:val="single" w:sz="4" w:space="0" w:color="auto"/>
              <w:left w:val="single" w:sz="4" w:space="0" w:color="auto"/>
              <w:bottom w:val="single" w:sz="4" w:space="0" w:color="auto"/>
              <w:right w:val="single" w:sz="4" w:space="0" w:color="auto"/>
            </w:tcBorders>
            <w:vAlign w:val="center"/>
          </w:tcPr>
          <w:p w:rsidR="00BD064D" w:rsidRPr="009A3697" w:rsidRDefault="00BD064D" w:rsidP="00BD064D">
            <w:pPr>
              <w:pStyle w:val="Sadrajtabele"/>
              <w:snapToGrid w:val="0"/>
              <w:jc w:val="right"/>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BD064D" w:rsidRPr="009A3697" w:rsidRDefault="00BD064D" w:rsidP="00BD064D">
            <w:pPr>
              <w:pStyle w:val="Sadrajtabele"/>
              <w:snapToGrid w:val="0"/>
              <w:jc w:val="right"/>
              <w:rPr>
                <w:rFonts w:ascii="Arial" w:hAnsi="Arial" w:cs="Arial"/>
                <w:sz w:val="22"/>
                <w:szCs w:val="22"/>
              </w:rPr>
            </w:pPr>
          </w:p>
        </w:tc>
      </w:tr>
    </w:tbl>
    <w:p w:rsidR="00BD064D" w:rsidRDefault="00BD064D" w:rsidP="00BD064D">
      <w:pPr>
        <w:widowControl w:val="0"/>
        <w:tabs>
          <w:tab w:val="left" w:pos="780"/>
        </w:tabs>
        <w:suppressAutoHyphens/>
        <w:autoSpaceDE w:val="0"/>
        <w:spacing w:after="0" w:line="240" w:lineRule="auto"/>
        <w:jc w:val="both"/>
        <w:rPr>
          <w:rFonts w:ascii="Arial" w:hAnsi="Arial" w:cs="Arial"/>
          <w:lang w:val="sr-Cyrl-RS"/>
        </w:rPr>
      </w:pPr>
    </w:p>
    <w:p w:rsidR="006B386A" w:rsidRDefault="006B386A" w:rsidP="00866595">
      <w:pPr>
        <w:spacing w:after="0" w:line="240" w:lineRule="auto"/>
        <w:rPr>
          <w:rFonts w:ascii="Arial" w:eastAsia="Times New Roman" w:hAnsi="Arial" w:cs="Arial"/>
          <w:b/>
          <w:sz w:val="24"/>
          <w:szCs w:val="24"/>
          <w:lang w:val="sr-Cyrl-RS" w:eastAsia="sr-Latn-RS"/>
        </w:rPr>
      </w:pPr>
    </w:p>
    <w:p w:rsidR="004A120B" w:rsidRPr="00866595" w:rsidRDefault="004A120B" w:rsidP="00866595">
      <w:pPr>
        <w:spacing w:after="0" w:line="240" w:lineRule="auto"/>
        <w:rPr>
          <w:rFonts w:ascii="Arial" w:eastAsia="Times New Roman" w:hAnsi="Arial" w:cs="Arial"/>
          <w:b/>
          <w:sz w:val="24"/>
          <w:szCs w:val="24"/>
          <w:lang w:val="sr-Cyrl-RS"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367A31">
        <w:rPr>
          <w:rFonts w:ascii="Arial" w:eastAsia="Times New Roman" w:hAnsi="Arial" w:cs="Arial"/>
          <w:b/>
          <w:bCs/>
          <w:sz w:val="24"/>
          <w:szCs w:val="24"/>
          <w:lang w:val="sr-Cyrl-RS" w:eastAsia="sr-Latn-RS"/>
        </w:rPr>
        <w:t>СПЕЦИФИЧНЕ ОПРЕМЕ И ДЕЛОВА ПО ЦРТЕЖУ</w:t>
      </w:r>
      <w:r w:rsidR="00992D3A">
        <w:rPr>
          <w:rFonts w:ascii="Arial" w:eastAsia="Times New Roman" w:hAnsi="Arial" w:cs="Arial"/>
          <w:b/>
          <w:bCs/>
          <w:sz w:val="24"/>
          <w:szCs w:val="24"/>
          <w:lang w:val="sr-Cyrl-RS" w:eastAsia="sr-Latn-RS"/>
        </w:rPr>
        <w:t xml:space="preserve"> </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(у даљем тексту: Купац)</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BA5419" w:rsidRPr="00A121C4">
        <w:rPr>
          <w:rFonts w:ascii="Arial" w:eastAsia="Times New Roman" w:hAnsi="Arial" w:cs="Arial"/>
          <w:lang w:val="sr-Cyrl-RS" w:eastAsia="sr-Latn-RS"/>
        </w:rPr>
        <w:t>0</w:t>
      </w:r>
      <w:r w:rsidR="00367A31" w:rsidRPr="00A121C4">
        <w:rPr>
          <w:rFonts w:ascii="Arial" w:eastAsia="Times New Roman" w:hAnsi="Arial" w:cs="Arial"/>
          <w:lang w:val="sr-Cyrl-RS" w:eastAsia="sr-Latn-RS"/>
        </w:rPr>
        <w:t>7</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A121C4" w:rsidRDefault="00A121C4" w:rsidP="00A20021">
      <w:pPr>
        <w:spacing w:after="0" w:line="240" w:lineRule="auto"/>
        <w:rPr>
          <w:rFonts w:ascii="Arial" w:eastAsia="Times New Roman" w:hAnsi="Arial" w:cs="Arial"/>
          <w:b/>
          <w:lang w:eastAsia="sr-Latn-RS"/>
        </w:rPr>
      </w:pPr>
    </w:p>
    <w:p w:rsidR="00AA7F09" w:rsidRPr="00A121C4" w:rsidRDefault="00AA7F09" w:rsidP="00A20021">
      <w:pPr>
        <w:spacing w:after="0" w:line="240" w:lineRule="auto"/>
        <w:rPr>
          <w:rFonts w:ascii="Arial" w:eastAsia="Times New Roman" w:hAnsi="Arial" w:cs="Arial"/>
          <w:b/>
          <w:lang w:eastAsia="sr-Latn-RS"/>
        </w:rPr>
      </w:pPr>
      <w:r w:rsidRPr="00A121C4">
        <w:rPr>
          <w:rFonts w:ascii="Arial" w:eastAsia="Times New Roman" w:hAnsi="Arial" w:cs="Arial"/>
          <w:b/>
          <w:lang w:eastAsia="sr-Latn-RS"/>
        </w:rPr>
        <w:t>ПРЕДМЕТ УГОВОРА</w:t>
      </w:r>
    </w:p>
    <w:p w:rsidR="00AA7F09" w:rsidRPr="00A121C4" w:rsidRDefault="00AA7F09" w:rsidP="00A20021">
      <w:pPr>
        <w:spacing w:after="0" w:line="240" w:lineRule="auto"/>
        <w:jc w:val="center"/>
        <w:rPr>
          <w:rFonts w:ascii="Arial" w:eastAsia="Times New Roman" w:hAnsi="Arial" w:cs="Arial"/>
          <w:b/>
          <w:lang w:eastAsia="sr-Latn-RS"/>
        </w:rPr>
      </w:pPr>
      <w:r w:rsidRPr="00A121C4">
        <w:rPr>
          <w:rFonts w:ascii="Arial" w:eastAsia="Times New Roman" w:hAnsi="Arial" w:cs="Arial"/>
          <w:b/>
          <w:lang w:eastAsia="sr-Latn-RS"/>
        </w:rPr>
        <w:t xml:space="preserve">Члан </w:t>
      </w:r>
      <w:r w:rsidRPr="00A121C4">
        <w:rPr>
          <w:rFonts w:ascii="Arial" w:eastAsia="Times New Roman" w:hAnsi="Arial" w:cs="Arial"/>
          <w:b/>
          <w:lang w:val="sr-Cyrl-RS" w:eastAsia="sr-Latn-RS"/>
        </w:rPr>
        <w:t>1</w:t>
      </w:r>
      <w:r w:rsidRPr="00A121C4">
        <w:rPr>
          <w:rFonts w:ascii="Arial" w:eastAsia="Times New Roman" w:hAnsi="Arial" w:cs="Arial"/>
          <w:b/>
          <w:lang w:eastAsia="sr-Latn-RS"/>
        </w:rPr>
        <w:t>.</w:t>
      </w:r>
    </w:p>
    <w:p w:rsidR="00367A31" w:rsidRPr="00A121C4" w:rsidRDefault="00367A31" w:rsidP="00367A31">
      <w:pPr>
        <w:pStyle w:val="Subtitle"/>
        <w:spacing w:before="0" w:after="240"/>
        <w:jc w:val="both"/>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купопродаја СПЕЦИФИЧНЕ ОПРЕМЕ И ДЕЛОВА ПО ЦРТЕЖУ одређене спецификацијом у понуди Продавца бр.__________ од _______ . године која је заведена код Купца под бројем _____ од ________ године и која је саставни део овог Уговора.</w:t>
      </w:r>
    </w:p>
    <w:p w:rsidR="00A121C4" w:rsidRDefault="00A121C4" w:rsidP="00D3381D">
      <w:pPr>
        <w:jc w:val="center"/>
        <w:rPr>
          <w:rFonts w:ascii="Arial" w:hAnsi="Arial" w:cs="Arial"/>
          <w:b/>
          <w:color w:val="000000"/>
          <w:u w:val="single"/>
        </w:rPr>
      </w:pPr>
    </w:p>
    <w:p w:rsidR="00D3381D" w:rsidRPr="00A121C4" w:rsidRDefault="00D3381D" w:rsidP="00D3381D">
      <w:pPr>
        <w:jc w:val="center"/>
        <w:rPr>
          <w:rFonts w:ascii="Arial" w:hAnsi="Arial" w:cs="Arial"/>
          <w:b/>
          <w:color w:val="000000"/>
          <w:u w:val="single"/>
        </w:rPr>
      </w:pPr>
      <w:r w:rsidRPr="00A121C4">
        <w:rPr>
          <w:rFonts w:ascii="Arial" w:hAnsi="Arial" w:cs="Arial"/>
          <w:b/>
          <w:color w:val="000000"/>
          <w:u w:val="single"/>
        </w:rPr>
        <w:lastRenderedPageBreak/>
        <w:t>ЦЕНА, НАЧИН ПЛАЋАЊА И УКУПНА ВРЕДНОСТ УГОВОРА</w:t>
      </w:r>
    </w:p>
    <w:p w:rsidR="00D3381D" w:rsidRPr="00A121C4" w:rsidRDefault="00D3381D" w:rsidP="00367A31">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00403691" w:rsidRPr="00A121C4">
        <w:rPr>
          <w:rFonts w:ascii="Arial" w:hAnsi="Arial" w:cs="Arial"/>
          <w:b/>
          <w:color w:val="000000"/>
          <w:lang w:val="sr-Cyrl-RS"/>
        </w:rPr>
        <w:t>2</w:t>
      </w:r>
      <w:r w:rsidRPr="00A121C4">
        <w:rPr>
          <w:rFonts w:ascii="Arial" w:hAnsi="Arial" w:cs="Arial"/>
          <w:b/>
          <w:color w:val="000000"/>
          <w:lang w:val="sr-Latn-CS"/>
        </w:rPr>
        <w:t>.</w:t>
      </w:r>
    </w:p>
    <w:p w:rsidR="00367A31" w:rsidRPr="00A121C4" w:rsidRDefault="00367A31" w:rsidP="00367A31">
      <w:pPr>
        <w:spacing w:after="0"/>
        <w:jc w:val="both"/>
        <w:rPr>
          <w:rFonts w:ascii="Arial" w:hAnsi="Arial" w:cs="Arial"/>
          <w:lang w:val="sr-Cyrl-CS"/>
        </w:rPr>
      </w:pPr>
      <w:r w:rsidRPr="00A121C4">
        <w:rPr>
          <w:rFonts w:ascii="Arial" w:hAnsi="Arial" w:cs="Arial"/>
          <w:lang w:val="sr-Cyrl-RS"/>
        </w:rPr>
        <w:t xml:space="preserve">Цена </w:t>
      </w:r>
      <w:r w:rsidRPr="00A121C4">
        <w:rPr>
          <w:rFonts w:ascii="Arial" w:hAnsi="Arial" w:cs="Arial"/>
          <w:lang w:val="sr-Cyrl-CS"/>
        </w:rPr>
        <w:t>специфичне опреме и делова по цртежу из члана 1. овог уговора је:</w:t>
      </w:r>
    </w:p>
    <w:tbl>
      <w:tblPr>
        <w:tblW w:w="939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4521"/>
        <w:gridCol w:w="805"/>
        <w:gridCol w:w="1784"/>
        <w:gridCol w:w="1800"/>
      </w:tblGrid>
      <w:tr w:rsidR="00367A31" w:rsidRPr="00A121C4" w:rsidTr="00A121C4">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lang w:val="sr-Cyrl-RS"/>
              </w:rPr>
            </w:pPr>
            <w:r w:rsidRPr="00A121C4">
              <w:rPr>
                <w:rFonts w:ascii="Arial" w:eastAsia="Times New Roman" w:hAnsi="Arial" w:cs="Arial"/>
                <w:bCs/>
                <w:color w:val="000000"/>
                <w:lang w:val="sr-Cyrl-RS"/>
              </w:rPr>
              <w:t>Р.</w:t>
            </w:r>
          </w:p>
          <w:p w:rsidR="00367A31" w:rsidRPr="00A121C4" w:rsidRDefault="00367A31" w:rsidP="000E0EA6">
            <w:pPr>
              <w:jc w:val="center"/>
              <w:rPr>
                <w:rFonts w:ascii="Arial" w:eastAsia="Times New Roman" w:hAnsi="Arial" w:cs="Arial"/>
                <w:bCs/>
                <w:color w:val="000000"/>
                <w:lang w:val="sr-Cyrl-RS"/>
              </w:rPr>
            </w:pPr>
            <w:r w:rsidRPr="00A121C4">
              <w:rPr>
                <w:rFonts w:ascii="Arial" w:eastAsia="Times New Roman" w:hAnsi="Arial" w:cs="Arial"/>
                <w:bCs/>
                <w:color w:val="000000"/>
                <w:lang w:val="sr-Cyrl-RS"/>
              </w:rPr>
              <w:t>бр.</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lang w:val="sr-Cyrl-RS"/>
              </w:rPr>
            </w:pPr>
            <w:r w:rsidRPr="00A121C4">
              <w:rPr>
                <w:rFonts w:ascii="Arial" w:eastAsia="Times New Roman" w:hAnsi="Arial" w:cs="Arial"/>
                <w:bCs/>
                <w:color w:val="000000"/>
                <w:lang w:val="sr-Cyrl-RS"/>
              </w:rPr>
              <w:t>Назив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lang w:val="sr-Cyrl-RS"/>
              </w:rPr>
            </w:pPr>
            <w:r w:rsidRPr="00A121C4">
              <w:rPr>
                <w:rFonts w:ascii="Arial" w:eastAsia="Times New Roman" w:hAnsi="Arial" w:cs="Arial"/>
                <w:bCs/>
                <w:color w:val="000000"/>
                <w:lang w:val="sr-Cyrl-RS"/>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color w:val="000000"/>
                <w:lang w:val="sr-Cyrl-RS"/>
              </w:rPr>
            </w:pPr>
            <w:r w:rsidRPr="00A121C4">
              <w:rPr>
                <w:rFonts w:ascii="Arial" w:eastAsia="Times New Roman" w:hAnsi="Arial" w:cs="Arial"/>
                <w:bCs/>
                <w:color w:val="000000"/>
                <w:lang w:val="sr-Cyrl-RS"/>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jc w:val="center"/>
              <w:rPr>
                <w:rFonts w:ascii="Arial" w:eastAsia="Times New Roman" w:hAnsi="Arial" w:cs="Arial"/>
                <w:bCs/>
                <w:lang w:val="sr-Cyrl-RS"/>
              </w:rPr>
            </w:pPr>
            <w:r w:rsidRPr="00A121C4">
              <w:rPr>
                <w:rFonts w:ascii="Arial" w:eastAsia="Times New Roman" w:hAnsi="Arial" w:cs="Arial"/>
                <w:bCs/>
                <w:lang w:val="sr-Cyrl-RS"/>
              </w:rPr>
              <w:t>Јединична цена са ПДВ-ом</w:t>
            </w:r>
          </w:p>
        </w:tc>
      </w:tr>
      <w:tr w:rsidR="00367A31" w:rsidRPr="00A121C4" w:rsidTr="00A121C4">
        <w:tc>
          <w:tcPr>
            <w:tcW w:w="484"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CS"/>
              </w:rPr>
            </w:pPr>
            <w:r w:rsidRPr="00A121C4">
              <w:rPr>
                <w:rFonts w:ascii="Arial" w:hAnsi="Arial" w:cs="Arial"/>
                <w:sz w:val="22"/>
                <w:szCs w:val="22"/>
                <w:lang w:val="sr-Cyrl-CS"/>
              </w:rPr>
              <w:t>1.</w:t>
            </w:r>
          </w:p>
        </w:tc>
        <w:tc>
          <w:tcPr>
            <w:tcW w:w="4521"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Носећа греда решетке</w:t>
            </w:r>
          </w:p>
        </w:tc>
        <w:tc>
          <w:tcPr>
            <w:tcW w:w="805"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left w:val="single" w:sz="1" w:space="0" w:color="000000"/>
              <w:bottom w:val="single" w:sz="1" w:space="0" w:color="000000"/>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CS"/>
              </w:rPr>
            </w:pPr>
            <w:r w:rsidRPr="00A121C4">
              <w:rPr>
                <w:rFonts w:ascii="Arial" w:hAnsi="Arial" w:cs="Arial"/>
                <w:sz w:val="22"/>
                <w:szCs w:val="22"/>
                <w:lang w:val="sr-Cyrl-CS"/>
              </w:rPr>
              <w:t>2.</w:t>
            </w:r>
          </w:p>
        </w:tc>
        <w:tc>
          <w:tcPr>
            <w:tcW w:w="4521"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CS"/>
              </w:rPr>
            </w:pPr>
            <w:r w:rsidRPr="00A121C4">
              <w:rPr>
                <w:rFonts w:ascii="Arial" w:hAnsi="Arial" w:cs="Arial"/>
                <w:sz w:val="22"/>
                <w:szCs w:val="22"/>
                <w:lang w:val="sr-Cyrl-CS"/>
              </w:rPr>
              <w:t>Расхладна греда</w:t>
            </w:r>
          </w:p>
        </w:tc>
        <w:tc>
          <w:tcPr>
            <w:tcW w:w="805"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left w:val="single" w:sz="1" w:space="0" w:color="000000"/>
              <w:bottom w:val="single" w:sz="1" w:space="0" w:color="000000"/>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CS"/>
              </w:rPr>
            </w:pPr>
            <w:r w:rsidRPr="00A121C4">
              <w:rPr>
                <w:rFonts w:ascii="Arial" w:hAnsi="Arial" w:cs="Arial"/>
                <w:sz w:val="22"/>
                <w:szCs w:val="22"/>
                <w:lang w:val="sr-Cyrl-CS"/>
              </w:rPr>
              <w:t>3.</w:t>
            </w:r>
          </w:p>
        </w:tc>
        <w:tc>
          <w:tcPr>
            <w:tcW w:w="4521"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Задња водећа ролна</w:t>
            </w:r>
          </w:p>
        </w:tc>
        <w:tc>
          <w:tcPr>
            <w:tcW w:w="805"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left w:val="single" w:sz="1" w:space="0" w:color="000000"/>
              <w:bottom w:val="single" w:sz="1" w:space="0" w:color="000000"/>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Latn-CS"/>
              </w:rPr>
            </w:pPr>
            <w:r w:rsidRPr="00A121C4">
              <w:rPr>
                <w:rFonts w:ascii="Arial" w:hAnsi="Arial" w:cs="Arial"/>
                <w:sz w:val="22"/>
                <w:szCs w:val="22"/>
                <w:lang w:val="sr-Latn-CS"/>
              </w:rPr>
              <w:t>4.</w:t>
            </w:r>
          </w:p>
        </w:tc>
        <w:tc>
          <w:tcPr>
            <w:tcW w:w="4521"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Чаура задње водеће ролне</w:t>
            </w:r>
          </w:p>
        </w:tc>
        <w:tc>
          <w:tcPr>
            <w:tcW w:w="805"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left w:val="single" w:sz="1" w:space="0" w:color="000000"/>
              <w:bottom w:val="single" w:sz="1" w:space="0" w:color="000000"/>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Latn-CS"/>
              </w:rPr>
            </w:pPr>
            <w:r w:rsidRPr="00A121C4">
              <w:rPr>
                <w:rFonts w:ascii="Arial" w:hAnsi="Arial" w:cs="Arial"/>
                <w:sz w:val="22"/>
                <w:szCs w:val="22"/>
                <w:lang w:val="sr-Latn-CS"/>
              </w:rPr>
              <w:t>5.</w:t>
            </w:r>
          </w:p>
        </w:tc>
        <w:tc>
          <w:tcPr>
            <w:tcW w:w="4521" w:type="dxa"/>
            <w:tcBorders>
              <w:left w:val="single" w:sz="1" w:space="0" w:color="000000"/>
              <w:bottom w:val="single" w:sz="1" w:space="0" w:color="000000"/>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Зупчаник са вратилом и одговарајућим клином (2 ком.)</w:t>
            </w:r>
          </w:p>
        </w:tc>
        <w:tc>
          <w:tcPr>
            <w:tcW w:w="805"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left w:val="single" w:sz="1" w:space="0" w:color="000000"/>
              <w:bottom w:val="single" w:sz="1" w:space="0" w:color="000000"/>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left w:val="single" w:sz="1" w:space="0" w:color="000000"/>
              <w:bottom w:val="single" w:sz="1" w:space="0" w:color="000000"/>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left w:val="single" w:sz="1" w:space="0" w:color="000000"/>
              <w:bottom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Latn-CS"/>
              </w:rPr>
            </w:pPr>
            <w:r w:rsidRPr="00A121C4">
              <w:rPr>
                <w:rFonts w:ascii="Arial" w:hAnsi="Arial" w:cs="Arial"/>
                <w:sz w:val="22"/>
                <w:szCs w:val="22"/>
                <w:lang w:val="sr-Latn-CS"/>
              </w:rPr>
              <w:t>6.</w:t>
            </w:r>
          </w:p>
        </w:tc>
        <w:tc>
          <w:tcPr>
            <w:tcW w:w="4521" w:type="dxa"/>
            <w:tcBorders>
              <w:left w:val="single" w:sz="1" w:space="0" w:color="000000"/>
              <w:bottom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CS"/>
              </w:rPr>
            </w:pPr>
            <w:r w:rsidRPr="00A121C4">
              <w:rPr>
                <w:rFonts w:ascii="Arial" w:hAnsi="Arial" w:cs="Arial"/>
                <w:sz w:val="22"/>
                <w:szCs w:val="22"/>
                <w:lang w:val="sr-Cyrl-RS"/>
              </w:rPr>
              <w:t>Зупчаник са вратилом и одговарајућим клином (2 ком.)</w:t>
            </w:r>
          </w:p>
        </w:tc>
        <w:tc>
          <w:tcPr>
            <w:tcW w:w="805" w:type="dxa"/>
            <w:tcBorders>
              <w:left w:val="single" w:sz="1" w:space="0" w:color="000000"/>
              <w:bottom w:val="single" w:sz="4" w:space="0" w:color="auto"/>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left w:val="single" w:sz="1" w:space="0" w:color="000000"/>
              <w:bottom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left w:val="single" w:sz="1" w:space="0" w:color="000000"/>
              <w:bottom w:val="single" w:sz="4" w:space="0" w:color="auto"/>
              <w:right w:val="single" w:sz="1" w:space="0" w:color="000000"/>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7.</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Зупчаник са вратилом и одговарајућим клином (2 ком.)</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8.</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Зупчаник са вратилом и одговарајућим клином (2 ком.)</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9.</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Зупчаник са вратилом и одговарајућим клином (2 ком.)</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10.</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Зупчаник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Ременица редуктора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Улазно вратило</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Венац пужног точка редуктора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Венац пужног точка редуктора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15.</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Чаура висећег лежаја пужних транспортера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Гар.</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16.</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Спојна осовиница спиралних пужних транспортера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17.</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Носећи 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18.</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Носећи 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19.</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Носећи 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20.</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Носећи ваљак</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r w:rsidRPr="00A121C4">
              <w:rPr>
                <w:rFonts w:ascii="Arial" w:hAnsi="Arial" w:cs="Arial"/>
                <w:sz w:val="22"/>
                <w:szCs w:val="22"/>
                <w:lang w:val="sr-Cyrl-C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CS"/>
              </w:rPr>
            </w:pPr>
          </w:p>
        </w:tc>
      </w:tr>
      <w:tr w:rsidR="00367A31" w:rsidRPr="00A121C4" w:rsidTr="00A121C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21.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rPr>
                <w:rFonts w:ascii="Arial" w:hAnsi="Arial" w:cs="Arial"/>
                <w:sz w:val="22"/>
                <w:szCs w:val="22"/>
                <w:lang w:val="sr-Cyrl-RS"/>
              </w:rPr>
            </w:pPr>
            <w:r w:rsidRPr="00A121C4">
              <w:rPr>
                <w:rFonts w:ascii="Arial" w:hAnsi="Arial" w:cs="Arial"/>
                <w:sz w:val="22"/>
                <w:szCs w:val="22"/>
                <w:lang w:val="sr-Cyrl-RS"/>
              </w:rPr>
              <w:t>Осовина (вреловодни котао)</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r w:rsidRPr="00A121C4">
              <w:rPr>
                <w:rFonts w:ascii="Arial" w:hAnsi="Arial" w:cs="Arial"/>
                <w:sz w:val="22"/>
                <w:szCs w:val="22"/>
                <w:lang w:val="sr-Cyrl-RS"/>
              </w:rPr>
              <w:t>Ком.</w:t>
            </w:r>
          </w:p>
        </w:tc>
        <w:tc>
          <w:tcPr>
            <w:tcW w:w="1784" w:type="dxa"/>
            <w:tcBorders>
              <w:top w:val="single" w:sz="4" w:space="0" w:color="auto"/>
              <w:left w:val="single" w:sz="4" w:space="0" w:color="auto"/>
              <w:bottom w:val="single" w:sz="4" w:space="0" w:color="auto"/>
              <w:right w:val="single" w:sz="4" w:space="0" w:color="auto"/>
            </w:tcBorders>
          </w:tcPr>
          <w:p w:rsidR="00367A31" w:rsidRPr="00A121C4" w:rsidRDefault="00367A31" w:rsidP="000E0EA6">
            <w:pPr>
              <w:pStyle w:val="Sadrajtabele"/>
              <w:snapToGrid w:val="0"/>
              <w:jc w:val="right"/>
              <w:rPr>
                <w:rFonts w:ascii="Arial" w:hAnsi="Arial" w:cs="Arial"/>
                <w:sz w:val="22"/>
                <w:szCs w:val="22"/>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67A31" w:rsidRPr="00A121C4" w:rsidRDefault="00367A31" w:rsidP="000E0EA6">
            <w:pPr>
              <w:pStyle w:val="Sadrajtabele"/>
              <w:snapToGrid w:val="0"/>
              <w:jc w:val="right"/>
              <w:rPr>
                <w:rFonts w:ascii="Arial" w:hAnsi="Arial" w:cs="Arial"/>
                <w:sz w:val="22"/>
                <w:szCs w:val="22"/>
                <w:lang w:val="sr-Cyrl-RS"/>
              </w:rPr>
            </w:pPr>
          </w:p>
        </w:tc>
      </w:tr>
    </w:tbl>
    <w:p w:rsidR="00367A31" w:rsidRPr="00A121C4" w:rsidRDefault="00367A31" w:rsidP="00367A31">
      <w:pPr>
        <w:jc w:val="both"/>
        <w:rPr>
          <w:rFonts w:ascii="Arial" w:hAnsi="Arial" w:cs="Arial"/>
          <w:lang w:val="sr-Cyrl-RS"/>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p>
    <w:p w:rsidR="00367A31" w:rsidRPr="00A121C4" w:rsidRDefault="00367A31" w:rsidP="00367A31">
      <w:pPr>
        <w:jc w:val="both"/>
        <w:rPr>
          <w:rFonts w:ascii="Arial" w:hAnsi="Arial" w:cs="Arial"/>
          <w:lang w:val="sr-Cyrl-CS"/>
        </w:rPr>
      </w:pPr>
      <w:r w:rsidRPr="00A121C4">
        <w:rPr>
          <w:rFonts w:ascii="Arial" w:hAnsi="Arial" w:cs="Arial"/>
          <w:lang w:val="sr-Cyrl-CS"/>
        </w:rPr>
        <w:t>В</w:t>
      </w:r>
      <w:r w:rsidRPr="00A121C4">
        <w:rPr>
          <w:rFonts w:ascii="Arial" w:hAnsi="Arial" w:cs="Arial"/>
        </w:rPr>
        <w:t xml:space="preserve">редност </w:t>
      </w:r>
      <w:r w:rsidRPr="00A121C4">
        <w:rPr>
          <w:rFonts w:ascii="Arial" w:hAnsi="Arial" w:cs="Arial"/>
          <w:lang w:val="sr-Cyrl-CS"/>
        </w:rPr>
        <w:t xml:space="preserve">уговора је </w:t>
      </w:r>
      <w:r w:rsidRPr="00A121C4">
        <w:rPr>
          <w:rFonts w:ascii="Arial" w:hAnsi="Arial" w:cs="Arial"/>
        </w:rPr>
        <w:t xml:space="preserve"> __________________ динара</w:t>
      </w:r>
      <w:r w:rsidRPr="00A121C4">
        <w:rPr>
          <w:rFonts w:ascii="Arial" w:hAnsi="Arial" w:cs="Arial"/>
          <w:lang w:val="sr-Cyrl-CS"/>
        </w:rPr>
        <w:t xml:space="preserve"> без ПДВ-а, ________________ динара са ПДВ-ом.</w:t>
      </w:r>
    </w:p>
    <w:p w:rsidR="00D3381D" w:rsidRPr="00A121C4" w:rsidRDefault="00D3381D" w:rsidP="00E33ADC">
      <w:pPr>
        <w:spacing w:after="0"/>
        <w:jc w:val="center"/>
        <w:rPr>
          <w:rFonts w:ascii="Arial" w:hAnsi="Arial" w:cs="Arial"/>
          <w:b/>
          <w:bCs/>
          <w:color w:val="000000"/>
        </w:rPr>
      </w:pPr>
      <w:r w:rsidRPr="00A121C4">
        <w:rPr>
          <w:rFonts w:ascii="Arial" w:hAnsi="Arial" w:cs="Arial"/>
          <w:b/>
          <w:bCs/>
          <w:color w:val="000000"/>
        </w:rPr>
        <w:t xml:space="preserve">Члан </w:t>
      </w:r>
      <w:r w:rsidR="00403691" w:rsidRPr="00A121C4">
        <w:rPr>
          <w:rFonts w:ascii="Arial" w:hAnsi="Arial" w:cs="Arial"/>
          <w:b/>
          <w:bCs/>
          <w:color w:val="000000"/>
          <w:lang w:val="sr-Cyrl-RS"/>
        </w:rPr>
        <w:t>3</w:t>
      </w:r>
      <w:r w:rsidRPr="00A121C4">
        <w:rPr>
          <w:rFonts w:ascii="Arial" w:hAnsi="Arial" w:cs="Arial"/>
          <w:b/>
          <w:bCs/>
          <w:color w:val="000000"/>
        </w:rPr>
        <w:t>.</w:t>
      </w:r>
    </w:p>
    <w:p w:rsidR="00D3381D" w:rsidRPr="00A121C4" w:rsidRDefault="00D3381D" w:rsidP="00E33ADC">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испоручене количине </w:t>
      </w:r>
      <w:r w:rsidR="00EA233B" w:rsidRPr="00A121C4">
        <w:rPr>
          <w:rFonts w:ascii="Arial" w:hAnsi="Arial" w:cs="Arial"/>
          <w:bCs/>
          <w:color w:val="000000"/>
          <w:lang w:val="sr-Cyrl-RS"/>
        </w:rPr>
        <w:t xml:space="preserve">електро </w:t>
      </w:r>
      <w:r w:rsidR="00970492" w:rsidRPr="00A121C4">
        <w:rPr>
          <w:rFonts w:ascii="Arial" w:hAnsi="Arial" w:cs="Arial"/>
          <w:color w:val="000000"/>
          <w:lang w:val="sr-Cyrl-CS"/>
        </w:rPr>
        <w:t xml:space="preserve">опреме </w:t>
      </w:r>
      <w:r w:rsidRPr="00A121C4">
        <w:rPr>
          <w:rFonts w:ascii="Arial" w:hAnsi="Arial" w:cs="Arial"/>
          <w:bCs/>
          <w:color w:val="000000"/>
        </w:rPr>
        <w:t xml:space="preserve">на основу поруџбенице Купца врши у законском року од 45 дана од дана службеног пријема рачуна. </w:t>
      </w:r>
    </w:p>
    <w:p w:rsidR="00A121C4" w:rsidRDefault="00A121C4" w:rsidP="00367A31">
      <w:pPr>
        <w:jc w:val="center"/>
        <w:rPr>
          <w:rFonts w:ascii="Arial" w:hAnsi="Arial" w:cs="Arial"/>
          <w:b/>
          <w:bCs/>
          <w:u w:val="single"/>
        </w:rPr>
      </w:pPr>
    </w:p>
    <w:p w:rsidR="00367A31" w:rsidRPr="00A121C4" w:rsidRDefault="00367A31" w:rsidP="00367A31">
      <w:pPr>
        <w:jc w:val="center"/>
        <w:rPr>
          <w:rFonts w:ascii="Arial" w:hAnsi="Arial" w:cs="Arial"/>
          <w:b/>
          <w:bCs/>
          <w:u w:val="single"/>
        </w:rPr>
      </w:pPr>
      <w:r w:rsidRPr="00A121C4">
        <w:rPr>
          <w:rFonts w:ascii="Arial" w:hAnsi="Arial" w:cs="Arial"/>
          <w:b/>
          <w:bCs/>
          <w:u w:val="single"/>
        </w:rPr>
        <w:lastRenderedPageBreak/>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 xml:space="preserve">Продавац ће испоручивати уговорену количину </w:t>
      </w:r>
      <w:r w:rsidRPr="00A121C4">
        <w:rPr>
          <w:rFonts w:ascii="Arial" w:hAnsi="Arial" w:cs="Arial"/>
          <w:sz w:val="22"/>
          <w:szCs w:val="22"/>
          <w:lang w:val="sr-Cyrl-CS"/>
        </w:rPr>
        <w:t xml:space="preserve">опреме и делова по цртежу </w:t>
      </w:r>
      <w:r w:rsidRPr="00A121C4">
        <w:rPr>
          <w:rFonts w:ascii="Arial" w:hAnsi="Arial" w:cs="Arial"/>
          <w:sz w:val="22"/>
          <w:szCs w:val="22"/>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купца. </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   Члан </w:t>
      </w:r>
      <w:r w:rsidRPr="00A121C4">
        <w:rPr>
          <w:rFonts w:ascii="Arial" w:hAnsi="Arial" w:cs="Arial"/>
          <w:b/>
          <w:bCs/>
          <w:lang w:val="sr-Cyrl-CS"/>
        </w:rPr>
        <w:t>5</w:t>
      </w:r>
      <w:r w:rsidRPr="00A121C4">
        <w:rPr>
          <w:rFonts w:ascii="Arial" w:hAnsi="Arial" w:cs="Arial"/>
          <w:b/>
          <w:bCs/>
        </w:rPr>
        <w:t>.</w:t>
      </w:r>
    </w:p>
    <w:p w:rsidR="00367A31" w:rsidRPr="00A121C4" w:rsidRDefault="00367A31" w:rsidP="00E33ADC">
      <w:pPr>
        <w:pStyle w:val="BodyText"/>
        <w:spacing w:after="0"/>
        <w:rPr>
          <w:rFonts w:ascii="Arial" w:hAnsi="Arial" w:cs="Arial"/>
          <w:sz w:val="22"/>
          <w:szCs w:val="22"/>
        </w:rPr>
      </w:pPr>
      <w:r w:rsidRPr="00A121C4">
        <w:rPr>
          <w:rFonts w:ascii="Arial" w:hAnsi="Arial" w:cs="Arial"/>
          <w:sz w:val="22"/>
          <w:szCs w:val="22"/>
        </w:rPr>
        <w:t xml:space="preserve">Уговорену количину </w:t>
      </w:r>
      <w:r w:rsidRPr="00A121C4">
        <w:rPr>
          <w:rFonts w:ascii="Arial" w:hAnsi="Arial" w:cs="Arial"/>
          <w:sz w:val="22"/>
          <w:szCs w:val="22"/>
          <w:lang w:val="sr-Cyrl-CS"/>
        </w:rPr>
        <w:t>опреме и</w:t>
      </w:r>
      <w:r w:rsidRPr="00A121C4">
        <w:rPr>
          <w:rFonts w:ascii="Arial" w:hAnsi="Arial" w:cs="Arial"/>
          <w:sz w:val="22"/>
          <w:szCs w:val="22"/>
        </w:rPr>
        <w:t xml:space="preserve"> делова продавац ће испоручити на основу указане потребе и поруџбенице купца</w:t>
      </w:r>
      <w:r w:rsidRPr="00A121C4">
        <w:rPr>
          <w:rFonts w:ascii="Arial" w:hAnsi="Arial" w:cs="Arial"/>
          <w:sz w:val="22"/>
          <w:szCs w:val="22"/>
          <w:lang w:val="sr-Cyrl-CS"/>
        </w:rPr>
        <w:t xml:space="preserve"> у року од ______ дана од дана пријема наруџбенице Купца</w:t>
      </w:r>
      <w:r w:rsidRPr="00A121C4">
        <w:rPr>
          <w:rFonts w:ascii="Arial" w:hAnsi="Arial" w:cs="Arial"/>
          <w:sz w:val="22"/>
          <w:szCs w:val="22"/>
        </w:rPr>
        <w:t>.</w:t>
      </w:r>
    </w:p>
    <w:p w:rsidR="00367A31" w:rsidRPr="00A121C4" w:rsidRDefault="00367A31" w:rsidP="00E33ADC">
      <w:pPr>
        <w:pStyle w:val="BodyText"/>
        <w:spacing w:after="0"/>
        <w:jc w:val="both"/>
        <w:rPr>
          <w:rFonts w:ascii="Arial" w:hAnsi="Arial" w:cs="Arial"/>
          <w:sz w:val="22"/>
          <w:szCs w:val="22"/>
          <w:lang w:val="sr-Cyrl-CS"/>
        </w:rPr>
      </w:pPr>
      <w:r w:rsidRPr="00A121C4">
        <w:rPr>
          <w:rFonts w:ascii="Arial" w:hAnsi="Arial" w:cs="Arial"/>
          <w:sz w:val="22"/>
          <w:szCs w:val="22"/>
          <w:lang w:val="sr-Cyrl-CS"/>
        </w:rPr>
        <w:t>Уз испоручену опрему и делове, Продавац је дужан да достави  Изјаву о квалитету испоручених добара.</w:t>
      </w:r>
    </w:p>
    <w:p w:rsidR="00E33ADC" w:rsidRPr="00A121C4" w:rsidRDefault="00E33ADC" w:rsidP="00367A31">
      <w:pPr>
        <w:pStyle w:val="Heading1"/>
        <w:widowControl w:val="0"/>
        <w:numPr>
          <w:ilvl w:val="0"/>
          <w:numId w:val="0"/>
        </w:numPr>
        <w:ind w:left="432"/>
        <w:rPr>
          <w:rFonts w:ascii="Arial" w:hAnsi="Arial" w:cs="Arial"/>
          <w:sz w:val="16"/>
          <w:szCs w:val="16"/>
        </w:rPr>
      </w:pPr>
    </w:p>
    <w:p w:rsidR="00367A31" w:rsidRPr="00A121C4" w:rsidRDefault="00367A31" w:rsidP="00367A31">
      <w:pPr>
        <w:pStyle w:val="Heading1"/>
        <w:widowControl w:val="0"/>
        <w:numPr>
          <w:ilvl w:val="0"/>
          <w:numId w:val="0"/>
        </w:numPr>
        <w:ind w:left="432"/>
        <w:rPr>
          <w:rFonts w:ascii="Arial" w:hAnsi="Arial" w:cs="Arial"/>
          <w:sz w:val="22"/>
          <w:szCs w:val="22"/>
        </w:rPr>
      </w:pPr>
      <w:r w:rsidRPr="00A121C4">
        <w:rPr>
          <w:rFonts w:ascii="Arial" w:hAnsi="Arial" w:cs="Arial"/>
          <w:sz w:val="22"/>
          <w:szCs w:val="22"/>
        </w:rPr>
        <w:t xml:space="preserve">Члан </w:t>
      </w:r>
      <w:r w:rsidRPr="00A121C4">
        <w:rPr>
          <w:rFonts w:ascii="Arial" w:hAnsi="Arial" w:cs="Arial"/>
          <w:sz w:val="22"/>
          <w:szCs w:val="22"/>
          <w:lang w:val="sr-Cyrl-CS"/>
        </w:rPr>
        <w:t>6</w:t>
      </w:r>
      <w:r w:rsidRPr="00A121C4">
        <w:rPr>
          <w:rFonts w:ascii="Arial" w:hAnsi="Arial" w:cs="Arial"/>
          <w:sz w:val="22"/>
          <w:szCs w:val="22"/>
        </w:rPr>
        <w:t>.</w:t>
      </w:r>
    </w:p>
    <w:p w:rsidR="00367A31" w:rsidRPr="00A121C4" w:rsidRDefault="00367A31" w:rsidP="00367A31">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r w:rsidRPr="00A121C4">
        <w:rPr>
          <w:rFonts w:ascii="Arial" w:hAnsi="Arial" w:cs="Arial"/>
          <w:sz w:val="22"/>
          <w:szCs w:val="22"/>
        </w:rPr>
        <w:t>је</w:t>
      </w:r>
      <w:r w:rsidRPr="00A121C4">
        <w:rPr>
          <w:rFonts w:ascii="Arial" w:hAnsi="Arial" w:cs="Arial"/>
          <w:sz w:val="22"/>
          <w:szCs w:val="22"/>
          <w:lang w:val="hr-HR"/>
        </w:rPr>
        <w:t xml:space="preserve"> </w:t>
      </w:r>
      <w:r w:rsidRPr="00A121C4">
        <w:rPr>
          <w:rFonts w:ascii="Arial" w:hAnsi="Arial" w:cs="Arial"/>
          <w:sz w:val="22"/>
          <w:szCs w:val="22"/>
        </w:rPr>
        <w:t>продавац</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sidRPr="00A121C4">
        <w:rPr>
          <w:rFonts w:ascii="Arial" w:hAnsi="Arial" w:cs="Arial"/>
          <w:sz w:val="22"/>
          <w:szCs w:val="22"/>
        </w:rPr>
        <w:t>ио</w:t>
      </w:r>
      <w:r w:rsidRPr="00A121C4">
        <w:rPr>
          <w:rFonts w:ascii="Arial" w:hAnsi="Arial" w:cs="Arial"/>
          <w:sz w:val="22"/>
          <w:szCs w:val="22"/>
          <w:lang w:val="hr-HR"/>
        </w:rPr>
        <w:t xml:space="preserve"> </w:t>
      </w:r>
      <w:r w:rsidRPr="00A121C4">
        <w:rPr>
          <w:rFonts w:ascii="Arial" w:hAnsi="Arial" w:cs="Arial"/>
          <w:sz w:val="22"/>
          <w:szCs w:val="22"/>
        </w:rPr>
        <w:t>купцу</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sidRPr="00A121C4">
        <w:rPr>
          <w:rFonts w:ascii="Arial" w:hAnsi="Arial" w:cs="Arial"/>
          <w:sz w:val="22"/>
          <w:szCs w:val="22"/>
        </w:rPr>
        <w:t>продавац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367A31" w:rsidRPr="00A121C4" w:rsidRDefault="00367A31" w:rsidP="00E33ADC">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Продавац даје гаранцију на испоручена добра од ____ месеци од дана испоруке добара.</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A121C4" w:rsidRDefault="00367A31" w:rsidP="00E33ADC">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Евентуалне недостатке, уколико се појаве у гарантном року, Продавац је дужан да отклони у року од _____ дана од дана утврђивања недостатака о чему ће Продавац и Купац сачинити записник.</w:t>
      </w:r>
    </w:p>
    <w:p w:rsidR="00367A31" w:rsidRPr="00A121C4" w:rsidRDefault="00367A31" w:rsidP="00E33ADC">
      <w:pPr>
        <w:spacing w:after="0" w:line="100" w:lineRule="atLeast"/>
        <w:ind w:firstLine="15"/>
        <w:rPr>
          <w:rFonts w:ascii="Arial" w:hAnsi="Arial" w:cs="Arial"/>
          <w:lang w:val="sr-Cyrl-CS"/>
        </w:rPr>
      </w:pPr>
      <w:r w:rsidRPr="00A121C4">
        <w:rPr>
          <w:rFonts w:ascii="Arial" w:hAnsi="Arial" w:cs="Arial"/>
        </w:rPr>
        <w:t xml:space="preserve">Лице одговорно за праћење и контролисање извршења уговорних обавеза код Купца  је </w:t>
      </w:r>
      <w:r w:rsidRPr="00A121C4">
        <w:rPr>
          <w:rFonts w:ascii="Arial" w:hAnsi="Arial" w:cs="Arial"/>
          <w:lang w:val="sr-Cyrl-CS"/>
        </w:rPr>
        <w:t>Тричковић Ратко</w:t>
      </w:r>
      <w:r w:rsidRPr="00A121C4">
        <w:rPr>
          <w:rFonts w:ascii="Arial" w:hAnsi="Arial" w:cs="Arial"/>
        </w:rPr>
        <w:t>, дипл.инг.</w:t>
      </w:r>
      <w:r w:rsidRPr="00A121C4">
        <w:rPr>
          <w:rFonts w:ascii="Arial" w:hAnsi="Arial" w:cs="Arial"/>
          <w:lang w:val="sr-Cyrl-CS"/>
        </w:rPr>
        <w:t>маш.</w:t>
      </w:r>
      <w:r w:rsidRPr="00A121C4">
        <w:rPr>
          <w:rFonts w:ascii="Arial" w:hAnsi="Arial" w:cs="Arial"/>
        </w:rPr>
        <w:t xml:space="preserve">   </w:t>
      </w:r>
    </w:p>
    <w:p w:rsidR="00367A31" w:rsidRPr="00A121C4" w:rsidRDefault="00367A31" w:rsidP="00367A31">
      <w:pPr>
        <w:pStyle w:val="BodyTextIndent3"/>
        <w:ind w:left="0"/>
        <w:jc w:val="center"/>
        <w:rPr>
          <w:rFonts w:ascii="Arial" w:hAnsi="Arial" w:cs="Arial"/>
          <w:b/>
          <w:u w:val="single"/>
          <w:lang w:val="sr-Cyrl-RS"/>
        </w:rPr>
      </w:pPr>
    </w:p>
    <w:p w:rsidR="00367A31" w:rsidRPr="00A121C4" w:rsidRDefault="00367A31" w:rsidP="00367A31">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367A31" w:rsidRPr="00A121C4" w:rsidRDefault="00367A31" w:rsidP="00E33ADC">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r w:rsidRPr="00A121C4">
        <w:rPr>
          <w:rFonts w:ascii="Arial" w:hAnsi="Arial" w:cs="Arial"/>
          <w:bCs/>
          <w:lang w:val="sr-Cyrl-CS"/>
        </w:rPr>
        <w:t xml:space="preserve">а </w:t>
      </w:r>
      <w:r w:rsidRPr="00A121C4">
        <w:rPr>
          <w:rFonts w:ascii="Arial" w:hAnsi="Arial" w:cs="Arial"/>
          <w:bCs/>
        </w:rPr>
        <w:t xml:space="preserve"> најдуже годину дана од</w:t>
      </w:r>
      <w:r w:rsidRPr="00A121C4">
        <w:rPr>
          <w:rFonts w:ascii="Arial" w:hAnsi="Arial" w:cs="Arial"/>
          <w:bCs/>
          <w:lang w:val="sr-Cyrl-CS"/>
        </w:rPr>
        <w:t xml:space="preserve"> дана</w:t>
      </w:r>
      <w:r w:rsidRPr="00A121C4">
        <w:rPr>
          <w:rFonts w:ascii="Arial" w:hAnsi="Arial" w:cs="Arial"/>
          <w:bCs/>
        </w:rPr>
        <w:t xml:space="preserve"> потписивања.</w:t>
      </w:r>
    </w:p>
    <w:p w:rsidR="00367A31" w:rsidRPr="00A121C4" w:rsidRDefault="00367A31" w:rsidP="00E33ADC">
      <w:pPr>
        <w:pStyle w:val="BodyTextIndent3"/>
        <w:spacing w:after="0"/>
        <w:ind w:left="0"/>
        <w:rPr>
          <w:rFonts w:ascii="Arial" w:hAnsi="Arial" w:cs="Arial"/>
          <w:sz w:val="22"/>
          <w:szCs w:val="22"/>
          <w:lang w:val="hr-HR"/>
        </w:rPr>
      </w:pPr>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купца</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продавца</w:t>
      </w:r>
      <w:r w:rsidRPr="00A121C4">
        <w:rPr>
          <w:rFonts w:ascii="Arial" w:hAnsi="Arial" w:cs="Arial"/>
          <w:sz w:val="22"/>
          <w:szCs w:val="22"/>
          <w:lang w:val="hr-HR"/>
        </w:rPr>
        <w:t xml:space="preserve"> </w:t>
      </w:r>
      <w:r w:rsidRPr="00A121C4">
        <w:rPr>
          <w:rFonts w:ascii="Arial" w:hAnsi="Arial" w:cs="Arial"/>
          <w:sz w:val="22"/>
          <w:szCs w:val="22"/>
        </w:rPr>
        <w:t>не</w:t>
      </w:r>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367A31" w:rsidRPr="00A121C4" w:rsidRDefault="00367A31" w:rsidP="00367A31">
      <w:pPr>
        <w:ind w:left="284"/>
        <w:jc w:val="center"/>
        <w:rPr>
          <w:rFonts w:ascii="Arial" w:hAnsi="Arial" w:cs="Arial"/>
          <w:b/>
          <w:bCs/>
          <w:sz w:val="16"/>
          <w:szCs w:val="16"/>
          <w:lang w:val="sr-Cyrl-RS"/>
        </w:rPr>
      </w:pPr>
    </w:p>
    <w:p w:rsidR="00367A31" w:rsidRPr="00A121C4" w:rsidRDefault="00367A31" w:rsidP="00E33ADC">
      <w:pPr>
        <w:spacing w:after="0"/>
        <w:ind w:left="284"/>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10.</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367A31" w:rsidRPr="00A121C4" w:rsidRDefault="00367A31" w:rsidP="00E33ADC">
      <w:pPr>
        <w:pStyle w:val="BodyTextIndent3"/>
        <w:spacing w:after="0"/>
        <w:ind w:left="0"/>
        <w:rPr>
          <w:rFonts w:ascii="Arial" w:hAnsi="Arial" w:cs="Arial"/>
          <w:sz w:val="22"/>
          <w:szCs w:val="22"/>
        </w:rPr>
      </w:pPr>
      <w:r w:rsidRPr="00A121C4">
        <w:rPr>
          <w:rFonts w:ascii="Arial" w:hAnsi="Arial" w:cs="Arial"/>
          <w:sz w:val="22"/>
          <w:szCs w:val="22"/>
        </w:rPr>
        <w:t>Овај уговор је сачињен у 6 (шест) истоветних примерака, по 3 (три) примерка за обе  уговорне стране.</w:t>
      </w:r>
    </w:p>
    <w:p w:rsidR="00367A31" w:rsidRPr="00A121C4" w:rsidRDefault="00367A31" w:rsidP="00E33ADC">
      <w:pPr>
        <w:pStyle w:val="BodyTextIndent3"/>
        <w:spacing w:after="0"/>
        <w:ind w:left="0"/>
        <w:rPr>
          <w:rFonts w:ascii="Arial" w:hAnsi="Arial" w:cs="Arial"/>
          <w:bCs/>
          <w:sz w:val="22"/>
          <w:szCs w:val="22"/>
        </w:rPr>
      </w:pPr>
      <w:r w:rsidRPr="00A121C4">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D3381D" w:rsidRDefault="00D3381D" w:rsidP="00D3381D">
      <w:pPr>
        <w:pStyle w:val="Heading6"/>
        <w:numPr>
          <w:ilvl w:val="0"/>
          <w:numId w:val="0"/>
        </w:numPr>
        <w:ind w:left="284"/>
        <w:rPr>
          <w:rFonts w:ascii="Arial" w:hAnsi="Arial" w:cs="Arial"/>
          <w:color w:val="000000"/>
        </w:rPr>
      </w:pPr>
      <w:r w:rsidRPr="00A121C4">
        <w:rPr>
          <w:rFonts w:ascii="Arial" w:hAnsi="Arial" w:cs="Arial"/>
          <w:color w:val="000000"/>
        </w:rPr>
        <w:t xml:space="preserve">ЗА ПРОДАВЦА                                                                     </w:t>
      </w:r>
      <w:r w:rsidR="00A121C4">
        <w:rPr>
          <w:rFonts w:ascii="Arial" w:hAnsi="Arial" w:cs="Arial"/>
          <w:color w:val="000000"/>
          <w:lang w:val="sr-Cyrl-RS"/>
        </w:rPr>
        <w:t xml:space="preserve">               </w:t>
      </w:r>
      <w:r w:rsidRPr="00A121C4">
        <w:rPr>
          <w:rFonts w:ascii="Arial" w:hAnsi="Arial" w:cs="Arial"/>
          <w:color w:val="000000"/>
        </w:rPr>
        <w:t>ЗА КУПЦА</w:t>
      </w:r>
    </w:p>
    <w:p w:rsidR="00D3381D" w:rsidRPr="00A121C4" w:rsidRDefault="00D3381D" w:rsidP="00A121C4">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00A121C4">
        <w:rPr>
          <w:rFonts w:ascii="Arial" w:hAnsi="Arial" w:cs="Arial"/>
          <w:b/>
          <w:color w:val="000000"/>
          <w:lang w:val="sr-Cyrl-RS"/>
        </w:rPr>
        <w:t xml:space="preserve">                     </w:t>
      </w:r>
      <w:r w:rsidRPr="00A121C4">
        <w:rPr>
          <w:rFonts w:ascii="Arial" w:hAnsi="Arial" w:cs="Arial"/>
          <w:b/>
          <w:color w:val="000000"/>
        </w:rPr>
        <w:t>............................................</w:t>
      </w:r>
    </w:p>
    <w:p w:rsidR="00D3381D" w:rsidRPr="00A121C4" w:rsidRDefault="00A121C4" w:rsidP="00A121C4">
      <w:pPr>
        <w:spacing w:after="0"/>
        <w:rPr>
          <w:rFonts w:ascii="Arial" w:hAnsi="Arial" w:cs="Arial"/>
          <w:b/>
          <w:color w:val="000000"/>
          <w:lang w:val="sr-Latn-CS"/>
        </w:rPr>
      </w:pPr>
      <w:r>
        <w:rPr>
          <w:rFonts w:ascii="Arial" w:hAnsi="Arial" w:cs="Arial"/>
          <w:b/>
          <w:color w:val="000000"/>
          <w:lang w:val="sr-Latn-CS"/>
        </w:rPr>
        <w:t xml:space="preserve">         </w:t>
      </w:r>
      <w:r w:rsidR="00D3381D" w:rsidRPr="00A121C4">
        <w:rPr>
          <w:rFonts w:ascii="Arial" w:hAnsi="Arial" w:cs="Arial"/>
          <w:b/>
          <w:color w:val="000000"/>
          <w:lang w:val="sr-Latn-CS"/>
        </w:rPr>
        <w:t xml:space="preserve">Директор                                                                         </w:t>
      </w:r>
      <w:r>
        <w:rPr>
          <w:rFonts w:ascii="Arial" w:hAnsi="Arial" w:cs="Arial"/>
          <w:b/>
          <w:color w:val="000000"/>
          <w:lang w:val="sr-Cyrl-RS"/>
        </w:rPr>
        <w:t xml:space="preserve">                </w:t>
      </w:r>
      <w:r w:rsidR="00D3381D" w:rsidRPr="00A121C4">
        <w:rPr>
          <w:rFonts w:ascii="Arial" w:hAnsi="Arial" w:cs="Arial"/>
          <w:b/>
          <w:color w:val="000000"/>
          <w:lang w:val="sr-Latn-CS"/>
        </w:rPr>
        <w:t>Директор</w:t>
      </w:r>
    </w:p>
    <w:p w:rsidR="00A121C4" w:rsidRPr="00A121C4" w:rsidRDefault="00A121C4" w:rsidP="00A20021">
      <w:pPr>
        <w:spacing w:after="0" w:line="240" w:lineRule="auto"/>
        <w:rPr>
          <w:rFonts w:ascii="Arial" w:eastAsia="Times New Roman" w:hAnsi="Arial" w:cs="Arial"/>
          <w:sz w:val="16"/>
          <w:szCs w:val="16"/>
          <w:lang w:eastAsia="sr-Latn-RS"/>
        </w:rPr>
      </w:pPr>
    </w:p>
    <w:p w:rsidR="00AA7F09" w:rsidRPr="00A121C4" w:rsidRDefault="00AA7F0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Понуђач попуњава модел уговора, потписује и оверава печатом, што значи да је сагласан са  моделом уговора.</w:t>
      </w:r>
    </w:p>
    <w:p w:rsidR="004E6A6A" w:rsidRPr="00A121C4" w:rsidRDefault="004E6A6A" w:rsidP="00A121C4">
      <w:pPr>
        <w:spacing w:before="100" w:beforeAutospacing="1" w:after="100" w:afterAutospacing="1" w:line="240" w:lineRule="auto"/>
        <w:jc w:val="center"/>
        <w:rPr>
          <w:rFonts w:ascii="Arial" w:eastAsia="Times New Roman" w:hAnsi="Arial" w:cs="Arial"/>
          <w:b/>
          <w:bCs/>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E33ADC">
        <w:rPr>
          <w:rFonts w:ascii="Arial" w:eastAsia="Times New Roman" w:hAnsi="Arial" w:cs="Arial"/>
          <w:sz w:val="24"/>
          <w:szCs w:val="24"/>
          <w:lang w:val="sr-Cyrl-RS" w:eastAsia="sr-Latn-RS"/>
        </w:rPr>
        <w:t>специфичне</w:t>
      </w:r>
      <w:r w:rsidR="00EA233B">
        <w:rPr>
          <w:rFonts w:ascii="Arial" w:eastAsia="Times New Roman" w:hAnsi="Arial" w:cs="Arial"/>
          <w:sz w:val="24"/>
          <w:szCs w:val="24"/>
          <w:lang w:val="sr-Cyrl-RS" w:eastAsia="sr-Latn-RS"/>
        </w:rPr>
        <w:t xml:space="preserve"> </w:t>
      </w:r>
      <w:r w:rsidR="00A01654" w:rsidRPr="00A01654">
        <w:rPr>
          <w:rFonts w:ascii="Arial" w:eastAsia="Times New Roman" w:hAnsi="Arial" w:cs="Arial"/>
          <w:sz w:val="24"/>
          <w:szCs w:val="24"/>
          <w:lang w:val="sr-Cyrl-RS" w:eastAsia="sr-Latn-RS"/>
        </w:rPr>
        <w:t>опреме</w:t>
      </w:r>
      <w:r w:rsidR="00E33ADC">
        <w:rPr>
          <w:rFonts w:ascii="Arial" w:eastAsia="Times New Roman" w:hAnsi="Arial" w:cs="Arial"/>
          <w:sz w:val="24"/>
          <w:szCs w:val="24"/>
          <w:lang w:val="sr-Cyrl-RS" w:eastAsia="sr-Latn-RS"/>
        </w:rPr>
        <w:t xml:space="preserve"> и делова по цртежу</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w:t>
      </w:r>
      <w:r w:rsidR="00E33ADC">
        <w:rPr>
          <w:rFonts w:ascii="Arial" w:eastAsia="Times New Roman" w:hAnsi="Arial" w:cs="Arial"/>
          <w:sz w:val="24"/>
          <w:szCs w:val="24"/>
          <w:lang w:val="sr-Cyrl-RS" w:eastAsia="sr-Latn-RS"/>
        </w:rPr>
        <w:t>7</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D3" w:rsidRDefault="00B435D3" w:rsidP="00DC690C">
      <w:pPr>
        <w:spacing w:after="0" w:line="240" w:lineRule="auto"/>
      </w:pPr>
      <w:r>
        <w:separator/>
      </w:r>
    </w:p>
  </w:endnote>
  <w:endnote w:type="continuationSeparator" w:id="0">
    <w:p w:rsidR="00B435D3" w:rsidRDefault="00B435D3"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0E0EA6" w:rsidRDefault="000E0E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A2F">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A2F">
              <w:rPr>
                <w:b/>
                <w:bCs/>
                <w:noProof/>
              </w:rPr>
              <w:t>24</w:t>
            </w:r>
            <w:r>
              <w:rPr>
                <w:b/>
                <w:bCs/>
                <w:sz w:val="24"/>
                <w:szCs w:val="24"/>
              </w:rPr>
              <w:fldChar w:fldCharType="end"/>
            </w:r>
          </w:p>
        </w:sdtContent>
      </w:sdt>
    </w:sdtContent>
  </w:sdt>
  <w:p w:rsidR="000E0EA6" w:rsidRDefault="000E0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D3" w:rsidRDefault="00B435D3" w:rsidP="00DC690C">
      <w:pPr>
        <w:spacing w:after="0" w:line="240" w:lineRule="auto"/>
      </w:pPr>
      <w:r>
        <w:separator/>
      </w:r>
    </w:p>
  </w:footnote>
  <w:footnote w:type="continuationSeparator" w:id="0">
    <w:p w:rsidR="00B435D3" w:rsidRDefault="00B435D3"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0"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3"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4"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5"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11"/>
  </w:num>
  <w:num w:numId="6">
    <w:abstractNumId w:val="12"/>
  </w:num>
  <w:num w:numId="7">
    <w:abstractNumId w:val="0"/>
  </w:num>
  <w:num w:numId="8">
    <w:abstractNumId w:val="14"/>
  </w:num>
  <w:num w:numId="9">
    <w:abstractNumId w:val="9"/>
  </w:num>
  <w:num w:numId="10">
    <w:abstractNumId w:val="10"/>
  </w:num>
  <w:num w:numId="11">
    <w:abstractNumId w:val="13"/>
  </w:num>
  <w:num w:numId="12">
    <w:abstractNumId w:val="15"/>
  </w:num>
  <w:num w:numId="13">
    <w:abstractNumId w:val="7"/>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C4A2F"/>
    <w:rsid w:val="000E0EA6"/>
    <w:rsid w:val="00142055"/>
    <w:rsid w:val="001B4337"/>
    <w:rsid w:val="001D2EEF"/>
    <w:rsid w:val="002409BF"/>
    <w:rsid w:val="0024679D"/>
    <w:rsid w:val="002644A9"/>
    <w:rsid w:val="0028718B"/>
    <w:rsid w:val="00290281"/>
    <w:rsid w:val="002A33AE"/>
    <w:rsid w:val="002F7DC3"/>
    <w:rsid w:val="00313918"/>
    <w:rsid w:val="003359F5"/>
    <w:rsid w:val="003402C8"/>
    <w:rsid w:val="003415EB"/>
    <w:rsid w:val="00367A31"/>
    <w:rsid w:val="003920B8"/>
    <w:rsid w:val="003D2CBC"/>
    <w:rsid w:val="00403691"/>
    <w:rsid w:val="00406C68"/>
    <w:rsid w:val="0040739A"/>
    <w:rsid w:val="00447E78"/>
    <w:rsid w:val="00483C70"/>
    <w:rsid w:val="004A0712"/>
    <w:rsid w:val="004A120B"/>
    <w:rsid w:val="004B7A95"/>
    <w:rsid w:val="004E6A6A"/>
    <w:rsid w:val="00553BE7"/>
    <w:rsid w:val="00573333"/>
    <w:rsid w:val="00593CAC"/>
    <w:rsid w:val="00643A24"/>
    <w:rsid w:val="00667A36"/>
    <w:rsid w:val="006B1722"/>
    <w:rsid w:val="006B386A"/>
    <w:rsid w:val="006D473A"/>
    <w:rsid w:val="006F484D"/>
    <w:rsid w:val="0070357D"/>
    <w:rsid w:val="00720462"/>
    <w:rsid w:val="00724925"/>
    <w:rsid w:val="007471F5"/>
    <w:rsid w:val="00767B88"/>
    <w:rsid w:val="007A5925"/>
    <w:rsid w:val="007E595C"/>
    <w:rsid w:val="0081085D"/>
    <w:rsid w:val="008601F2"/>
    <w:rsid w:val="00866595"/>
    <w:rsid w:val="00874A3E"/>
    <w:rsid w:val="008B648E"/>
    <w:rsid w:val="008C5369"/>
    <w:rsid w:val="00911055"/>
    <w:rsid w:val="0093667C"/>
    <w:rsid w:val="00936A83"/>
    <w:rsid w:val="00970492"/>
    <w:rsid w:val="00992D3A"/>
    <w:rsid w:val="009A3697"/>
    <w:rsid w:val="009C1A9B"/>
    <w:rsid w:val="00A01654"/>
    <w:rsid w:val="00A121C4"/>
    <w:rsid w:val="00A20021"/>
    <w:rsid w:val="00A73722"/>
    <w:rsid w:val="00AA1EC8"/>
    <w:rsid w:val="00AA7F09"/>
    <w:rsid w:val="00B435D3"/>
    <w:rsid w:val="00BA5419"/>
    <w:rsid w:val="00BC08B6"/>
    <w:rsid w:val="00BC278D"/>
    <w:rsid w:val="00BD064D"/>
    <w:rsid w:val="00BE1CA7"/>
    <w:rsid w:val="00C35C36"/>
    <w:rsid w:val="00C37739"/>
    <w:rsid w:val="00C37A40"/>
    <w:rsid w:val="00C668AE"/>
    <w:rsid w:val="00C87E33"/>
    <w:rsid w:val="00C9456D"/>
    <w:rsid w:val="00CC14E9"/>
    <w:rsid w:val="00D313E0"/>
    <w:rsid w:val="00D3381D"/>
    <w:rsid w:val="00D35F72"/>
    <w:rsid w:val="00D52A83"/>
    <w:rsid w:val="00D77D42"/>
    <w:rsid w:val="00D82150"/>
    <w:rsid w:val="00DA5571"/>
    <w:rsid w:val="00DC690C"/>
    <w:rsid w:val="00DF18BB"/>
    <w:rsid w:val="00E012E2"/>
    <w:rsid w:val="00E04ACC"/>
    <w:rsid w:val="00E11894"/>
    <w:rsid w:val="00E33ADC"/>
    <w:rsid w:val="00E416D0"/>
    <w:rsid w:val="00E94A03"/>
    <w:rsid w:val="00EA233B"/>
    <w:rsid w:val="00EB4C31"/>
    <w:rsid w:val="00EB5F74"/>
    <w:rsid w:val="00EC599A"/>
    <w:rsid w:val="00ED268F"/>
    <w:rsid w:val="00EF5CA6"/>
    <w:rsid w:val="00F02D8B"/>
    <w:rsid w:val="00F3165C"/>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431F-3872-4B55-B7E3-A37EE242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20</cp:revision>
  <cp:lastPrinted>2016-03-28T06:59:00Z</cp:lastPrinted>
  <dcterms:created xsi:type="dcterms:W3CDTF">2015-10-22T06:28:00Z</dcterms:created>
  <dcterms:modified xsi:type="dcterms:W3CDTF">2016-05-12T06:32:00Z</dcterms:modified>
</cp:coreProperties>
</file>