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42" w:rsidRPr="00D57F42" w:rsidRDefault="00D57F42" w:rsidP="00D57F42">
      <w:pPr>
        <w:jc w:val="both"/>
        <w:rPr>
          <w:rFonts w:ascii="Arial" w:hAnsi="Arial" w:cs="Arial"/>
          <w:b/>
          <w:bCs/>
          <w:i/>
          <w:iCs/>
          <w:sz w:val="28"/>
          <w:szCs w:val="28"/>
          <w:lang w:val="sr-Cyrl-CS"/>
        </w:rPr>
      </w:pPr>
      <w:r>
        <w:rPr>
          <w:rFonts w:ascii="Arial" w:hAnsi="Arial" w:cs="Arial"/>
        </w:rPr>
        <w:t xml:space="preserve">                                                                                                                                                                                                                                                                                                                                                                                                                                                                                                                                                                                                                                                                                                                                                                                                                                                                                                                                                                                                                                                                                                                                                                                                                                                                                                                                                                                                                                                                                                                                                                                                                                                                                                                                                                                                                                                                       </w:t>
      </w:r>
      <w:r>
        <w:rPr>
          <w:rFonts w:ascii="Arial" w:hAnsi="Arial" w:cs="Arial"/>
          <w:noProof/>
        </w:rPr>
        <w:drawing>
          <wp:inline distT="0" distB="0" distL="0" distR="0">
            <wp:extent cx="1153160" cy="112839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3160" cy="1128395"/>
                    </a:xfrm>
                    <a:prstGeom prst="rect">
                      <a:avLst/>
                    </a:prstGeom>
                    <a:solidFill>
                      <a:srgbClr val="FFFFFF"/>
                    </a:solidFill>
                    <a:ln w="9525">
                      <a:noFill/>
                      <a:miter lim="800000"/>
                      <a:headEnd/>
                      <a:tailEnd/>
                    </a:ln>
                  </pic:spPr>
                </pic:pic>
              </a:graphicData>
            </a:graphic>
          </wp:inline>
        </w:drawing>
      </w:r>
      <w:r>
        <w:rPr>
          <w:rFonts w:ascii="Arial" w:hAnsi="Arial" w:cs="Arial"/>
          <w:lang w:val="sr-Cyrl-CS"/>
        </w:rPr>
        <w:t xml:space="preserve">   </w:t>
      </w:r>
      <w:r w:rsidRPr="00D57F42">
        <w:rPr>
          <w:rFonts w:ascii="Arial" w:hAnsi="Arial" w:cs="Arial"/>
          <w:b/>
          <w:bCs/>
          <w:i/>
          <w:iCs/>
          <w:sz w:val="28"/>
          <w:szCs w:val="28"/>
          <w:lang w:val="sr-Cyrl-CS"/>
        </w:rPr>
        <w:t>Јавно Комунално Предузеће „Топлана“ Бор</w:t>
      </w:r>
    </w:p>
    <w:p w:rsidR="00D57F42" w:rsidRDefault="00D57F42" w:rsidP="00D57F42">
      <w:pPr>
        <w:jc w:val="center"/>
      </w:pPr>
      <w:r>
        <w:rPr>
          <w:rFonts w:cs="Arial"/>
          <w:i/>
          <w:iCs/>
          <w:sz w:val="22"/>
          <w:szCs w:val="22"/>
          <w:lang w:val="sr-Cyrl-CS"/>
        </w:rPr>
        <w:t>Ђ. А. Куна бр. 12, Бор</w:t>
      </w:r>
      <w:r>
        <w:rPr>
          <w:rFonts w:cs="Arial"/>
          <w:i/>
          <w:iCs/>
          <w:sz w:val="22"/>
          <w:szCs w:val="22"/>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hyperlink r:id="rId9" w:history="1">
        <w:r>
          <w:rPr>
            <w:rStyle w:val="Hyperlink"/>
          </w:rPr>
          <w:t>www.toplana.rs</w:t>
        </w:r>
      </w:hyperlink>
    </w:p>
    <w:p w:rsidR="00D57F42" w:rsidRDefault="00D57F42" w:rsidP="00D57F42"/>
    <w:p w:rsidR="00D57F42" w:rsidRDefault="00D57F42" w:rsidP="00D57F42"/>
    <w:p w:rsidR="00D57F42" w:rsidRPr="005809D7" w:rsidRDefault="00D57F42" w:rsidP="00D57F42">
      <w:pPr>
        <w:rPr>
          <w:lang w:val="sr-Cyrl-CS"/>
        </w:rPr>
      </w:pPr>
      <w:r w:rsidRPr="005809D7">
        <w:rPr>
          <w:lang w:val="sr-Cyrl-CS"/>
        </w:rPr>
        <w:t>Комисија за јавне набавке</w:t>
      </w:r>
    </w:p>
    <w:p w:rsidR="00D57F42" w:rsidRPr="005809D7" w:rsidRDefault="008F054A" w:rsidP="00D57F42">
      <w:hyperlink r:id="rId10" w:history="1">
        <w:r w:rsidR="00D57F42" w:rsidRPr="005809D7">
          <w:rPr>
            <w:rStyle w:val="Hyperlink"/>
          </w:rPr>
          <w:t>toplanaborjn</w:t>
        </w:r>
      </w:hyperlink>
      <w:hyperlink r:id="rId11" w:history="1">
        <w:r w:rsidR="00D57F42" w:rsidRPr="005809D7">
          <w:rPr>
            <w:rStyle w:val="Hyperlink"/>
          </w:rPr>
          <w:t>@</w:t>
        </w:r>
        <w:r w:rsidR="00D57F42">
          <w:rPr>
            <w:rStyle w:val="Hyperlink"/>
          </w:rPr>
          <w:t>mts.</w:t>
        </w:r>
        <w:r w:rsidR="00D57F42" w:rsidRPr="005809D7">
          <w:rPr>
            <w:rStyle w:val="Hyperlink"/>
          </w:rPr>
          <w:t>rs</w:t>
        </w:r>
      </w:hyperlink>
    </w:p>
    <w:p w:rsidR="00D57F42" w:rsidRPr="002817C5" w:rsidRDefault="00D57F42" w:rsidP="00D57F42">
      <w:pPr>
        <w:rPr>
          <w:shd w:val="clear" w:color="auto" w:fill="FFFF00"/>
          <w:lang/>
        </w:rPr>
      </w:pPr>
      <w:r w:rsidRPr="005809D7">
        <w:rPr>
          <w:lang w:val="sr-Cyrl-CS"/>
        </w:rPr>
        <w:t xml:space="preserve">Број: </w:t>
      </w:r>
      <w:r w:rsidR="002817C5">
        <w:rPr>
          <w:lang/>
        </w:rPr>
        <w:t>2944</w:t>
      </w:r>
    </w:p>
    <w:p w:rsidR="00D57F42" w:rsidRDefault="00D57F42" w:rsidP="00D57F42">
      <w:pPr>
        <w:rPr>
          <w:shd w:val="clear" w:color="auto" w:fill="FFFFFF"/>
          <w:lang w:val="sr-Cyrl-CS"/>
        </w:rPr>
      </w:pPr>
      <w:r>
        <w:rPr>
          <w:lang w:val="sr-Cyrl-CS"/>
        </w:rPr>
        <w:t xml:space="preserve">Бор, </w:t>
      </w:r>
      <w:r w:rsidR="002817C5">
        <w:rPr>
          <w:lang w:val="sr-Cyrl-CS"/>
        </w:rPr>
        <w:t>20.06.</w:t>
      </w:r>
      <w:r>
        <w:rPr>
          <w:lang w:val="sr-Cyrl-CS"/>
        </w:rPr>
        <w:t>201</w:t>
      </w:r>
      <w:r w:rsidR="00A013E3">
        <w:rPr>
          <w:lang w:val="sr-Cyrl-CS"/>
        </w:rPr>
        <w:t>9</w:t>
      </w:r>
      <w:r>
        <w:rPr>
          <w:lang w:val="sr-Cyrl-CS"/>
        </w:rPr>
        <w:t xml:space="preserve">. </w:t>
      </w:r>
      <w:r w:rsidRPr="005809D7">
        <w:rPr>
          <w:shd w:val="clear" w:color="auto" w:fill="FFFFFF"/>
          <w:lang w:val="sr-Cyrl-CS"/>
        </w:rPr>
        <w:t>године</w:t>
      </w:r>
    </w:p>
    <w:p w:rsidR="00D57F42" w:rsidRDefault="00D57F42" w:rsidP="00D57F42">
      <w:pPr>
        <w:jc w:val="both"/>
        <w:rPr>
          <w:rFonts w:ascii="Arial" w:hAnsi="Arial" w:cs="Arial"/>
          <w:b/>
          <w:sz w:val="22"/>
          <w:szCs w:val="22"/>
          <w:lang w:val="sr-Cyrl-CS"/>
        </w:rPr>
      </w:pPr>
    </w:p>
    <w:p w:rsidR="00D57F42" w:rsidRDefault="00D57F42" w:rsidP="00D57F42">
      <w:pPr>
        <w:jc w:val="center"/>
        <w:rPr>
          <w:rFonts w:ascii="Arial" w:hAnsi="Arial" w:cs="Arial"/>
        </w:rPr>
      </w:pPr>
    </w:p>
    <w:p w:rsidR="00D57F42" w:rsidRDefault="00D57F42" w:rsidP="00D57F42">
      <w:pPr>
        <w:jc w:val="center"/>
        <w:rPr>
          <w:rFonts w:ascii="Arial" w:hAnsi="Arial" w:cs="Arial"/>
        </w:rPr>
      </w:pPr>
    </w:p>
    <w:p w:rsidR="00D57F42" w:rsidRDefault="00D57F42" w:rsidP="00D57F42">
      <w:pPr>
        <w:jc w:val="center"/>
        <w:rPr>
          <w:rFonts w:ascii="Arial" w:hAnsi="Arial" w:cs="Arial"/>
        </w:rPr>
      </w:pPr>
    </w:p>
    <w:p w:rsidR="00D57F42" w:rsidRDefault="00D57F42" w:rsidP="00D57F42">
      <w:pPr>
        <w:jc w:val="center"/>
        <w:rPr>
          <w:rFonts w:ascii="Arial" w:hAnsi="Arial" w:cs="Arial"/>
        </w:rPr>
      </w:pPr>
    </w:p>
    <w:p w:rsidR="00D57F42" w:rsidRDefault="00D57F42" w:rsidP="00D57F42">
      <w:pPr>
        <w:shd w:val="clear" w:color="auto" w:fill="FFFFFF"/>
        <w:jc w:val="center"/>
        <w:rPr>
          <w:rFonts w:ascii="Arial" w:hAnsi="Arial" w:cs="Arial"/>
        </w:rPr>
      </w:pPr>
    </w:p>
    <w:p w:rsidR="00D57F42" w:rsidRDefault="00D57F42" w:rsidP="00D57F42">
      <w:pPr>
        <w:shd w:val="clear" w:color="auto" w:fill="FFFFFF"/>
        <w:jc w:val="center"/>
        <w:rPr>
          <w:rFonts w:ascii="Arial" w:hAnsi="Arial" w:cs="Arial"/>
          <w:b/>
          <w:bCs/>
          <w:sz w:val="28"/>
          <w:szCs w:val="28"/>
        </w:rPr>
      </w:pPr>
      <w:r>
        <w:rPr>
          <w:rFonts w:ascii="Arial" w:hAnsi="Arial" w:cs="Arial"/>
          <w:b/>
          <w:bCs/>
          <w:sz w:val="28"/>
          <w:szCs w:val="28"/>
        </w:rPr>
        <w:t>КОНКУРСНA ДОКУМЕНТАЦИЈA</w:t>
      </w:r>
    </w:p>
    <w:p w:rsidR="00D57F42" w:rsidRDefault="00D57F42" w:rsidP="00D57F42">
      <w:pPr>
        <w:jc w:val="center"/>
        <w:rPr>
          <w:rFonts w:ascii="Arial" w:hAnsi="Arial" w:cs="Arial"/>
          <w:lang w:val="ru-RU"/>
        </w:rPr>
      </w:pPr>
    </w:p>
    <w:p w:rsidR="00D57F42" w:rsidRDefault="00D57F42" w:rsidP="00D57F42">
      <w:pPr>
        <w:jc w:val="center"/>
        <w:rPr>
          <w:rFonts w:ascii="Arial" w:hAnsi="Arial" w:cs="Arial"/>
          <w:b/>
          <w:bCs/>
          <w:i/>
          <w:iCs/>
          <w:lang w:val="ru-RU"/>
        </w:rPr>
      </w:pPr>
    </w:p>
    <w:p w:rsidR="00D57F42" w:rsidRDefault="00D57F42" w:rsidP="00D57F42">
      <w:pPr>
        <w:jc w:val="center"/>
        <w:rPr>
          <w:rFonts w:ascii="Arial" w:hAnsi="Arial" w:cs="Arial"/>
          <w:b/>
          <w:bCs/>
          <w:i/>
          <w:iCs/>
          <w:lang w:val="ru-RU"/>
        </w:rPr>
      </w:pPr>
    </w:p>
    <w:p w:rsidR="00A013E3" w:rsidRDefault="00D57F42" w:rsidP="00D57F42">
      <w:pPr>
        <w:jc w:val="center"/>
        <w:rPr>
          <w:rFonts w:ascii="Arial" w:hAnsi="Arial" w:cs="Arial"/>
          <w:b/>
          <w:bCs/>
          <w:lang w:val="sr-Cyrl-CS"/>
        </w:rPr>
      </w:pPr>
      <w:r>
        <w:rPr>
          <w:rFonts w:ascii="Arial" w:hAnsi="Arial" w:cs="Arial"/>
          <w:b/>
          <w:bCs/>
        </w:rPr>
        <w:t xml:space="preserve">ЈАВНА НАБАВКА </w:t>
      </w:r>
      <w:r w:rsidR="004B66FB">
        <w:rPr>
          <w:rFonts w:ascii="Arial" w:hAnsi="Arial" w:cs="Arial"/>
          <w:b/>
          <w:bCs/>
        </w:rPr>
        <w:t>УСЛУГА</w:t>
      </w:r>
      <w:r>
        <w:rPr>
          <w:rFonts w:ascii="Arial" w:hAnsi="Arial" w:cs="Arial"/>
          <w:b/>
          <w:bCs/>
          <w:lang w:val="sr-Cyrl-CS"/>
        </w:rPr>
        <w:t xml:space="preserve"> </w:t>
      </w:r>
    </w:p>
    <w:p w:rsidR="00D57F42" w:rsidRPr="00C443CF" w:rsidRDefault="00D57F42" w:rsidP="00D57F42">
      <w:pPr>
        <w:jc w:val="center"/>
        <w:rPr>
          <w:rFonts w:ascii="Arial" w:hAnsi="Arial" w:cs="Arial"/>
          <w:b/>
          <w:bCs/>
        </w:rPr>
      </w:pPr>
      <w:r>
        <w:rPr>
          <w:rFonts w:ascii="Arial" w:hAnsi="Arial" w:cs="Arial"/>
          <w:b/>
          <w:bCs/>
          <w:lang w:val="sr-Cyrl-CS"/>
        </w:rPr>
        <w:t xml:space="preserve"> </w:t>
      </w:r>
      <w:r w:rsidR="00A013E3">
        <w:rPr>
          <w:rFonts w:ascii="Arial" w:hAnsi="Arial" w:cs="Arial"/>
          <w:b/>
          <w:bCs/>
          <w:lang w:val="sr-Cyrl-CS"/>
        </w:rPr>
        <w:t>ДЕМОНТАЖА, САНАЦИЈА И МОНТАЖА ПОГОНСКОГ ДЕЛА КОТЛА ВК2 СА НИВЕЛАЦИЈОМ КЛИЗНИХ СТАЗА</w:t>
      </w:r>
    </w:p>
    <w:p w:rsidR="00D57F42" w:rsidRDefault="00D57F42" w:rsidP="00D57F42">
      <w:pPr>
        <w:jc w:val="center"/>
        <w:rPr>
          <w:rFonts w:ascii="Arial" w:hAnsi="Arial" w:cs="Arial"/>
          <w:b/>
          <w:bCs/>
          <w:i/>
          <w:iCs/>
        </w:rPr>
      </w:pPr>
    </w:p>
    <w:p w:rsidR="00D57F42" w:rsidRDefault="00A013E3" w:rsidP="00D57F42">
      <w:pPr>
        <w:jc w:val="center"/>
        <w:rPr>
          <w:rFonts w:ascii="Arial" w:hAnsi="Arial" w:cs="Arial"/>
          <w:b/>
          <w:bCs/>
          <w:lang w:val="sr-Cyrl-CS"/>
        </w:rPr>
      </w:pPr>
      <w:r>
        <w:rPr>
          <w:rFonts w:ascii="Arial" w:hAnsi="Arial" w:cs="Arial"/>
          <w:b/>
          <w:bCs/>
          <w:lang w:val="sr-Cyrl-CS"/>
        </w:rPr>
        <w:t>ПОСТУПАК ЈАВНЕ НАБАВКЕ МАЛЕ ВРЕДНОСТИ</w:t>
      </w:r>
    </w:p>
    <w:p w:rsidR="00D57F42" w:rsidRDefault="00D57F42" w:rsidP="00D57F42">
      <w:pPr>
        <w:jc w:val="center"/>
        <w:rPr>
          <w:rFonts w:ascii="Arial" w:hAnsi="Arial" w:cs="Arial"/>
          <w:b/>
          <w:bCs/>
        </w:rPr>
      </w:pPr>
    </w:p>
    <w:p w:rsidR="00D57F42" w:rsidRPr="00A013E3" w:rsidRDefault="00D57F42" w:rsidP="00D57F42">
      <w:pPr>
        <w:jc w:val="center"/>
        <w:rPr>
          <w:rFonts w:ascii="Arial" w:hAnsi="Arial" w:cs="Arial"/>
          <w:b/>
          <w:bCs/>
        </w:rPr>
      </w:pPr>
      <w:r>
        <w:rPr>
          <w:rFonts w:ascii="Arial" w:hAnsi="Arial" w:cs="Arial"/>
          <w:b/>
          <w:bCs/>
        </w:rPr>
        <w:t>ЈАВНА НАБАВКА бр. ЈН</w:t>
      </w:r>
      <w:r w:rsidR="00A013E3">
        <w:rPr>
          <w:rFonts w:ascii="Arial" w:hAnsi="Arial" w:cs="Arial"/>
          <w:b/>
          <w:bCs/>
        </w:rPr>
        <w:t>М</w:t>
      </w:r>
      <w:r>
        <w:rPr>
          <w:rFonts w:ascii="Arial" w:hAnsi="Arial" w:cs="Arial"/>
          <w:b/>
          <w:bCs/>
        </w:rPr>
        <w:t xml:space="preserve">В </w:t>
      </w:r>
      <w:r w:rsidR="004B66FB">
        <w:rPr>
          <w:rFonts w:ascii="Arial" w:hAnsi="Arial" w:cs="Arial"/>
          <w:b/>
          <w:bCs/>
        </w:rPr>
        <w:t>1.</w:t>
      </w:r>
      <w:r w:rsidR="00A013E3">
        <w:rPr>
          <w:rFonts w:ascii="Arial" w:hAnsi="Arial" w:cs="Arial"/>
          <w:b/>
          <w:bCs/>
        </w:rPr>
        <w:t>3</w:t>
      </w:r>
      <w:r w:rsidR="004B66FB">
        <w:rPr>
          <w:rFonts w:ascii="Arial" w:hAnsi="Arial" w:cs="Arial"/>
          <w:b/>
          <w:bCs/>
        </w:rPr>
        <w:t>.</w:t>
      </w:r>
      <w:r w:rsidR="00A013E3">
        <w:rPr>
          <w:rFonts w:ascii="Arial" w:hAnsi="Arial" w:cs="Arial"/>
          <w:b/>
          <w:bCs/>
        </w:rPr>
        <w:t>3</w:t>
      </w:r>
      <w:r w:rsidR="004B66FB">
        <w:rPr>
          <w:rFonts w:ascii="Arial" w:hAnsi="Arial" w:cs="Arial"/>
          <w:b/>
          <w:bCs/>
        </w:rPr>
        <w:t>/201</w:t>
      </w:r>
      <w:r w:rsidR="00A013E3">
        <w:rPr>
          <w:rFonts w:ascii="Arial" w:hAnsi="Arial" w:cs="Arial"/>
          <w:b/>
          <w:bCs/>
        </w:rPr>
        <w:t>9</w:t>
      </w: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i/>
          <w:iCs/>
        </w:rPr>
      </w:pPr>
    </w:p>
    <w:p w:rsidR="00D57F42" w:rsidRDefault="00D57F42" w:rsidP="00D57F42">
      <w:pPr>
        <w:jc w:val="center"/>
        <w:rPr>
          <w:rFonts w:ascii="Arial" w:hAnsi="Arial" w:cs="Arial"/>
        </w:rPr>
      </w:pPr>
      <w:r>
        <w:rPr>
          <w:rFonts w:ascii="Arial" w:hAnsi="Arial" w:cs="Arial"/>
          <w:lang w:val="sr-Cyrl-CS"/>
        </w:rPr>
        <w:t xml:space="preserve">Бор,  </w:t>
      </w:r>
      <w:r w:rsidR="004B66FB">
        <w:rPr>
          <w:rFonts w:ascii="Arial" w:hAnsi="Arial" w:cs="Arial"/>
          <w:lang w:val="sr-Cyrl-CS"/>
        </w:rPr>
        <w:t>Ју</w:t>
      </w:r>
      <w:r w:rsidR="00A013E3">
        <w:rPr>
          <w:rFonts w:ascii="Arial" w:hAnsi="Arial" w:cs="Arial"/>
          <w:lang w:val="sr-Cyrl-CS"/>
        </w:rPr>
        <w:t>н</w:t>
      </w:r>
      <w:r>
        <w:rPr>
          <w:rFonts w:ascii="Arial" w:hAnsi="Arial" w:cs="Arial"/>
          <w:lang w:val="sr-Cyrl-CS"/>
        </w:rPr>
        <w:t xml:space="preserve">  201</w:t>
      </w:r>
      <w:r w:rsidR="00A013E3">
        <w:rPr>
          <w:rFonts w:ascii="Arial" w:hAnsi="Arial" w:cs="Arial"/>
          <w:lang w:val="sr-Cyrl-CS"/>
        </w:rPr>
        <w:t>9</w:t>
      </w:r>
      <w:r>
        <w:rPr>
          <w:rFonts w:ascii="Arial" w:hAnsi="Arial" w:cs="Arial"/>
        </w:rPr>
        <w:t xml:space="preserve">. </w:t>
      </w:r>
      <w:r>
        <w:rPr>
          <w:rFonts w:ascii="Arial" w:hAnsi="Arial" w:cs="Arial"/>
          <w:lang w:val="sr-Cyrl-CS"/>
        </w:rPr>
        <w:t>г</w:t>
      </w:r>
      <w:r>
        <w:rPr>
          <w:rFonts w:ascii="Arial" w:hAnsi="Arial" w:cs="Arial"/>
        </w:rPr>
        <w:t>одине</w:t>
      </w:r>
    </w:p>
    <w:p w:rsidR="00D57F42" w:rsidRDefault="00D57F42" w:rsidP="00D57F42">
      <w:pPr>
        <w:jc w:val="center"/>
      </w:pPr>
    </w:p>
    <w:p w:rsidR="00D57F42" w:rsidRPr="007F18C1" w:rsidRDefault="00D57F42" w:rsidP="00D57F42">
      <w:pPr>
        <w:widowControl/>
        <w:suppressAutoHyphens w:val="0"/>
        <w:spacing w:before="100" w:beforeAutospacing="1" w:after="100" w:afterAutospacing="1"/>
        <w:jc w:val="both"/>
        <w:rPr>
          <w:rFonts w:ascii="Arial" w:eastAsia="Times New Roman" w:hAnsi="Arial" w:cs="Arial"/>
          <w:bCs/>
          <w:kern w:val="0"/>
        </w:rPr>
      </w:pPr>
      <w:proofErr w:type="gramStart"/>
      <w:r w:rsidRPr="007F18C1">
        <w:rPr>
          <w:rFonts w:ascii="Arial" w:eastAsia="Times New Roman" w:hAnsi="Arial" w:cs="Arial"/>
          <w:bCs/>
          <w:kern w:val="0"/>
        </w:rPr>
        <w:t>На основу члана 32.</w:t>
      </w:r>
      <w:proofErr w:type="gramEnd"/>
      <w:r w:rsidRPr="007F18C1">
        <w:rPr>
          <w:rFonts w:ascii="Arial" w:eastAsia="Times New Roman" w:hAnsi="Arial" w:cs="Arial"/>
          <w:bCs/>
          <w:kern w:val="0"/>
        </w:rPr>
        <w:t xml:space="preserve">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отвореног поступка јавне набавке, бр. </w:t>
      </w:r>
      <w:r w:rsidR="00A55CF0">
        <w:rPr>
          <w:rFonts w:ascii="Arial" w:eastAsia="Times New Roman" w:hAnsi="Arial" w:cs="Arial"/>
          <w:bCs/>
          <w:kern w:val="0"/>
        </w:rPr>
        <w:t>2875</w:t>
      </w:r>
      <w:r w:rsidRPr="007F18C1">
        <w:rPr>
          <w:rFonts w:ascii="Arial" w:eastAsia="Times New Roman" w:hAnsi="Arial" w:cs="Arial"/>
          <w:bCs/>
          <w:kern w:val="0"/>
        </w:rPr>
        <w:t xml:space="preserve"> од </w:t>
      </w:r>
      <w:r w:rsidR="00A55CF0">
        <w:rPr>
          <w:rFonts w:ascii="Arial" w:eastAsia="Times New Roman" w:hAnsi="Arial" w:cs="Arial"/>
          <w:bCs/>
          <w:kern w:val="0"/>
        </w:rPr>
        <w:t>18</w:t>
      </w:r>
      <w:r w:rsidR="00BD317D" w:rsidRPr="00643D82">
        <w:rPr>
          <w:rFonts w:ascii="Arial" w:eastAsia="Times New Roman" w:hAnsi="Arial" w:cs="Arial"/>
          <w:bCs/>
          <w:kern w:val="0"/>
        </w:rPr>
        <w:t>.</w:t>
      </w:r>
      <w:r w:rsidR="00BD317D">
        <w:rPr>
          <w:rFonts w:ascii="Arial" w:eastAsia="Times New Roman" w:hAnsi="Arial" w:cs="Arial"/>
          <w:bCs/>
          <w:kern w:val="0"/>
        </w:rPr>
        <w:t>0</w:t>
      </w:r>
      <w:r w:rsidR="00702BC2">
        <w:rPr>
          <w:rFonts w:ascii="Arial" w:eastAsia="Times New Roman" w:hAnsi="Arial" w:cs="Arial"/>
          <w:bCs/>
          <w:kern w:val="0"/>
        </w:rPr>
        <w:t>6</w:t>
      </w:r>
      <w:r w:rsidRPr="007F18C1">
        <w:rPr>
          <w:rFonts w:ascii="Arial" w:eastAsia="Times New Roman" w:hAnsi="Arial" w:cs="Arial"/>
          <w:bCs/>
          <w:kern w:val="0"/>
        </w:rPr>
        <w:t>.201</w:t>
      </w:r>
      <w:r w:rsidR="00702BC2">
        <w:rPr>
          <w:rFonts w:ascii="Arial" w:eastAsia="Times New Roman" w:hAnsi="Arial" w:cs="Arial"/>
          <w:bCs/>
          <w:kern w:val="0"/>
        </w:rPr>
        <w:t>9</w:t>
      </w:r>
      <w:r w:rsidRPr="007F18C1">
        <w:rPr>
          <w:rFonts w:ascii="Arial" w:eastAsia="Times New Roman" w:hAnsi="Arial" w:cs="Arial"/>
          <w:bCs/>
          <w:kern w:val="0"/>
        </w:rPr>
        <w:t xml:space="preserve">. </w:t>
      </w:r>
      <w:proofErr w:type="gramStart"/>
      <w:r w:rsidRPr="007F18C1">
        <w:rPr>
          <w:rFonts w:ascii="Arial" w:eastAsia="Times New Roman" w:hAnsi="Arial" w:cs="Arial"/>
          <w:bCs/>
          <w:kern w:val="0"/>
        </w:rPr>
        <w:t>године  и</w:t>
      </w:r>
      <w:proofErr w:type="gramEnd"/>
      <w:r w:rsidRPr="007F18C1">
        <w:rPr>
          <w:rFonts w:ascii="Arial" w:eastAsia="Times New Roman" w:hAnsi="Arial" w:cs="Arial"/>
          <w:bCs/>
          <w:kern w:val="0"/>
        </w:rPr>
        <w:t xml:space="preserve"> Решења о образовању комисије за јавне набавке, бр. </w:t>
      </w:r>
      <w:r w:rsidR="00A55CF0">
        <w:rPr>
          <w:rFonts w:ascii="Arial" w:eastAsia="Times New Roman" w:hAnsi="Arial" w:cs="Arial"/>
          <w:bCs/>
          <w:kern w:val="0"/>
        </w:rPr>
        <w:t>2876</w:t>
      </w:r>
      <w:r w:rsidRPr="007F18C1">
        <w:rPr>
          <w:rFonts w:ascii="Arial" w:eastAsia="Times New Roman" w:hAnsi="Arial" w:cs="Arial"/>
          <w:bCs/>
          <w:kern w:val="0"/>
        </w:rPr>
        <w:t xml:space="preserve"> од </w:t>
      </w:r>
      <w:r w:rsidR="00A55CF0">
        <w:rPr>
          <w:rFonts w:ascii="Arial" w:eastAsia="Times New Roman" w:hAnsi="Arial" w:cs="Arial"/>
          <w:bCs/>
          <w:kern w:val="0"/>
        </w:rPr>
        <w:t>18</w:t>
      </w:r>
      <w:r w:rsidR="00BD317D">
        <w:rPr>
          <w:rFonts w:ascii="Arial" w:eastAsia="Times New Roman" w:hAnsi="Arial" w:cs="Arial"/>
          <w:bCs/>
          <w:kern w:val="0"/>
        </w:rPr>
        <w:t>.0</w:t>
      </w:r>
      <w:r w:rsidR="00702BC2">
        <w:rPr>
          <w:rFonts w:ascii="Arial" w:eastAsia="Times New Roman" w:hAnsi="Arial" w:cs="Arial"/>
          <w:bCs/>
          <w:kern w:val="0"/>
        </w:rPr>
        <w:t>6</w:t>
      </w:r>
      <w:r w:rsidRPr="007F18C1">
        <w:rPr>
          <w:rFonts w:ascii="Arial" w:eastAsia="Times New Roman" w:hAnsi="Arial" w:cs="Arial"/>
          <w:bCs/>
          <w:kern w:val="0"/>
        </w:rPr>
        <w:t>.201</w:t>
      </w:r>
      <w:r w:rsidR="00702BC2">
        <w:rPr>
          <w:rFonts w:ascii="Arial" w:eastAsia="Times New Roman" w:hAnsi="Arial" w:cs="Arial"/>
          <w:bCs/>
          <w:kern w:val="0"/>
        </w:rPr>
        <w:t>9</w:t>
      </w:r>
      <w:r w:rsidRPr="007F18C1">
        <w:rPr>
          <w:rFonts w:ascii="Arial" w:eastAsia="Times New Roman" w:hAnsi="Arial" w:cs="Arial"/>
          <w:bCs/>
          <w:kern w:val="0"/>
        </w:rPr>
        <w:t xml:space="preserve">. </w:t>
      </w:r>
      <w:proofErr w:type="gramStart"/>
      <w:r w:rsidRPr="007F18C1">
        <w:rPr>
          <w:rFonts w:ascii="Arial" w:eastAsia="Times New Roman" w:hAnsi="Arial" w:cs="Arial"/>
          <w:bCs/>
          <w:kern w:val="0"/>
        </w:rPr>
        <w:t>године</w:t>
      </w:r>
      <w:proofErr w:type="gramEnd"/>
      <w:r w:rsidRPr="007F18C1">
        <w:rPr>
          <w:rFonts w:ascii="Arial" w:eastAsia="Times New Roman" w:hAnsi="Arial" w:cs="Arial"/>
          <w:bCs/>
          <w:kern w:val="0"/>
        </w:rPr>
        <w:t xml:space="preserve">, припремљена је </w:t>
      </w:r>
    </w:p>
    <w:p w:rsidR="00D57F42" w:rsidRDefault="00D57F42" w:rsidP="00D57F42">
      <w:pPr>
        <w:jc w:val="both"/>
        <w:rPr>
          <w:rFonts w:ascii="Arial" w:eastAsia="TimesNewRomanPSMT" w:hAnsi="Arial" w:cs="Arial"/>
        </w:rPr>
      </w:pPr>
    </w:p>
    <w:p w:rsidR="00D57F42" w:rsidRPr="0054523A" w:rsidRDefault="00D57F42" w:rsidP="00D57F42">
      <w:pPr>
        <w:ind w:firstLine="720"/>
        <w:jc w:val="both"/>
        <w:rPr>
          <w:rFonts w:ascii="Arial" w:eastAsia="TimesNewRomanPSMT" w:hAnsi="Arial" w:cs="Arial"/>
        </w:rPr>
      </w:pPr>
    </w:p>
    <w:p w:rsidR="00D57F42" w:rsidRPr="00B85EB4" w:rsidRDefault="00D57F42" w:rsidP="00D57F42">
      <w:pPr>
        <w:shd w:val="clear" w:color="auto" w:fill="FFFFFF"/>
        <w:jc w:val="center"/>
        <w:rPr>
          <w:rFonts w:ascii="Arial" w:eastAsia="TimesNewRomanPS-BoldMT" w:hAnsi="Arial" w:cs="Arial"/>
          <w:b/>
          <w:bCs/>
        </w:rPr>
      </w:pPr>
      <w:r>
        <w:rPr>
          <w:rFonts w:ascii="Arial" w:eastAsia="TimesNewRomanPS-BoldMT" w:hAnsi="Arial" w:cs="Arial"/>
          <w:b/>
          <w:bCs/>
        </w:rPr>
        <w:t>КОНКУРСНА ДОКУМЕНТАЦИЈА</w:t>
      </w:r>
    </w:p>
    <w:p w:rsidR="00D57F42" w:rsidRDefault="00D57F42" w:rsidP="00D57F42">
      <w:pPr>
        <w:shd w:val="clear" w:color="auto" w:fill="FFFFFF"/>
        <w:jc w:val="center"/>
        <w:rPr>
          <w:rFonts w:ascii="Arial" w:eastAsia="TimesNewRomanPS-BoldMT" w:hAnsi="Arial" w:cs="Arial"/>
          <w:b/>
          <w:bCs/>
          <w:lang w:val="sr-Cyrl-CS"/>
        </w:rPr>
      </w:pPr>
      <w:r>
        <w:rPr>
          <w:rFonts w:ascii="Arial" w:eastAsia="TimesNewRomanPS-BoldMT" w:hAnsi="Arial" w:cs="Arial"/>
          <w:b/>
          <w:bCs/>
          <w:lang w:val="sr-Cyrl-CS"/>
        </w:rPr>
        <w:t xml:space="preserve">за </w:t>
      </w:r>
      <w:r>
        <w:rPr>
          <w:rFonts w:ascii="Arial" w:eastAsia="TimesNewRomanPS-BoldMT" w:hAnsi="Arial" w:cs="Arial"/>
          <w:b/>
          <w:bCs/>
        </w:rPr>
        <w:t xml:space="preserve">јавну набавку </w:t>
      </w:r>
      <w:r w:rsidR="004B66FB">
        <w:rPr>
          <w:rFonts w:ascii="Arial" w:eastAsia="TimesNewRomanPS-BoldMT" w:hAnsi="Arial" w:cs="Arial"/>
          <w:b/>
          <w:bCs/>
          <w:lang w:val="sr-Cyrl-CS"/>
        </w:rPr>
        <w:t>услуга</w:t>
      </w:r>
      <w:r>
        <w:rPr>
          <w:rFonts w:ascii="Arial" w:eastAsia="TimesNewRomanPS-BoldMT" w:hAnsi="Arial" w:cs="Arial"/>
          <w:b/>
          <w:bCs/>
          <w:lang w:val="sr-Cyrl-CS"/>
        </w:rPr>
        <w:t xml:space="preserve"> – </w:t>
      </w:r>
      <w:r w:rsidR="00702BC2">
        <w:rPr>
          <w:rFonts w:ascii="Arial" w:eastAsia="TimesNewRomanPS-BoldMT" w:hAnsi="Arial" w:cs="Arial"/>
          <w:b/>
          <w:bCs/>
          <w:lang w:val="sr-Cyrl-CS"/>
        </w:rPr>
        <w:t>демонтажа, санација и монтажа погонског дела котла ВК2 са нивелацијом клизних стаза</w:t>
      </w:r>
      <w:r>
        <w:rPr>
          <w:rFonts w:ascii="Arial" w:eastAsia="TimesNewRomanPS-BoldMT" w:hAnsi="Arial" w:cs="Arial"/>
          <w:b/>
          <w:bCs/>
          <w:lang w:val="sr-Cyrl-CS"/>
        </w:rPr>
        <w:t xml:space="preserve"> </w:t>
      </w:r>
    </w:p>
    <w:p w:rsidR="00D57F42" w:rsidRDefault="00D57F42" w:rsidP="00D57F42">
      <w:pPr>
        <w:shd w:val="clear" w:color="auto" w:fill="FFFFFF"/>
        <w:jc w:val="center"/>
        <w:rPr>
          <w:rFonts w:ascii="Arial" w:eastAsia="TimesNewRomanPS-BoldMT" w:hAnsi="Arial" w:cs="Arial"/>
          <w:b/>
          <w:bCs/>
          <w:lang w:val="sr-Cyrl-CS"/>
        </w:rPr>
      </w:pPr>
      <w:r>
        <w:rPr>
          <w:rFonts w:ascii="Arial" w:eastAsia="TimesNewRomanPS-BoldMT" w:hAnsi="Arial" w:cs="Arial"/>
          <w:b/>
          <w:bCs/>
          <w:lang w:val="sr-Cyrl-CS"/>
        </w:rPr>
        <w:t>у поступку</w:t>
      </w:r>
      <w:r w:rsidR="00702BC2">
        <w:rPr>
          <w:rFonts w:ascii="Arial" w:eastAsia="TimesNewRomanPS-BoldMT" w:hAnsi="Arial" w:cs="Arial"/>
          <w:b/>
          <w:bCs/>
          <w:lang w:val="sr-Cyrl-CS"/>
        </w:rPr>
        <w:t xml:space="preserve"> јавне набавке мале вредности</w:t>
      </w:r>
      <w:r>
        <w:rPr>
          <w:rFonts w:ascii="Arial" w:eastAsia="TimesNewRomanPS-BoldMT" w:hAnsi="Arial" w:cs="Arial"/>
          <w:b/>
          <w:bCs/>
          <w:lang w:val="sr-Cyrl-CS"/>
        </w:rPr>
        <w:t xml:space="preserve"> </w:t>
      </w:r>
      <w:r>
        <w:rPr>
          <w:rFonts w:ascii="Arial" w:eastAsia="TimesNewRomanPS-BoldMT" w:hAnsi="Arial" w:cs="Arial"/>
          <w:b/>
          <w:bCs/>
        </w:rPr>
        <w:t>ЈН</w:t>
      </w:r>
      <w:r w:rsidR="00702BC2">
        <w:rPr>
          <w:rFonts w:ascii="Arial" w:eastAsia="TimesNewRomanPS-BoldMT" w:hAnsi="Arial" w:cs="Arial"/>
          <w:b/>
          <w:bCs/>
          <w:lang w:val="sr-Cyrl-CS"/>
        </w:rPr>
        <w:t>М</w:t>
      </w:r>
      <w:r>
        <w:rPr>
          <w:rFonts w:ascii="Arial" w:eastAsia="TimesNewRomanPS-BoldMT" w:hAnsi="Arial" w:cs="Arial"/>
          <w:b/>
          <w:bCs/>
          <w:lang w:val="sr-Cyrl-CS"/>
        </w:rPr>
        <w:t>В</w:t>
      </w:r>
      <w:r>
        <w:rPr>
          <w:rFonts w:ascii="Arial" w:eastAsia="TimesNewRomanPS-BoldMT" w:hAnsi="Arial" w:cs="Arial"/>
          <w:b/>
          <w:bCs/>
        </w:rPr>
        <w:t xml:space="preserve"> бр</w:t>
      </w:r>
      <w:r>
        <w:rPr>
          <w:rFonts w:ascii="Arial" w:eastAsia="TimesNewRomanPS-BoldMT" w:hAnsi="Arial" w:cs="Arial"/>
          <w:b/>
          <w:bCs/>
          <w:lang w:val="sr-Cyrl-CS"/>
        </w:rPr>
        <w:t xml:space="preserve">. </w:t>
      </w:r>
      <w:r w:rsidR="004B66FB">
        <w:rPr>
          <w:rFonts w:ascii="Arial" w:eastAsia="TimesNewRomanPS-BoldMT" w:hAnsi="Arial" w:cs="Arial"/>
          <w:b/>
          <w:bCs/>
          <w:lang w:val="sr-Cyrl-CS"/>
        </w:rPr>
        <w:t>1.</w:t>
      </w:r>
      <w:r w:rsidR="00702BC2">
        <w:rPr>
          <w:rFonts w:ascii="Arial" w:eastAsia="TimesNewRomanPS-BoldMT" w:hAnsi="Arial" w:cs="Arial"/>
          <w:b/>
          <w:bCs/>
          <w:lang w:val="sr-Cyrl-CS"/>
        </w:rPr>
        <w:t>3</w:t>
      </w:r>
      <w:r w:rsidR="004B66FB">
        <w:rPr>
          <w:rFonts w:ascii="Arial" w:eastAsia="TimesNewRomanPS-BoldMT" w:hAnsi="Arial" w:cs="Arial"/>
          <w:b/>
          <w:bCs/>
          <w:lang w:val="sr-Cyrl-CS"/>
        </w:rPr>
        <w:t>.</w:t>
      </w:r>
      <w:r w:rsidR="00702BC2">
        <w:rPr>
          <w:rFonts w:ascii="Arial" w:eastAsia="TimesNewRomanPS-BoldMT" w:hAnsi="Arial" w:cs="Arial"/>
          <w:b/>
          <w:bCs/>
          <w:lang w:val="sr-Cyrl-CS"/>
        </w:rPr>
        <w:t>3</w:t>
      </w:r>
      <w:r w:rsidR="004B66FB">
        <w:rPr>
          <w:rFonts w:ascii="Arial" w:eastAsia="TimesNewRomanPS-BoldMT" w:hAnsi="Arial" w:cs="Arial"/>
          <w:b/>
          <w:bCs/>
          <w:lang w:val="sr-Cyrl-CS"/>
        </w:rPr>
        <w:t>/201</w:t>
      </w:r>
      <w:r w:rsidR="00702BC2">
        <w:rPr>
          <w:rFonts w:ascii="Arial" w:eastAsia="TimesNewRomanPS-BoldMT" w:hAnsi="Arial" w:cs="Arial"/>
          <w:b/>
          <w:bCs/>
          <w:lang w:val="sr-Cyrl-CS"/>
        </w:rPr>
        <w:t>9</w:t>
      </w:r>
    </w:p>
    <w:p w:rsidR="00D57F42" w:rsidRDefault="00D57F42" w:rsidP="00D57F42">
      <w:pPr>
        <w:shd w:val="clear" w:color="auto" w:fill="FFFFFF"/>
        <w:jc w:val="both"/>
        <w:rPr>
          <w:rFonts w:ascii="Arial" w:eastAsia="TimesNewRomanPS-BoldMT" w:hAnsi="Arial" w:cs="Arial"/>
          <w:b/>
          <w:bCs/>
          <w:color w:val="FF0000"/>
        </w:rPr>
      </w:pPr>
    </w:p>
    <w:p w:rsidR="00D57F42" w:rsidRPr="0054523A" w:rsidRDefault="00D57F42" w:rsidP="00D57F42">
      <w:pPr>
        <w:shd w:val="clear" w:color="auto" w:fill="FFFFFF"/>
        <w:jc w:val="both"/>
        <w:rPr>
          <w:rFonts w:ascii="Arial" w:eastAsia="TimesNewRomanPS-BoldMT" w:hAnsi="Arial" w:cs="Arial"/>
          <w:b/>
          <w:bCs/>
          <w:color w:val="FF0000"/>
        </w:rPr>
      </w:pPr>
    </w:p>
    <w:p w:rsidR="00D57F42" w:rsidRPr="0054523A" w:rsidRDefault="00D57F42" w:rsidP="00D57F42">
      <w:pPr>
        <w:jc w:val="center"/>
        <w:rPr>
          <w:rFonts w:ascii="Arial" w:eastAsia="TimesNewRomanPSMT" w:hAnsi="Arial" w:cs="Arial"/>
          <w:b/>
        </w:rPr>
      </w:pPr>
      <w:r w:rsidRPr="0054523A">
        <w:rPr>
          <w:rFonts w:ascii="Arial" w:eastAsia="TimesNewRomanPSMT" w:hAnsi="Arial" w:cs="Arial"/>
          <w:b/>
        </w:rPr>
        <w:t>САДРЖАЈ</w:t>
      </w:r>
    </w:p>
    <w:tbl>
      <w:tblPr>
        <w:tblW w:w="9342" w:type="dxa"/>
        <w:tblInd w:w="-50" w:type="dxa"/>
        <w:tblLayout w:type="fixed"/>
        <w:tblLook w:val="0000"/>
      </w:tblPr>
      <w:tblGrid>
        <w:gridCol w:w="1563"/>
        <w:gridCol w:w="6119"/>
        <w:gridCol w:w="1660"/>
      </w:tblGrid>
      <w:tr w:rsidR="00D57F42" w:rsidTr="000B75C0">
        <w:tc>
          <w:tcPr>
            <w:tcW w:w="1563"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
                <w:i/>
                <w:lang w:val="sr-Cyrl-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center"/>
              <w:rPr>
                <w:rFonts w:ascii="Arial" w:eastAsia="TimesNewRomanPSMT" w:hAnsi="Arial" w:cs="Arial"/>
                <w:b/>
                <w:i/>
                <w:lang w:val="sr-Cyrl-CS"/>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center"/>
              <w:rPr>
                <w:rFonts w:ascii="Arial" w:eastAsia="TimesNewRomanPSMT" w:hAnsi="Arial" w:cs="Arial"/>
                <w:b/>
                <w:i/>
              </w:rPr>
            </w:pPr>
            <w:r>
              <w:rPr>
                <w:rFonts w:ascii="Arial" w:eastAsia="TimesNewRomanPSMT" w:hAnsi="Arial" w:cs="Arial"/>
                <w:b/>
                <w:i/>
              </w:rPr>
              <w:t>Страна</w:t>
            </w:r>
          </w:p>
        </w:tc>
      </w:tr>
      <w:tr w:rsidR="00D57F42"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D57F42" w:rsidRDefault="00D57F42" w:rsidP="000B75C0">
            <w:pPr>
              <w:snapToGrid w:val="0"/>
              <w:jc w:val="center"/>
              <w:rPr>
                <w:rFonts w:ascii="Arial" w:hAnsi="Arial" w:cs="Arial"/>
                <w:bCs/>
                <w:iCs/>
              </w:rPr>
            </w:pPr>
            <w:r>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Pr="004B60A0" w:rsidRDefault="00D57F42" w:rsidP="000B75C0">
            <w:pPr>
              <w:snapToGrid w:val="0"/>
              <w:jc w:val="center"/>
              <w:rPr>
                <w:rFonts w:ascii="Arial" w:hAnsi="Arial" w:cs="Arial"/>
                <w:bCs/>
                <w:iCs/>
                <w:lang w:val="sr-Cyrl-CS"/>
              </w:rPr>
            </w:pPr>
            <w:r w:rsidRPr="004B60A0">
              <w:rPr>
                <w:rFonts w:ascii="Arial" w:hAnsi="Arial" w:cs="Arial"/>
                <w:bCs/>
                <w:iCs/>
                <w:lang w:val="sr-Cyrl-CS"/>
              </w:rPr>
              <w:t>3</w:t>
            </w:r>
          </w:p>
        </w:tc>
      </w:tr>
      <w:tr w:rsidR="00D57F42"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D57F42" w:rsidRDefault="00D57F42" w:rsidP="000B75C0">
            <w:pPr>
              <w:snapToGrid w:val="0"/>
              <w:jc w:val="center"/>
              <w:rPr>
                <w:rFonts w:ascii="Arial" w:hAnsi="Arial" w:cs="Arial"/>
                <w:bCs/>
                <w:iCs/>
              </w:rPr>
            </w:pPr>
            <w:r>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Pr="004B60A0" w:rsidRDefault="00D57F42" w:rsidP="000B75C0">
            <w:pPr>
              <w:snapToGrid w:val="0"/>
              <w:jc w:val="center"/>
              <w:rPr>
                <w:rFonts w:ascii="Arial" w:eastAsia="TimesNewRomanPSMT" w:hAnsi="Arial" w:cs="Arial"/>
                <w:lang w:val="sr-Cyrl-CS"/>
              </w:rPr>
            </w:pPr>
            <w:r w:rsidRPr="004B60A0">
              <w:rPr>
                <w:rFonts w:ascii="Arial" w:eastAsia="TimesNewRomanPSMT" w:hAnsi="Arial" w:cs="Arial"/>
                <w:lang w:val="sr-Cyrl-CS"/>
              </w:rPr>
              <w:t>3</w:t>
            </w:r>
          </w:p>
        </w:tc>
      </w:tr>
      <w:tr w:rsidR="00D57F42"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D57F42" w:rsidRDefault="00D57F42" w:rsidP="000B75C0">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rPr>
                <w:rFonts w:ascii="Arial" w:eastAsia="TimesNewRomanPSMT" w:hAnsi="Arial" w:cs="Arial"/>
              </w:rPr>
            </w:pPr>
            <w:r>
              <w:rPr>
                <w:rFonts w:ascii="Arial" w:eastAsia="TimesNewRomanPSMT" w:hAnsi="Arial" w:cs="Arial"/>
              </w:rPr>
              <w:t>Врста, техничке карактеристике, квалитет, количина и опис добара, начин спровођења контроле и обезбеђења гаранције квалитета, место испoруке добара, евентуалне додатне услуге и сл.</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Pr="004B60A0" w:rsidRDefault="00D57F42" w:rsidP="000B75C0">
            <w:pPr>
              <w:snapToGrid w:val="0"/>
              <w:jc w:val="center"/>
              <w:rPr>
                <w:rFonts w:ascii="Arial" w:eastAsia="TimesNewRomanPSMT" w:hAnsi="Arial" w:cs="Arial"/>
                <w:shd w:val="clear" w:color="auto" w:fill="FFFFFF"/>
                <w:lang w:val="ru-RU"/>
              </w:rPr>
            </w:pPr>
          </w:p>
          <w:p w:rsidR="005F3BB2" w:rsidRPr="004B60A0" w:rsidRDefault="005F3BB2" w:rsidP="004B60A0">
            <w:pPr>
              <w:snapToGrid w:val="0"/>
              <w:jc w:val="center"/>
              <w:rPr>
                <w:rFonts w:ascii="Arial" w:eastAsia="TimesNewRomanPSMT" w:hAnsi="Arial" w:cs="Arial"/>
                <w:shd w:val="clear" w:color="auto" w:fill="FFFFFF"/>
                <w:lang w:val="ru-RU"/>
              </w:rPr>
            </w:pPr>
            <w:r w:rsidRPr="004B60A0">
              <w:rPr>
                <w:rFonts w:ascii="Arial" w:eastAsia="TimesNewRomanPSMT" w:hAnsi="Arial" w:cs="Arial"/>
                <w:shd w:val="clear" w:color="auto" w:fill="FFFFFF"/>
                <w:lang w:val="ru-RU"/>
              </w:rPr>
              <w:t>4</w:t>
            </w:r>
          </w:p>
        </w:tc>
      </w:tr>
      <w:tr w:rsidR="00D57F42"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D57F42" w:rsidRDefault="00D57F42" w:rsidP="000B75C0">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rPr>
                <w:rFonts w:ascii="Arial" w:eastAsia="TimesNewRomanPSMT" w:hAnsi="Arial" w:cs="Arial"/>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Pr="004B60A0" w:rsidRDefault="00D57F42" w:rsidP="000B75C0">
            <w:pPr>
              <w:snapToGrid w:val="0"/>
              <w:jc w:val="center"/>
              <w:rPr>
                <w:rFonts w:ascii="Arial" w:eastAsia="TimesNewRomanPSMT" w:hAnsi="Arial" w:cs="Arial"/>
                <w:shd w:val="clear" w:color="auto" w:fill="FFFFFF"/>
                <w:lang w:val="ru-RU"/>
              </w:rPr>
            </w:pPr>
          </w:p>
          <w:p w:rsidR="005F3BB2" w:rsidRPr="004B60A0" w:rsidRDefault="004B60A0" w:rsidP="000B75C0">
            <w:pPr>
              <w:snapToGrid w:val="0"/>
              <w:jc w:val="center"/>
              <w:rPr>
                <w:rFonts w:ascii="Arial" w:eastAsia="TimesNewRomanPSMT" w:hAnsi="Arial" w:cs="Arial"/>
                <w:shd w:val="clear" w:color="auto" w:fill="FFFFFF"/>
                <w:lang/>
              </w:rPr>
            </w:pPr>
            <w:r w:rsidRPr="004B60A0">
              <w:rPr>
                <w:rFonts w:ascii="Arial" w:eastAsia="TimesNewRomanPSMT" w:hAnsi="Arial" w:cs="Arial"/>
                <w:shd w:val="clear" w:color="auto" w:fill="FFFFFF"/>
                <w:lang/>
              </w:rPr>
              <w:t>5-8</w:t>
            </w:r>
          </w:p>
        </w:tc>
      </w:tr>
      <w:tr w:rsidR="00D57F42"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D57F42" w:rsidRDefault="00D57F42" w:rsidP="000B75C0">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Pr="004B60A0" w:rsidRDefault="004B60A0" w:rsidP="000B75C0">
            <w:pPr>
              <w:snapToGrid w:val="0"/>
              <w:jc w:val="center"/>
              <w:rPr>
                <w:rFonts w:ascii="Arial" w:eastAsia="TimesNewRomanPSMT" w:hAnsi="Arial" w:cs="Arial"/>
                <w:shd w:val="clear" w:color="auto" w:fill="FFFFFF"/>
                <w:lang w:val="sr-Cyrl-CS"/>
              </w:rPr>
            </w:pPr>
            <w:r w:rsidRPr="004B60A0">
              <w:rPr>
                <w:rFonts w:ascii="Arial" w:eastAsia="TimesNewRomanPSMT" w:hAnsi="Arial" w:cs="Arial"/>
                <w:shd w:val="clear" w:color="auto" w:fill="FFFFFF"/>
                <w:lang/>
              </w:rPr>
              <w:t>9</w:t>
            </w:r>
            <w:r w:rsidR="005F3BB2" w:rsidRPr="004B60A0">
              <w:rPr>
                <w:rFonts w:ascii="Arial" w:eastAsia="TimesNewRomanPSMT" w:hAnsi="Arial" w:cs="Arial"/>
                <w:shd w:val="clear" w:color="auto" w:fill="FFFFFF"/>
                <w:lang w:val="sr-Cyrl-CS"/>
              </w:rPr>
              <w:t>-20</w:t>
            </w:r>
          </w:p>
        </w:tc>
      </w:tr>
      <w:tr w:rsidR="00D57F42"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D57F42" w:rsidRDefault="00D57F42" w:rsidP="000B75C0">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57F42" w:rsidRPr="00EC0405" w:rsidRDefault="00D57F42" w:rsidP="00D57F42">
            <w:pPr>
              <w:snapToGrid w:val="0"/>
              <w:jc w:val="both"/>
              <w:rPr>
                <w:rFonts w:ascii="Arial" w:eastAsia="TimesNewRomanPSMT" w:hAnsi="Arial" w:cs="Arial"/>
              </w:rPr>
            </w:pPr>
            <w:r>
              <w:rPr>
                <w:rFonts w:ascii="Arial" w:eastAsia="TimesNewRomanPSMT" w:hAnsi="Arial" w:cs="Arial"/>
              </w:rPr>
              <w:t xml:space="preserve">Образац понуде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D57F42" w:rsidRPr="004B60A0" w:rsidRDefault="005F3BB2" w:rsidP="000B75C0">
            <w:pPr>
              <w:snapToGrid w:val="0"/>
              <w:jc w:val="center"/>
              <w:rPr>
                <w:rFonts w:ascii="Arial" w:eastAsia="TimesNewRomanPSMT" w:hAnsi="Arial" w:cs="Arial"/>
                <w:shd w:val="clear" w:color="auto" w:fill="FFFFFF"/>
                <w:lang w:val="sr-Cyrl-CS"/>
              </w:rPr>
            </w:pPr>
            <w:r w:rsidRPr="004B60A0">
              <w:rPr>
                <w:rFonts w:ascii="Arial" w:eastAsia="TimesNewRomanPSMT" w:hAnsi="Arial" w:cs="Arial"/>
                <w:shd w:val="clear" w:color="auto" w:fill="FFFFFF"/>
                <w:lang w:val="sr-Cyrl-CS"/>
              </w:rPr>
              <w:t>21-24</w:t>
            </w:r>
          </w:p>
        </w:tc>
      </w:tr>
      <w:tr w:rsidR="00372253"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372253" w:rsidRDefault="00372253" w:rsidP="00372253">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72253" w:rsidRPr="00D50097" w:rsidRDefault="00372253" w:rsidP="00D57F42">
            <w:pPr>
              <w:snapToGrid w:val="0"/>
              <w:rPr>
                <w:rFonts w:ascii="Arial" w:eastAsia="TimesNewRomanPSMT" w:hAnsi="Arial" w:cs="Arial"/>
              </w:rPr>
            </w:pPr>
            <w:r>
              <w:rPr>
                <w:rFonts w:ascii="Arial" w:eastAsia="TimesNewRomanPSMT" w:hAnsi="Arial" w:cs="Arial"/>
              </w:rPr>
              <w:t xml:space="preserve">Модел уговора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372253" w:rsidRPr="004B60A0" w:rsidRDefault="00372253" w:rsidP="004B60A0">
            <w:pPr>
              <w:snapToGrid w:val="0"/>
              <w:jc w:val="center"/>
              <w:rPr>
                <w:rFonts w:ascii="Arial" w:eastAsia="TimesNewRomanPSMT" w:hAnsi="Arial" w:cs="Arial"/>
                <w:shd w:val="clear" w:color="auto" w:fill="FFFFFF"/>
                <w:lang/>
              </w:rPr>
            </w:pPr>
            <w:r w:rsidRPr="004B60A0">
              <w:rPr>
                <w:rFonts w:ascii="Arial" w:eastAsia="TimesNewRomanPSMT" w:hAnsi="Arial" w:cs="Arial"/>
                <w:shd w:val="clear" w:color="auto" w:fill="FFFFFF"/>
                <w:lang w:val="sr-Cyrl-CS"/>
              </w:rPr>
              <w:t>2</w:t>
            </w:r>
            <w:r w:rsidR="004B60A0" w:rsidRPr="004B60A0">
              <w:rPr>
                <w:rFonts w:ascii="Arial" w:eastAsia="TimesNewRomanPSMT" w:hAnsi="Arial" w:cs="Arial"/>
                <w:shd w:val="clear" w:color="auto" w:fill="FFFFFF"/>
                <w:lang/>
              </w:rPr>
              <w:t>5</w:t>
            </w:r>
            <w:r w:rsidRPr="004B60A0">
              <w:rPr>
                <w:rFonts w:ascii="Arial" w:eastAsia="TimesNewRomanPSMT" w:hAnsi="Arial" w:cs="Arial"/>
                <w:shd w:val="clear" w:color="auto" w:fill="FFFFFF"/>
                <w:lang w:val="sr-Cyrl-CS"/>
              </w:rPr>
              <w:t>-</w:t>
            </w:r>
            <w:r w:rsidR="004B60A0" w:rsidRPr="004B60A0">
              <w:rPr>
                <w:rFonts w:ascii="Arial" w:eastAsia="TimesNewRomanPSMT" w:hAnsi="Arial" w:cs="Arial"/>
                <w:shd w:val="clear" w:color="auto" w:fill="FFFFFF"/>
                <w:lang/>
              </w:rPr>
              <w:t>27</w:t>
            </w:r>
          </w:p>
        </w:tc>
      </w:tr>
      <w:tr w:rsidR="00372253" w:rsidRPr="004B60A0" w:rsidTr="00147185">
        <w:trPr>
          <w:trHeight w:val="325"/>
        </w:trPr>
        <w:tc>
          <w:tcPr>
            <w:tcW w:w="1563" w:type="dxa"/>
            <w:tcBorders>
              <w:top w:val="single" w:sz="4" w:space="0" w:color="000000"/>
              <w:left w:val="single" w:sz="4" w:space="0" w:color="000000"/>
              <w:bottom w:val="single" w:sz="4" w:space="0" w:color="000000"/>
            </w:tcBorders>
            <w:shd w:val="clear" w:color="auto" w:fill="auto"/>
            <w:vAlign w:val="center"/>
          </w:tcPr>
          <w:p w:rsidR="00372253" w:rsidRDefault="00372253" w:rsidP="000A6D5C">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372253" w:rsidRPr="00EC0405" w:rsidRDefault="00372253" w:rsidP="00D57F42">
            <w:pPr>
              <w:snapToGrid w:val="0"/>
              <w:jc w:val="both"/>
              <w:rPr>
                <w:rFonts w:ascii="Arial" w:eastAsia="TimesNewRomanPSMT" w:hAnsi="Arial" w:cs="Arial"/>
              </w:rPr>
            </w:pPr>
            <w:r>
              <w:rPr>
                <w:rFonts w:ascii="Arial" w:eastAsia="TimesNewRomanPSMT" w:hAnsi="Arial" w:cs="Arial"/>
              </w:rPr>
              <w:t xml:space="preserve">Образац трошкова припреме понуде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372253" w:rsidRPr="004B60A0" w:rsidRDefault="004B60A0" w:rsidP="000B75C0">
            <w:pPr>
              <w:snapToGrid w:val="0"/>
              <w:jc w:val="center"/>
              <w:rPr>
                <w:rFonts w:ascii="Arial" w:eastAsia="TimesNewRomanPSMT" w:hAnsi="Arial" w:cs="Arial"/>
                <w:shd w:val="clear" w:color="auto" w:fill="FFFFFF"/>
                <w:lang/>
              </w:rPr>
            </w:pPr>
            <w:r w:rsidRPr="004B60A0">
              <w:rPr>
                <w:rFonts w:ascii="Arial" w:eastAsia="TimesNewRomanPSMT" w:hAnsi="Arial" w:cs="Arial"/>
                <w:shd w:val="clear" w:color="auto" w:fill="FFFFFF"/>
                <w:lang/>
              </w:rPr>
              <w:t>28</w:t>
            </w:r>
          </w:p>
        </w:tc>
      </w:tr>
      <w:tr w:rsidR="00372253"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372253" w:rsidRDefault="00372253" w:rsidP="000A6D5C">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372253" w:rsidRDefault="00372253" w:rsidP="00D57F42">
            <w:pPr>
              <w:snapToGrid w:val="0"/>
              <w:jc w:val="both"/>
              <w:rPr>
                <w:rFonts w:ascii="Arial" w:eastAsia="TimesNewRomanPSMT" w:hAnsi="Arial" w:cs="Arial"/>
              </w:rPr>
            </w:pPr>
            <w:r>
              <w:rPr>
                <w:rFonts w:ascii="Arial" w:eastAsia="TimesNewRomanPSMT" w:hAnsi="Arial" w:cs="Arial"/>
              </w:rPr>
              <w:t xml:space="preserve">Образац изјаве о независној понуди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372253" w:rsidRPr="004B60A0" w:rsidRDefault="004B60A0" w:rsidP="000B75C0">
            <w:pPr>
              <w:snapToGrid w:val="0"/>
              <w:jc w:val="center"/>
              <w:rPr>
                <w:rFonts w:ascii="Arial" w:eastAsia="TimesNewRomanPSMT" w:hAnsi="Arial" w:cs="Arial"/>
                <w:shd w:val="clear" w:color="auto" w:fill="FFFFFF"/>
                <w:lang/>
              </w:rPr>
            </w:pPr>
            <w:r w:rsidRPr="004B60A0">
              <w:rPr>
                <w:rFonts w:ascii="Arial" w:eastAsia="TimesNewRomanPSMT" w:hAnsi="Arial" w:cs="Arial"/>
                <w:shd w:val="clear" w:color="auto" w:fill="FFFFFF"/>
                <w:lang/>
              </w:rPr>
              <w:t>29</w:t>
            </w:r>
          </w:p>
        </w:tc>
      </w:tr>
      <w:tr w:rsidR="00372253"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372253" w:rsidRPr="00D50097" w:rsidRDefault="00372253" w:rsidP="000A6D5C">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372253" w:rsidRDefault="00372253" w:rsidP="000B75C0">
            <w:pPr>
              <w:snapToGrid w:val="0"/>
              <w:jc w:val="both"/>
              <w:rPr>
                <w:rFonts w:ascii="Arial" w:eastAsia="TimesNewRomanPSMT" w:hAnsi="Arial" w:cs="Arial"/>
              </w:rPr>
            </w:pPr>
            <w:r>
              <w:rPr>
                <w:rFonts w:ascii="Arial" w:eastAsia="TimesNewRomanPSMT" w:hAnsi="Arial" w:cs="Arial"/>
              </w:rPr>
              <w:t>Образац изјаве о поштовању обавеза из чл. 75. ст. 2. Закона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253" w:rsidRPr="004B60A0" w:rsidRDefault="00372253" w:rsidP="004B60A0">
            <w:pPr>
              <w:snapToGrid w:val="0"/>
              <w:jc w:val="center"/>
              <w:rPr>
                <w:rFonts w:ascii="Arial" w:hAnsi="Arial" w:cs="Arial"/>
                <w:shd w:val="clear" w:color="auto" w:fill="FFFFFF"/>
                <w:lang/>
              </w:rPr>
            </w:pPr>
            <w:r w:rsidRPr="004B60A0">
              <w:rPr>
                <w:rFonts w:ascii="Arial" w:hAnsi="Arial" w:cs="Arial"/>
                <w:shd w:val="clear" w:color="auto" w:fill="FFFFFF"/>
                <w:lang w:val="sr-Cyrl-CS"/>
              </w:rPr>
              <w:t>3</w:t>
            </w:r>
            <w:r w:rsidR="004B60A0" w:rsidRPr="004B60A0">
              <w:rPr>
                <w:rFonts w:ascii="Arial" w:hAnsi="Arial" w:cs="Arial"/>
                <w:shd w:val="clear" w:color="auto" w:fill="FFFFFF"/>
                <w:lang/>
              </w:rPr>
              <w:t>0</w:t>
            </w:r>
          </w:p>
        </w:tc>
      </w:tr>
      <w:tr w:rsidR="00372253"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372253" w:rsidRDefault="00372253" w:rsidP="000A6D5C">
            <w:pPr>
              <w:snapToGrid w:val="0"/>
              <w:jc w:val="center"/>
              <w:rPr>
                <w:rFonts w:ascii="Arial" w:eastAsia="TimesNewRomanPSMT" w:hAnsi="Arial" w:cs="Arial"/>
              </w:rPr>
            </w:pPr>
            <w:r>
              <w:rPr>
                <w:rFonts w:ascii="Arial" w:eastAsia="TimesNewRomanPSMT" w:hAnsi="Arial" w:cs="Arial"/>
              </w:rPr>
              <w:t>X</w:t>
            </w:r>
            <w:r w:rsidRPr="00864B04">
              <w:rPr>
                <w:rFonts w:ascii="Arial" w:hAnsi="Arial" w:cs="Arial"/>
              </w:rPr>
              <w:t>I</w:t>
            </w:r>
          </w:p>
        </w:tc>
        <w:tc>
          <w:tcPr>
            <w:tcW w:w="6119" w:type="dxa"/>
            <w:tcBorders>
              <w:top w:val="single" w:sz="4" w:space="0" w:color="000000"/>
              <w:left w:val="single" w:sz="4" w:space="0" w:color="000000"/>
              <w:bottom w:val="single" w:sz="4" w:space="0" w:color="000000"/>
            </w:tcBorders>
            <w:shd w:val="clear" w:color="auto" w:fill="auto"/>
          </w:tcPr>
          <w:p w:rsidR="00372253" w:rsidRPr="00147185" w:rsidRDefault="00372253" w:rsidP="000B75C0">
            <w:pPr>
              <w:snapToGrid w:val="0"/>
              <w:jc w:val="both"/>
              <w:rPr>
                <w:rFonts w:ascii="Arial" w:eastAsia="TimesNewRomanPSMT" w:hAnsi="Arial" w:cs="Arial"/>
              </w:rPr>
            </w:pPr>
            <w:r>
              <w:rPr>
                <w:rFonts w:ascii="Arial" w:eastAsia="TimesNewRomanPSMT" w:hAnsi="Arial" w:cs="Arial"/>
              </w:rPr>
              <w:t>Изјава о прихватању услова из конкурсне документације</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253" w:rsidRPr="004B60A0" w:rsidRDefault="00372253" w:rsidP="004B60A0">
            <w:pPr>
              <w:snapToGrid w:val="0"/>
              <w:jc w:val="center"/>
              <w:rPr>
                <w:rFonts w:ascii="Arial" w:hAnsi="Arial" w:cs="Arial"/>
                <w:shd w:val="clear" w:color="auto" w:fill="FFFFFF"/>
                <w:lang/>
              </w:rPr>
            </w:pPr>
            <w:r w:rsidRPr="004B60A0">
              <w:rPr>
                <w:rFonts w:ascii="Arial" w:hAnsi="Arial" w:cs="Arial"/>
                <w:shd w:val="clear" w:color="auto" w:fill="FFFFFF"/>
                <w:lang w:val="sr-Cyrl-CS"/>
              </w:rPr>
              <w:t>3</w:t>
            </w:r>
            <w:r w:rsidR="004B60A0" w:rsidRPr="004B60A0">
              <w:rPr>
                <w:rFonts w:ascii="Arial" w:hAnsi="Arial" w:cs="Arial"/>
                <w:shd w:val="clear" w:color="auto" w:fill="FFFFFF"/>
                <w:lang/>
              </w:rPr>
              <w:t>1</w:t>
            </w:r>
          </w:p>
        </w:tc>
      </w:tr>
      <w:tr w:rsidR="00372253"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372253" w:rsidRPr="00096DCF" w:rsidRDefault="00372253" w:rsidP="000A6D5C">
            <w:pPr>
              <w:snapToGrid w:val="0"/>
              <w:jc w:val="center"/>
              <w:rPr>
                <w:rFonts w:ascii="Arial" w:hAnsi="Arial" w:cs="Arial"/>
              </w:rPr>
            </w:pPr>
            <w:r>
              <w:rPr>
                <w:rFonts w:ascii="Arial" w:hAnsi="Arial" w:cs="Arial"/>
              </w:rPr>
              <w:t>XII</w:t>
            </w:r>
          </w:p>
        </w:tc>
        <w:tc>
          <w:tcPr>
            <w:tcW w:w="6119" w:type="dxa"/>
            <w:tcBorders>
              <w:top w:val="single" w:sz="4" w:space="0" w:color="000000"/>
              <w:left w:val="single" w:sz="4" w:space="0" w:color="000000"/>
              <w:bottom w:val="single" w:sz="4" w:space="0" w:color="000000"/>
            </w:tcBorders>
            <w:shd w:val="clear" w:color="auto" w:fill="auto"/>
          </w:tcPr>
          <w:p w:rsidR="00372253" w:rsidRPr="00927F27" w:rsidRDefault="00372253" w:rsidP="000B75C0">
            <w:pPr>
              <w:snapToGrid w:val="0"/>
              <w:rPr>
                <w:rFonts w:ascii="Arial" w:hAnsi="Arial" w:cs="Arial"/>
              </w:rPr>
            </w:pPr>
            <w:r>
              <w:rPr>
                <w:rFonts w:ascii="Arial" w:eastAsia="TimesNewRomanPSMT" w:hAnsi="Arial" w:cs="Arial"/>
              </w:rPr>
              <w:t>Образац меничног овлашћења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253" w:rsidRPr="004B60A0" w:rsidRDefault="00372253" w:rsidP="004B60A0">
            <w:pPr>
              <w:snapToGrid w:val="0"/>
              <w:jc w:val="center"/>
              <w:rPr>
                <w:rFonts w:ascii="Arial" w:hAnsi="Arial" w:cs="Arial"/>
                <w:shd w:val="clear" w:color="auto" w:fill="FFFFFF"/>
                <w:lang/>
              </w:rPr>
            </w:pPr>
            <w:r w:rsidRPr="004B60A0">
              <w:rPr>
                <w:rFonts w:ascii="Arial" w:hAnsi="Arial" w:cs="Arial"/>
                <w:shd w:val="clear" w:color="auto" w:fill="FFFFFF"/>
                <w:lang w:val="sr-Cyrl-CS"/>
              </w:rPr>
              <w:t>3</w:t>
            </w:r>
            <w:r w:rsidR="004B60A0" w:rsidRPr="004B60A0">
              <w:rPr>
                <w:rFonts w:ascii="Arial" w:hAnsi="Arial" w:cs="Arial"/>
                <w:shd w:val="clear" w:color="auto" w:fill="FFFFFF"/>
                <w:lang/>
              </w:rPr>
              <w:t>2</w:t>
            </w:r>
          </w:p>
        </w:tc>
      </w:tr>
      <w:tr w:rsidR="00372253"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372253" w:rsidRPr="00D50097" w:rsidRDefault="00372253" w:rsidP="000A6D5C">
            <w:pPr>
              <w:snapToGrid w:val="0"/>
              <w:jc w:val="center"/>
              <w:rPr>
                <w:rFonts w:ascii="Arial" w:hAnsi="Arial" w:cs="Arial"/>
              </w:rPr>
            </w:pPr>
            <w:r w:rsidRPr="00927F27">
              <w:rPr>
                <w:rFonts w:ascii="Arial" w:eastAsia="Times New Roman" w:hAnsi="Arial" w:cs="Arial"/>
                <w:lang w:eastAsia="ar-SA"/>
              </w:rPr>
              <w:t>XII</w:t>
            </w:r>
            <w:r w:rsidRPr="00864B04">
              <w:rPr>
                <w:rFonts w:ascii="Arial" w:hAnsi="Arial" w:cs="Arial"/>
              </w:rPr>
              <w:t>I</w:t>
            </w:r>
            <w:r w:rsidR="00BA2B58">
              <w:rPr>
                <w:rFonts w:ascii="Arial" w:hAnsi="Arial" w:cs="Arial"/>
              </w:rPr>
              <w:t xml:space="preserve"> - </w:t>
            </w:r>
            <w:r w:rsidR="00BA2B58">
              <w:rPr>
                <w:rFonts w:ascii="Arial" w:eastAsia="Times New Roman" w:hAnsi="Arial" w:cs="Arial"/>
                <w:lang w:eastAsia="ar-SA"/>
              </w:rPr>
              <w:t>XIV</w:t>
            </w:r>
          </w:p>
        </w:tc>
        <w:tc>
          <w:tcPr>
            <w:tcW w:w="6119" w:type="dxa"/>
            <w:tcBorders>
              <w:top w:val="single" w:sz="4" w:space="0" w:color="000000"/>
              <w:left w:val="single" w:sz="4" w:space="0" w:color="000000"/>
              <w:bottom w:val="single" w:sz="4" w:space="0" w:color="000000"/>
            </w:tcBorders>
            <w:shd w:val="clear" w:color="auto" w:fill="auto"/>
          </w:tcPr>
          <w:p w:rsidR="00372253" w:rsidRPr="007514E7" w:rsidRDefault="00372253" w:rsidP="000B75C0">
            <w:pPr>
              <w:snapToGrid w:val="0"/>
              <w:rPr>
                <w:rFonts w:ascii="Arial" w:eastAsia="TimesNewRomanPSMT" w:hAnsi="Arial" w:cs="Arial"/>
              </w:rPr>
            </w:pPr>
            <w:r>
              <w:rPr>
                <w:rFonts w:ascii="Arial" w:eastAsia="TimesNewRomanPSMT" w:hAnsi="Arial" w:cs="Arial"/>
              </w:rPr>
              <w:t>Изјава понуђача о финансијском обезбеђењу</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253" w:rsidRPr="004B60A0" w:rsidRDefault="00372253" w:rsidP="004B60A0">
            <w:pPr>
              <w:snapToGrid w:val="0"/>
              <w:jc w:val="center"/>
              <w:rPr>
                <w:rFonts w:ascii="Arial" w:hAnsi="Arial" w:cs="Arial"/>
                <w:shd w:val="clear" w:color="auto" w:fill="FFFFFF"/>
                <w:lang/>
              </w:rPr>
            </w:pPr>
            <w:r w:rsidRPr="004B60A0">
              <w:rPr>
                <w:rFonts w:ascii="Arial" w:hAnsi="Arial" w:cs="Arial"/>
                <w:shd w:val="clear" w:color="auto" w:fill="FFFFFF"/>
                <w:lang w:val="sr-Cyrl-CS"/>
              </w:rPr>
              <w:t>3</w:t>
            </w:r>
            <w:r w:rsidR="004B60A0" w:rsidRPr="004B60A0">
              <w:rPr>
                <w:rFonts w:ascii="Arial" w:hAnsi="Arial" w:cs="Arial"/>
                <w:shd w:val="clear" w:color="auto" w:fill="FFFFFF"/>
                <w:lang/>
              </w:rPr>
              <w:t>3-34</w:t>
            </w:r>
          </w:p>
        </w:tc>
      </w:tr>
      <w:tr w:rsidR="00BA2B58"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BA2B58" w:rsidRPr="00927F27" w:rsidRDefault="00BA2B58" w:rsidP="005E581A">
            <w:pPr>
              <w:snapToGrid w:val="0"/>
              <w:jc w:val="center"/>
              <w:rPr>
                <w:rFonts w:ascii="Arial" w:eastAsia="Times New Roman" w:hAnsi="Arial" w:cs="Arial"/>
                <w:lang w:eastAsia="ar-SA"/>
              </w:rPr>
            </w:pPr>
            <w:r>
              <w:rPr>
                <w:rFonts w:ascii="Arial" w:eastAsia="Times New Roman" w:hAnsi="Arial" w:cs="Arial"/>
                <w:lang w:eastAsia="ar-SA"/>
              </w:rPr>
              <w:t>XV</w:t>
            </w:r>
          </w:p>
        </w:tc>
        <w:tc>
          <w:tcPr>
            <w:tcW w:w="6119" w:type="dxa"/>
            <w:tcBorders>
              <w:top w:val="single" w:sz="4" w:space="0" w:color="000000"/>
              <w:left w:val="single" w:sz="4" w:space="0" w:color="000000"/>
              <w:bottom w:val="single" w:sz="4" w:space="0" w:color="000000"/>
            </w:tcBorders>
            <w:shd w:val="clear" w:color="auto" w:fill="auto"/>
          </w:tcPr>
          <w:p w:rsidR="00BA2B58" w:rsidRPr="00A5757F" w:rsidRDefault="00BA2B58" w:rsidP="000B75C0">
            <w:pPr>
              <w:snapToGrid w:val="0"/>
              <w:rPr>
                <w:rFonts w:ascii="Arial" w:eastAsia="TimesNewRomanPSMT" w:hAnsi="Arial" w:cs="Arial"/>
              </w:rPr>
            </w:pPr>
            <w:r>
              <w:rPr>
                <w:rFonts w:ascii="Arial" w:eastAsia="TimesNewRomanPSMT" w:hAnsi="Arial" w:cs="Arial"/>
              </w:rPr>
              <w:t>Образац потврде за референцу</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B58" w:rsidRPr="004B60A0" w:rsidRDefault="00BA2B58" w:rsidP="004B60A0">
            <w:pPr>
              <w:snapToGrid w:val="0"/>
              <w:jc w:val="center"/>
              <w:rPr>
                <w:rFonts w:ascii="Arial" w:hAnsi="Arial" w:cs="Arial"/>
                <w:shd w:val="clear" w:color="auto" w:fill="FFFFFF"/>
                <w:lang/>
              </w:rPr>
            </w:pPr>
            <w:r w:rsidRPr="004B60A0">
              <w:rPr>
                <w:rFonts w:ascii="Arial" w:hAnsi="Arial" w:cs="Arial"/>
                <w:shd w:val="clear" w:color="auto" w:fill="FFFFFF"/>
                <w:lang w:val="sr-Cyrl-CS"/>
              </w:rPr>
              <w:t>3</w:t>
            </w:r>
            <w:r w:rsidR="004B60A0" w:rsidRPr="004B60A0">
              <w:rPr>
                <w:rFonts w:ascii="Arial" w:hAnsi="Arial" w:cs="Arial"/>
                <w:shd w:val="clear" w:color="auto" w:fill="FFFFFF"/>
                <w:lang/>
              </w:rPr>
              <w:t>5</w:t>
            </w:r>
          </w:p>
        </w:tc>
      </w:tr>
      <w:tr w:rsidR="00BA2B58"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BA2B58" w:rsidRPr="00927F27" w:rsidRDefault="00BA2B58" w:rsidP="005E581A">
            <w:pPr>
              <w:snapToGrid w:val="0"/>
              <w:jc w:val="center"/>
              <w:rPr>
                <w:rFonts w:ascii="Arial" w:eastAsia="Times New Roman" w:hAnsi="Arial" w:cs="Arial"/>
                <w:lang w:eastAsia="ar-SA"/>
              </w:rPr>
            </w:pPr>
            <w:r>
              <w:rPr>
                <w:rFonts w:ascii="Arial" w:eastAsia="Times New Roman" w:hAnsi="Arial" w:cs="Arial"/>
                <w:lang w:eastAsia="ar-SA"/>
              </w:rPr>
              <w:t>XVI</w:t>
            </w:r>
          </w:p>
        </w:tc>
        <w:tc>
          <w:tcPr>
            <w:tcW w:w="6119" w:type="dxa"/>
            <w:tcBorders>
              <w:top w:val="single" w:sz="4" w:space="0" w:color="000000"/>
              <w:left w:val="single" w:sz="4" w:space="0" w:color="000000"/>
              <w:bottom w:val="single" w:sz="4" w:space="0" w:color="000000"/>
            </w:tcBorders>
            <w:shd w:val="clear" w:color="auto" w:fill="auto"/>
          </w:tcPr>
          <w:p w:rsidR="00BA2B58" w:rsidRDefault="00BA2B58" w:rsidP="00702BC2">
            <w:pPr>
              <w:snapToGrid w:val="0"/>
              <w:rPr>
                <w:rFonts w:ascii="Arial" w:eastAsia="TimesNewRomanPSMT" w:hAnsi="Arial" w:cs="Arial"/>
              </w:rPr>
            </w:pPr>
            <w:r>
              <w:rPr>
                <w:rFonts w:ascii="Arial" w:eastAsia="TimesNewRomanPSMT" w:hAnsi="Arial" w:cs="Arial"/>
              </w:rPr>
              <w:t xml:space="preserve">Образац  списак извршених услуга и издатих потврда/референци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B58" w:rsidRPr="004B60A0" w:rsidRDefault="004B60A0" w:rsidP="004B60A0">
            <w:pPr>
              <w:snapToGrid w:val="0"/>
              <w:jc w:val="center"/>
              <w:rPr>
                <w:rFonts w:ascii="Arial" w:hAnsi="Arial" w:cs="Arial"/>
                <w:shd w:val="clear" w:color="auto" w:fill="FFFFFF"/>
                <w:lang/>
              </w:rPr>
            </w:pPr>
            <w:r w:rsidRPr="004B60A0">
              <w:rPr>
                <w:rFonts w:ascii="Arial" w:hAnsi="Arial" w:cs="Arial"/>
                <w:shd w:val="clear" w:color="auto" w:fill="FFFFFF"/>
                <w:lang/>
              </w:rPr>
              <w:t>36</w:t>
            </w:r>
          </w:p>
        </w:tc>
      </w:tr>
      <w:tr w:rsidR="00BA2B58" w:rsidRPr="004B60A0" w:rsidTr="000B75C0">
        <w:tc>
          <w:tcPr>
            <w:tcW w:w="1563" w:type="dxa"/>
            <w:tcBorders>
              <w:top w:val="single" w:sz="4" w:space="0" w:color="000000"/>
              <w:left w:val="single" w:sz="4" w:space="0" w:color="000000"/>
              <w:bottom w:val="single" w:sz="4" w:space="0" w:color="000000"/>
            </w:tcBorders>
            <w:shd w:val="clear" w:color="auto" w:fill="auto"/>
            <w:vAlign w:val="center"/>
          </w:tcPr>
          <w:p w:rsidR="00BA2B58" w:rsidRPr="00927F27" w:rsidRDefault="00864A36" w:rsidP="000A6D5C">
            <w:pPr>
              <w:snapToGrid w:val="0"/>
              <w:jc w:val="center"/>
              <w:rPr>
                <w:rFonts w:ascii="Arial" w:eastAsia="Times New Roman" w:hAnsi="Arial" w:cs="Arial"/>
                <w:lang w:eastAsia="ar-SA"/>
              </w:rPr>
            </w:pPr>
            <w:r>
              <w:rPr>
                <w:rFonts w:ascii="Arial" w:eastAsia="Times New Roman" w:hAnsi="Arial" w:cs="Arial"/>
                <w:lang w:eastAsia="ar-SA"/>
              </w:rPr>
              <w:t>XVII</w:t>
            </w:r>
          </w:p>
        </w:tc>
        <w:tc>
          <w:tcPr>
            <w:tcW w:w="6119" w:type="dxa"/>
            <w:tcBorders>
              <w:top w:val="single" w:sz="4" w:space="0" w:color="000000"/>
              <w:left w:val="single" w:sz="4" w:space="0" w:color="000000"/>
              <w:bottom w:val="single" w:sz="4" w:space="0" w:color="000000"/>
            </w:tcBorders>
            <w:shd w:val="clear" w:color="auto" w:fill="auto"/>
          </w:tcPr>
          <w:p w:rsidR="00BA2B58" w:rsidRDefault="00BA2B58" w:rsidP="00D57F42">
            <w:pPr>
              <w:snapToGrid w:val="0"/>
              <w:rPr>
                <w:rFonts w:ascii="Arial" w:eastAsia="TimesNewRomanPSMT" w:hAnsi="Arial" w:cs="Arial"/>
              </w:rPr>
            </w:pPr>
            <w:r>
              <w:rPr>
                <w:rFonts w:ascii="Arial" w:eastAsia="TimesNewRomanPSMT" w:hAnsi="Arial" w:cs="Arial"/>
              </w:rPr>
              <w:t>Овлашћење за представника понуђача који ће присуствовати отварању понуда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B58" w:rsidRPr="004B60A0" w:rsidRDefault="004B60A0" w:rsidP="000B75C0">
            <w:pPr>
              <w:snapToGrid w:val="0"/>
              <w:jc w:val="center"/>
              <w:rPr>
                <w:rFonts w:ascii="Arial" w:hAnsi="Arial" w:cs="Arial"/>
                <w:shd w:val="clear" w:color="auto" w:fill="FFFFFF"/>
                <w:lang/>
              </w:rPr>
            </w:pPr>
            <w:r w:rsidRPr="004B60A0">
              <w:rPr>
                <w:rFonts w:ascii="Arial" w:hAnsi="Arial" w:cs="Arial"/>
                <w:shd w:val="clear" w:color="auto" w:fill="FFFFFF"/>
                <w:lang/>
              </w:rPr>
              <w:t>37</w:t>
            </w:r>
          </w:p>
        </w:tc>
      </w:tr>
      <w:tr w:rsidR="00BA2B58" w:rsidRPr="00E13774" w:rsidTr="000B75C0">
        <w:tc>
          <w:tcPr>
            <w:tcW w:w="7682" w:type="dxa"/>
            <w:gridSpan w:val="2"/>
            <w:tcBorders>
              <w:top w:val="single" w:sz="4" w:space="0" w:color="000000"/>
              <w:left w:val="single" w:sz="4" w:space="0" w:color="000000"/>
              <w:bottom w:val="single" w:sz="4" w:space="0" w:color="000000"/>
            </w:tcBorders>
            <w:shd w:val="clear" w:color="auto" w:fill="auto"/>
            <w:vAlign w:val="center"/>
          </w:tcPr>
          <w:p w:rsidR="00BA2B58" w:rsidRDefault="00BA2B58" w:rsidP="000B75C0">
            <w:pPr>
              <w:snapToGrid w:val="0"/>
              <w:jc w:val="right"/>
              <w:rPr>
                <w:rFonts w:ascii="Arial" w:eastAsia="Times New Roman" w:hAnsi="Arial" w:cs="Arial"/>
                <w:bCs/>
                <w:kern w:val="0"/>
                <w:shd w:val="clear" w:color="auto" w:fill="FFFFFF"/>
                <w:lang w:eastAsia="ar-SA"/>
              </w:rPr>
            </w:pPr>
          </w:p>
          <w:p w:rsidR="00BA2B58" w:rsidRPr="00927F27" w:rsidRDefault="00BA2B58" w:rsidP="000B75C0">
            <w:pPr>
              <w:snapToGrid w:val="0"/>
              <w:jc w:val="right"/>
              <w:rPr>
                <w:rFonts w:ascii="Arial" w:eastAsia="Times New Roman" w:hAnsi="Arial" w:cs="Arial"/>
                <w:bCs/>
                <w:kern w:val="0"/>
                <w:shd w:val="clear" w:color="auto" w:fill="FFFFFF"/>
                <w:lang w:eastAsia="ar-SA"/>
              </w:rPr>
            </w:pPr>
            <w:r>
              <w:rPr>
                <w:rFonts w:ascii="Arial" w:eastAsia="Times New Roman" w:hAnsi="Arial" w:cs="Arial"/>
                <w:bCs/>
                <w:kern w:val="0"/>
                <w:shd w:val="clear" w:color="auto" w:fill="FFFFFF"/>
                <w:lang w:eastAsia="ar-SA"/>
              </w:rPr>
              <w:t>Укупан број страница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B58" w:rsidRPr="004B60A0" w:rsidRDefault="004B60A0" w:rsidP="000B75C0">
            <w:pPr>
              <w:snapToGrid w:val="0"/>
              <w:jc w:val="center"/>
              <w:rPr>
                <w:rFonts w:ascii="Arial" w:hAnsi="Arial" w:cs="Arial"/>
                <w:shd w:val="clear" w:color="auto" w:fill="FFFFFF"/>
                <w:lang/>
              </w:rPr>
            </w:pPr>
            <w:bookmarkStart w:id="0" w:name="_GoBack"/>
            <w:bookmarkEnd w:id="0"/>
            <w:r w:rsidRPr="004B60A0">
              <w:rPr>
                <w:rFonts w:ascii="Arial" w:hAnsi="Arial" w:cs="Arial"/>
                <w:shd w:val="clear" w:color="auto" w:fill="FFFFFF"/>
                <w:lang/>
              </w:rPr>
              <w:t>37</w:t>
            </w:r>
          </w:p>
        </w:tc>
      </w:tr>
    </w:tbl>
    <w:p w:rsidR="00D57F42" w:rsidRDefault="00D57F42" w:rsidP="00D57F42">
      <w:pPr>
        <w:jc w:val="both"/>
      </w:pPr>
    </w:p>
    <w:p w:rsidR="00D57F42" w:rsidRDefault="00D57F42" w:rsidP="00D57F42">
      <w:pPr>
        <w:jc w:val="both"/>
        <w:rPr>
          <w:rFonts w:ascii="Arial" w:hAnsi="Arial" w:cs="Arial"/>
        </w:rPr>
      </w:pPr>
    </w:p>
    <w:p w:rsidR="00BF281E" w:rsidRDefault="00BF281E" w:rsidP="00D57F42">
      <w:pPr>
        <w:jc w:val="both"/>
        <w:rPr>
          <w:rFonts w:ascii="Arial" w:hAnsi="Arial" w:cs="Arial"/>
        </w:rPr>
      </w:pPr>
    </w:p>
    <w:p w:rsidR="00D57F42" w:rsidRDefault="00D57F42" w:rsidP="00D57F42">
      <w:pPr>
        <w:shd w:val="clear" w:color="auto" w:fill="FFFFFF"/>
        <w:jc w:val="center"/>
        <w:rPr>
          <w:rFonts w:ascii="Arial" w:hAnsi="Arial" w:cs="Arial"/>
          <w:b/>
          <w:bCs/>
          <w:i/>
          <w:iCs/>
        </w:rPr>
      </w:pPr>
      <w:r>
        <w:rPr>
          <w:rFonts w:ascii="Arial" w:hAnsi="Arial" w:cs="Arial"/>
          <w:b/>
          <w:bCs/>
          <w:i/>
          <w:iCs/>
        </w:rPr>
        <w:t xml:space="preserve"> I</w:t>
      </w:r>
      <w:r>
        <w:rPr>
          <w:rFonts w:ascii="Arial" w:hAnsi="Arial" w:cs="Arial"/>
          <w:b/>
          <w:bCs/>
          <w:i/>
          <w:iCs/>
          <w:lang w:val="ru-RU"/>
        </w:rPr>
        <w:t xml:space="preserve">   </w:t>
      </w:r>
      <w:r>
        <w:rPr>
          <w:rFonts w:ascii="Arial" w:hAnsi="Arial" w:cs="Arial"/>
          <w:b/>
          <w:bCs/>
          <w:i/>
          <w:iCs/>
        </w:rPr>
        <w:t xml:space="preserve">ОПШТИ ПОДАЦИ О ЈАВНОЈ НАБАВЦИ </w:t>
      </w:r>
    </w:p>
    <w:p w:rsidR="00D57F42" w:rsidRDefault="00D57F42" w:rsidP="00D57F42">
      <w:pPr>
        <w:shd w:val="clear" w:color="auto" w:fill="FFFFFF"/>
        <w:jc w:val="center"/>
        <w:rPr>
          <w:rFonts w:ascii="Arial" w:hAnsi="Arial" w:cs="Arial"/>
          <w:b/>
          <w:bCs/>
          <w:i/>
          <w:iCs/>
        </w:rPr>
      </w:pPr>
    </w:p>
    <w:p w:rsidR="00D57F42" w:rsidRDefault="00D57F42" w:rsidP="00D57F42">
      <w:pPr>
        <w:jc w:val="both"/>
        <w:rPr>
          <w:rFonts w:ascii="Arial" w:hAnsi="Arial" w:cs="Arial"/>
          <w:b/>
          <w:bCs/>
          <w:i/>
          <w:iCs/>
        </w:rPr>
      </w:pPr>
    </w:p>
    <w:p w:rsidR="00D57F42" w:rsidRDefault="00D57F42" w:rsidP="00D57F42">
      <w:pPr>
        <w:jc w:val="both"/>
        <w:rPr>
          <w:rFonts w:ascii="Arial" w:hAnsi="Arial" w:cs="Arial"/>
          <w:b/>
          <w:bCs/>
        </w:rPr>
      </w:pPr>
      <w:r>
        <w:rPr>
          <w:rFonts w:ascii="Arial" w:hAnsi="Arial" w:cs="Arial"/>
          <w:b/>
          <w:bCs/>
        </w:rPr>
        <w:t>1. Подаци о наручиоцу</w:t>
      </w:r>
    </w:p>
    <w:p w:rsidR="00D57F42" w:rsidRDefault="00D57F42" w:rsidP="00D57F42">
      <w:pPr>
        <w:rPr>
          <w:rFonts w:ascii="Arial" w:hAnsi="Arial"/>
          <w:lang w:val="sr-Cyrl-CS"/>
        </w:rPr>
      </w:pPr>
      <w:r>
        <w:rPr>
          <w:rFonts w:ascii="Arial" w:hAnsi="Arial"/>
        </w:rPr>
        <w:t>Назив наручиоца..........................ЈКП "</w:t>
      </w:r>
      <w:r>
        <w:rPr>
          <w:rFonts w:ascii="Arial" w:hAnsi="Arial"/>
          <w:lang w:val="sr-Cyrl-CS"/>
        </w:rPr>
        <w:t>Топлана“ Бор</w:t>
      </w:r>
    </w:p>
    <w:p w:rsidR="00D57F42" w:rsidRDefault="00D57F42" w:rsidP="00D57F42">
      <w:pPr>
        <w:rPr>
          <w:rFonts w:ascii="Arial" w:hAnsi="Arial"/>
          <w:lang w:val="sr-Cyrl-CS"/>
        </w:rPr>
      </w:pPr>
      <w:r>
        <w:rPr>
          <w:rFonts w:ascii="Arial" w:hAnsi="Arial"/>
        </w:rPr>
        <w:t>Адреса...........................................</w:t>
      </w:r>
      <w:r>
        <w:rPr>
          <w:rFonts w:ascii="Arial" w:hAnsi="Arial"/>
          <w:lang w:val="sr-Cyrl-CS"/>
        </w:rPr>
        <w:t>Ђ. А. Куна 12, 19210 Бор</w:t>
      </w:r>
    </w:p>
    <w:p w:rsidR="00D57F42" w:rsidRDefault="00D57F42" w:rsidP="00D57F42">
      <w:pPr>
        <w:rPr>
          <w:rFonts w:ascii="Arial" w:hAnsi="Arial"/>
          <w:lang w:val="sr-Cyrl-CS"/>
        </w:rPr>
      </w:pPr>
      <w:r>
        <w:rPr>
          <w:rFonts w:ascii="Arial" w:hAnsi="Arial"/>
        </w:rPr>
        <w:t>ПИБ...............................................10</w:t>
      </w:r>
      <w:r>
        <w:rPr>
          <w:rFonts w:ascii="Arial" w:hAnsi="Arial"/>
          <w:lang w:val="sr-Cyrl-CS"/>
        </w:rPr>
        <w:t>0500644</w:t>
      </w:r>
    </w:p>
    <w:p w:rsidR="00D57F42" w:rsidRDefault="00D57F42" w:rsidP="00D57F42">
      <w:pPr>
        <w:rPr>
          <w:rFonts w:ascii="Arial" w:hAnsi="Arial"/>
          <w:lang w:val="sr-Cyrl-CS"/>
        </w:rPr>
      </w:pPr>
      <w:r>
        <w:rPr>
          <w:rFonts w:ascii="Arial" w:hAnsi="Arial"/>
        </w:rPr>
        <w:t>Матични број ...............................</w:t>
      </w:r>
      <w:r>
        <w:rPr>
          <w:rFonts w:ascii="Arial" w:hAnsi="Arial"/>
          <w:lang w:val="sr-Cyrl-CS"/>
        </w:rPr>
        <w:t>17441531</w:t>
      </w:r>
    </w:p>
    <w:p w:rsidR="00D57F42" w:rsidRDefault="00D57F42" w:rsidP="00D57F42">
      <w:pPr>
        <w:rPr>
          <w:rFonts w:ascii="Arial" w:hAnsi="Arial"/>
          <w:lang w:val="sr-Cyrl-CS"/>
        </w:rPr>
      </w:pPr>
      <w:r>
        <w:rPr>
          <w:rFonts w:ascii="Arial" w:hAnsi="Arial"/>
        </w:rPr>
        <w:t>Шифра делатности ......................3</w:t>
      </w:r>
      <w:r>
        <w:rPr>
          <w:rFonts w:ascii="Arial" w:hAnsi="Arial"/>
          <w:lang w:val="sr-Cyrl-CS"/>
        </w:rPr>
        <w:t>530</w:t>
      </w:r>
    </w:p>
    <w:p w:rsidR="00D57F42" w:rsidRDefault="00D57F42" w:rsidP="00D57F42">
      <w:pPr>
        <w:jc w:val="both"/>
        <w:rPr>
          <w:rFonts w:ascii="Arial" w:hAnsi="Arial" w:cs="Arial"/>
          <w:i/>
          <w:iCs/>
        </w:rPr>
      </w:pPr>
      <w:r>
        <w:rPr>
          <w:rFonts w:ascii="Arial" w:hAnsi="Arial" w:cs="Arial"/>
        </w:rPr>
        <w:t>Интернет страница</w:t>
      </w:r>
      <w:r>
        <w:rPr>
          <w:rFonts w:ascii="Arial" w:hAnsi="Arial" w:cs="Arial"/>
          <w:i/>
          <w:iCs/>
        </w:rPr>
        <w:t xml:space="preserve"> ......................www.</w:t>
      </w:r>
      <w:r>
        <w:rPr>
          <w:rFonts w:ascii="Arial" w:hAnsi="Arial" w:cs="Arial"/>
          <w:i/>
          <w:iCs/>
          <w:lang w:val="sr-Latn-CS"/>
        </w:rPr>
        <w:t>toplana</w:t>
      </w:r>
      <w:r>
        <w:rPr>
          <w:rFonts w:ascii="Arial" w:hAnsi="Arial" w:cs="Arial"/>
          <w:i/>
          <w:iCs/>
        </w:rPr>
        <w:t xml:space="preserve">.rs </w:t>
      </w:r>
    </w:p>
    <w:p w:rsidR="00D57F42" w:rsidRDefault="00D57F42" w:rsidP="00D57F42">
      <w:pPr>
        <w:jc w:val="both"/>
        <w:rPr>
          <w:rFonts w:ascii="Arial" w:hAnsi="Arial" w:cs="Arial"/>
        </w:rPr>
      </w:pPr>
    </w:p>
    <w:p w:rsidR="00D57F42" w:rsidRDefault="00D57F42" w:rsidP="00D57F42">
      <w:pPr>
        <w:jc w:val="both"/>
        <w:rPr>
          <w:rFonts w:ascii="Arial" w:hAnsi="Arial" w:cs="Arial"/>
          <w:b/>
          <w:bCs/>
        </w:rPr>
      </w:pPr>
      <w:r>
        <w:rPr>
          <w:rFonts w:ascii="Arial" w:hAnsi="Arial" w:cs="Arial"/>
          <w:b/>
          <w:bCs/>
        </w:rPr>
        <w:t>2. Врста поступка јавне набавке</w:t>
      </w:r>
    </w:p>
    <w:p w:rsidR="00D57F42" w:rsidRDefault="00D57F42" w:rsidP="00D57F42">
      <w:pPr>
        <w:jc w:val="both"/>
        <w:rPr>
          <w:rFonts w:ascii="Arial" w:hAnsi="Arial" w:cs="Arial"/>
        </w:rPr>
      </w:pPr>
      <w:proofErr w:type="gramStart"/>
      <w:r>
        <w:rPr>
          <w:rFonts w:ascii="Arial" w:hAnsi="Arial" w:cs="Arial"/>
        </w:rPr>
        <w:t xml:space="preserve">Предметна јавна набавка се спроводи у </w:t>
      </w:r>
      <w:r>
        <w:rPr>
          <w:rFonts w:ascii="Arial" w:hAnsi="Arial" w:cs="Arial"/>
          <w:lang w:val="sr-Cyrl-CS"/>
        </w:rPr>
        <w:t>поступку</w:t>
      </w:r>
      <w:r w:rsidR="004E0119">
        <w:rPr>
          <w:rFonts w:ascii="Arial" w:hAnsi="Arial" w:cs="Arial"/>
          <w:lang w:val="sr-Cyrl-CS"/>
        </w:rPr>
        <w:t xml:space="preserve"> мале вредности</w:t>
      </w:r>
      <w:r>
        <w:rPr>
          <w:rFonts w:ascii="Arial" w:hAnsi="Arial" w:cs="Arial"/>
          <w:lang w:val="sr-Cyrl-CS"/>
        </w:rPr>
        <w:t xml:space="preserve">, </w:t>
      </w:r>
      <w:r>
        <w:rPr>
          <w:rFonts w:ascii="Arial" w:hAnsi="Arial" w:cs="Arial"/>
        </w:rPr>
        <w:t>у складу са Законом и подзаконским актима којима се уређују јавне набавке.</w:t>
      </w:r>
      <w:proofErr w:type="gramEnd"/>
    </w:p>
    <w:p w:rsidR="00D57F42" w:rsidRDefault="00D57F42" w:rsidP="00D57F42">
      <w:pPr>
        <w:jc w:val="both"/>
        <w:rPr>
          <w:rFonts w:ascii="Arial" w:hAnsi="Arial" w:cs="Arial"/>
        </w:rPr>
      </w:pPr>
    </w:p>
    <w:p w:rsidR="00D57F42" w:rsidRDefault="00D57F42" w:rsidP="00D57F42">
      <w:pPr>
        <w:jc w:val="both"/>
        <w:rPr>
          <w:rFonts w:ascii="Arial" w:hAnsi="Arial" w:cs="Arial"/>
          <w:b/>
          <w:bCs/>
        </w:rPr>
      </w:pPr>
      <w:r>
        <w:rPr>
          <w:rFonts w:ascii="Arial" w:hAnsi="Arial" w:cs="Arial"/>
          <w:b/>
          <w:bCs/>
        </w:rPr>
        <w:t>3. Предмет јавне набавке</w:t>
      </w:r>
    </w:p>
    <w:p w:rsidR="00D57F42" w:rsidRPr="00BF281E" w:rsidRDefault="00D57F42" w:rsidP="004E0119">
      <w:pPr>
        <w:shd w:val="clear" w:color="auto" w:fill="FFFFFF"/>
        <w:jc w:val="both"/>
        <w:rPr>
          <w:rFonts w:ascii="Arial" w:hAnsi="Arial" w:cs="Arial"/>
          <w:b/>
          <w:bCs/>
        </w:rPr>
      </w:pPr>
      <w:r>
        <w:rPr>
          <w:rFonts w:ascii="Arial" w:hAnsi="Arial" w:cs="Arial"/>
        </w:rPr>
        <w:t>Предмет јавне набавке бр</w:t>
      </w:r>
      <w:r>
        <w:rPr>
          <w:rFonts w:ascii="Arial" w:hAnsi="Arial" w:cs="Arial"/>
          <w:lang w:val="ru-RU"/>
        </w:rPr>
        <w:t>.</w:t>
      </w:r>
      <w:r>
        <w:rPr>
          <w:rFonts w:ascii="Arial" w:hAnsi="Arial" w:cs="Arial"/>
        </w:rPr>
        <w:t xml:space="preserve"> ЈН</w:t>
      </w:r>
      <w:r w:rsidR="004E0119">
        <w:rPr>
          <w:rFonts w:ascii="Arial" w:hAnsi="Arial" w:cs="Arial"/>
        </w:rPr>
        <w:t>М</w:t>
      </w:r>
      <w:r>
        <w:rPr>
          <w:rFonts w:ascii="Arial" w:hAnsi="Arial" w:cs="Arial"/>
        </w:rPr>
        <w:t xml:space="preserve">В </w:t>
      </w:r>
      <w:r w:rsidR="004B66FB">
        <w:rPr>
          <w:rFonts w:ascii="Arial" w:hAnsi="Arial" w:cs="Arial"/>
        </w:rPr>
        <w:t>1.</w:t>
      </w:r>
      <w:r w:rsidR="004E0119">
        <w:rPr>
          <w:rFonts w:ascii="Arial" w:hAnsi="Arial" w:cs="Arial"/>
        </w:rPr>
        <w:t>3</w:t>
      </w:r>
      <w:r w:rsidR="004B66FB">
        <w:rPr>
          <w:rFonts w:ascii="Arial" w:hAnsi="Arial" w:cs="Arial"/>
        </w:rPr>
        <w:t>.</w:t>
      </w:r>
      <w:r w:rsidR="004E0119">
        <w:rPr>
          <w:rFonts w:ascii="Arial" w:hAnsi="Arial" w:cs="Arial"/>
        </w:rPr>
        <w:t>3</w:t>
      </w:r>
      <w:r w:rsidR="004B66FB">
        <w:rPr>
          <w:rFonts w:ascii="Arial" w:hAnsi="Arial" w:cs="Arial"/>
        </w:rPr>
        <w:t>/201</w:t>
      </w:r>
      <w:r w:rsidR="004E0119">
        <w:rPr>
          <w:rFonts w:ascii="Arial" w:hAnsi="Arial" w:cs="Arial"/>
        </w:rPr>
        <w:t>9</w:t>
      </w:r>
      <w:r>
        <w:rPr>
          <w:rFonts w:ascii="Arial" w:hAnsi="Arial" w:cs="Arial"/>
          <w:i/>
          <w:iCs/>
          <w:lang w:val="sr-Cyrl-CS"/>
        </w:rPr>
        <w:t xml:space="preserve"> </w:t>
      </w:r>
      <w:r>
        <w:rPr>
          <w:rFonts w:ascii="Arial" w:hAnsi="Arial" w:cs="Arial"/>
        </w:rPr>
        <w:t xml:space="preserve">су </w:t>
      </w:r>
      <w:r w:rsidR="004B66FB">
        <w:rPr>
          <w:rFonts w:ascii="Arial" w:hAnsi="Arial" w:cs="Arial"/>
        </w:rPr>
        <w:t>услуге</w:t>
      </w:r>
      <w:r>
        <w:rPr>
          <w:rFonts w:ascii="Arial" w:hAnsi="Arial" w:cs="Arial"/>
        </w:rPr>
        <w:t xml:space="preserve"> – </w:t>
      </w:r>
      <w:r w:rsidR="004E0119" w:rsidRPr="004E0119">
        <w:rPr>
          <w:rFonts w:ascii="Arial" w:eastAsia="TimesNewRomanPS-BoldMT" w:hAnsi="Arial" w:cs="Arial"/>
          <w:bCs/>
          <w:lang w:val="sr-Cyrl-CS"/>
        </w:rPr>
        <w:t>демонтажа, санација и монтажа погонског дела котла ВК2 са нивелацијом клизних стаза</w:t>
      </w:r>
      <w:r>
        <w:rPr>
          <w:rFonts w:ascii="Arial" w:hAnsi="Arial" w:cs="Arial"/>
          <w:i/>
        </w:rPr>
        <w:t xml:space="preserve">; </w:t>
      </w:r>
      <w:r>
        <w:rPr>
          <w:rFonts w:ascii="Arial" w:hAnsi="Arial" w:cs="Arial"/>
        </w:rPr>
        <w:t xml:space="preserve">Ознака из ОРН: </w:t>
      </w:r>
      <w:r w:rsidR="00BF281E">
        <w:rPr>
          <w:rFonts w:ascii="Arial" w:hAnsi="Arial" w:cs="Arial"/>
        </w:rPr>
        <w:t>50531100- Услуге поправке и одржавања котлова.</w:t>
      </w:r>
    </w:p>
    <w:p w:rsidR="00D57F42" w:rsidRPr="004C69C8" w:rsidRDefault="00D57F42" w:rsidP="00D57F42">
      <w:pPr>
        <w:jc w:val="both"/>
        <w:rPr>
          <w:rFonts w:ascii="Arial" w:hAnsi="Arial" w:cs="Arial"/>
          <w:i/>
        </w:rPr>
      </w:pPr>
      <w:proofErr w:type="gramStart"/>
      <w:r w:rsidRPr="004C69C8">
        <w:rPr>
          <w:rFonts w:ascii="Arial" w:hAnsi="Arial" w:cs="Arial"/>
          <w:bCs/>
        </w:rPr>
        <w:t xml:space="preserve">Предмет јавне набавке </w:t>
      </w:r>
      <w:r w:rsidR="00147185">
        <w:rPr>
          <w:rFonts w:ascii="Arial" w:hAnsi="Arial" w:cs="Arial"/>
          <w:bCs/>
        </w:rPr>
        <w:t>ни</w:t>
      </w:r>
      <w:r w:rsidRPr="004C69C8">
        <w:rPr>
          <w:rFonts w:ascii="Arial" w:hAnsi="Arial" w:cs="Arial"/>
          <w:bCs/>
        </w:rPr>
        <w:t>је обликован по партијама</w:t>
      </w:r>
      <w:r>
        <w:rPr>
          <w:rFonts w:ascii="Arial" w:hAnsi="Arial" w:cs="Arial"/>
          <w:bCs/>
        </w:rPr>
        <w:t>.</w:t>
      </w:r>
      <w:proofErr w:type="gramEnd"/>
    </w:p>
    <w:p w:rsidR="00D57F42" w:rsidRDefault="00D57F42" w:rsidP="00D57F42">
      <w:pPr>
        <w:jc w:val="both"/>
        <w:rPr>
          <w:rFonts w:ascii="Arial" w:hAnsi="Arial" w:cs="Arial"/>
        </w:rPr>
      </w:pPr>
    </w:p>
    <w:p w:rsidR="00D57F42" w:rsidRDefault="00D57F42" w:rsidP="00D57F42">
      <w:pPr>
        <w:jc w:val="both"/>
        <w:rPr>
          <w:rFonts w:ascii="Arial" w:hAnsi="Arial" w:cs="Arial"/>
          <w:b/>
          <w:bCs/>
          <w:lang w:val="sr-Cyrl-CS"/>
        </w:rPr>
      </w:pPr>
      <w:r>
        <w:rPr>
          <w:rFonts w:ascii="Arial" w:hAnsi="Arial" w:cs="Arial"/>
          <w:b/>
          <w:bCs/>
          <w:lang w:val="sr-Cyrl-CS"/>
        </w:rPr>
        <w:t>4. Циљ поступка</w:t>
      </w:r>
    </w:p>
    <w:p w:rsidR="00D57F42" w:rsidRDefault="00D57F42" w:rsidP="00D57F42">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D57F42" w:rsidRDefault="00D57F42" w:rsidP="00D57F42">
      <w:pPr>
        <w:jc w:val="both"/>
        <w:rPr>
          <w:rFonts w:ascii="Arial" w:hAnsi="Arial" w:cs="Arial"/>
          <w:i/>
          <w:iCs/>
          <w:lang w:val="sr-Cyrl-CS"/>
        </w:rPr>
      </w:pPr>
    </w:p>
    <w:p w:rsidR="00D57F42" w:rsidRDefault="00D57F42" w:rsidP="00D57F42">
      <w:pPr>
        <w:jc w:val="both"/>
        <w:rPr>
          <w:rFonts w:ascii="Arial" w:hAnsi="Arial" w:cs="Arial"/>
          <w:b/>
          <w:bCs/>
        </w:rPr>
      </w:pPr>
      <w:r>
        <w:rPr>
          <w:rFonts w:ascii="Arial" w:hAnsi="Arial" w:cs="Arial"/>
          <w:b/>
          <w:bCs/>
        </w:rPr>
        <w:t xml:space="preserve">5. Контакт </w:t>
      </w:r>
    </w:p>
    <w:p w:rsidR="00D57F42" w:rsidRPr="0089053A" w:rsidRDefault="00D57F42" w:rsidP="00D57F42">
      <w:pPr>
        <w:rPr>
          <w:rFonts w:ascii="Arial" w:hAnsi="Arial" w:cs="Arial"/>
          <w:i/>
          <w:iCs/>
        </w:rPr>
      </w:pPr>
      <w:proofErr w:type="gramStart"/>
      <w:r>
        <w:rPr>
          <w:rFonts w:ascii="Arial" w:hAnsi="Arial" w:cs="Arial"/>
        </w:rPr>
        <w:t>Лице  за</w:t>
      </w:r>
      <w:proofErr w:type="gramEnd"/>
      <w:r>
        <w:rPr>
          <w:rFonts w:ascii="Arial" w:hAnsi="Arial" w:cs="Arial"/>
        </w:rPr>
        <w:t xml:space="preserve"> контакт: </w:t>
      </w:r>
      <w:r w:rsidR="004B66FB">
        <w:rPr>
          <w:rFonts w:ascii="Arial" w:hAnsi="Arial" w:cs="Arial"/>
          <w:lang w:val="sr-Cyrl-CS"/>
        </w:rPr>
        <w:t>Ива Рајковић</w:t>
      </w:r>
      <w:r>
        <w:rPr>
          <w:rFonts w:ascii="Arial" w:hAnsi="Arial" w:cs="Arial"/>
          <w:i/>
          <w:iCs/>
        </w:rPr>
        <w:t xml:space="preserve">, </w:t>
      </w:r>
      <w:hyperlink r:id="rId12" w:history="1">
        <w:r w:rsidRPr="009B34B1">
          <w:rPr>
            <w:rStyle w:val="Hyperlink"/>
            <w:rFonts w:ascii="Arial" w:hAnsi="Arial"/>
          </w:rPr>
          <w:t>toplanaborjn@mts.rs</w:t>
        </w:r>
      </w:hyperlink>
      <w:r>
        <w:rPr>
          <w:rFonts w:ascii="Arial" w:hAnsi="Arial" w:cs="Arial"/>
        </w:rPr>
        <w:t xml:space="preserve">, факс: </w:t>
      </w:r>
      <w:r>
        <w:rPr>
          <w:rFonts w:ascii="Arial" w:hAnsi="Arial" w:cs="Arial"/>
          <w:lang w:val="sr-Cyrl-CS"/>
        </w:rPr>
        <w:t xml:space="preserve">030/458-056, радним данима од 07-15 часова. </w:t>
      </w:r>
      <w:r>
        <w:rPr>
          <w:rFonts w:ascii="Arial" w:hAnsi="Arial" w:cs="Arial"/>
          <w:bCs/>
        </w:rPr>
        <w:t xml:space="preserve"> </w:t>
      </w:r>
    </w:p>
    <w:p w:rsidR="00D57F42" w:rsidRPr="001C79D7" w:rsidRDefault="00D57F42" w:rsidP="00D57F42">
      <w:pPr>
        <w:jc w:val="both"/>
        <w:rPr>
          <w:rFonts w:ascii="Arial" w:hAnsi="Arial" w:cs="Arial"/>
          <w:bCs/>
          <w:color w:val="C00000"/>
        </w:rPr>
      </w:pPr>
    </w:p>
    <w:p w:rsidR="00D57F42" w:rsidRDefault="00D57F42" w:rsidP="00D57F42">
      <w:pPr>
        <w:shd w:val="clear" w:color="auto" w:fill="FFFFFF"/>
        <w:jc w:val="center"/>
        <w:rPr>
          <w:rFonts w:ascii="Arial" w:hAnsi="Arial" w:cs="Arial"/>
          <w:b/>
          <w:bCs/>
          <w:i/>
          <w:iCs/>
        </w:rPr>
      </w:pPr>
    </w:p>
    <w:p w:rsidR="00D57F42" w:rsidRDefault="00D57F42" w:rsidP="00D57F42">
      <w:pPr>
        <w:shd w:val="clear" w:color="auto" w:fill="FFFFFF"/>
        <w:jc w:val="center"/>
        <w:rPr>
          <w:rFonts w:ascii="Arial" w:hAnsi="Arial" w:cs="Arial"/>
          <w:b/>
          <w:bCs/>
          <w:i/>
          <w:iCs/>
        </w:rPr>
      </w:pPr>
      <w:r>
        <w:rPr>
          <w:rFonts w:ascii="Arial" w:hAnsi="Arial" w:cs="Arial"/>
          <w:b/>
          <w:bCs/>
          <w:i/>
          <w:iCs/>
        </w:rPr>
        <w:t>II  ПОДАЦИ О ПРЕДМЕТУ ЈАВНЕ НАБАВКЕ</w:t>
      </w:r>
    </w:p>
    <w:p w:rsidR="00D57F42" w:rsidRDefault="00D57F42" w:rsidP="00D57F42">
      <w:pPr>
        <w:shd w:val="clear" w:color="auto" w:fill="FFFFFF"/>
        <w:jc w:val="center"/>
        <w:rPr>
          <w:rFonts w:ascii="Arial" w:hAnsi="Arial" w:cs="Arial"/>
          <w:b/>
          <w:bCs/>
          <w:i/>
          <w:iCs/>
        </w:rPr>
      </w:pPr>
    </w:p>
    <w:p w:rsidR="00D57F42" w:rsidRDefault="00D57F42" w:rsidP="00D57F42">
      <w:pPr>
        <w:jc w:val="both"/>
        <w:rPr>
          <w:rFonts w:ascii="Arial" w:hAnsi="Arial" w:cs="Arial"/>
          <w:b/>
          <w:bCs/>
          <w:i/>
          <w:iCs/>
        </w:rPr>
      </w:pPr>
    </w:p>
    <w:p w:rsidR="00D57F42" w:rsidRDefault="00D57F42" w:rsidP="00D57F42">
      <w:pPr>
        <w:jc w:val="both"/>
        <w:rPr>
          <w:rFonts w:ascii="Arial" w:hAnsi="Arial" w:cs="Arial"/>
          <w:b/>
          <w:bCs/>
        </w:rPr>
      </w:pPr>
      <w:r>
        <w:rPr>
          <w:rFonts w:ascii="Arial" w:hAnsi="Arial" w:cs="Arial"/>
          <w:b/>
          <w:bCs/>
        </w:rPr>
        <w:t>1. Предмет јавне набавке</w:t>
      </w:r>
    </w:p>
    <w:p w:rsidR="00D57F42" w:rsidRDefault="00D57F42" w:rsidP="004B66FB">
      <w:pPr>
        <w:jc w:val="both"/>
        <w:rPr>
          <w:rFonts w:ascii="Arial" w:hAnsi="Arial" w:cs="Arial"/>
          <w:i/>
        </w:rPr>
      </w:pPr>
      <w:r>
        <w:rPr>
          <w:rFonts w:ascii="Arial" w:hAnsi="Arial" w:cs="Arial"/>
        </w:rPr>
        <w:t>Предмет јавне набавке бр</w:t>
      </w:r>
      <w:r>
        <w:rPr>
          <w:rFonts w:ascii="Arial" w:hAnsi="Arial" w:cs="Arial"/>
          <w:lang w:val="ru-RU"/>
        </w:rPr>
        <w:t>. ЈН</w:t>
      </w:r>
      <w:r w:rsidR="0059094F">
        <w:rPr>
          <w:rFonts w:ascii="Arial" w:hAnsi="Arial" w:cs="Arial"/>
          <w:lang w:val="ru-RU"/>
        </w:rPr>
        <w:t>М</w:t>
      </w:r>
      <w:r>
        <w:rPr>
          <w:rFonts w:ascii="Arial" w:hAnsi="Arial" w:cs="Arial"/>
          <w:lang w:val="ru-RU"/>
        </w:rPr>
        <w:t xml:space="preserve">В </w:t>
      </w:r>
      <w:r w:rsidR="004B66FB">
        <w:rPr>
          <w:rFonts w:ascii="Arial" w:hAnsi="Arial" w:cs="Arial"/>
          <w:lang w:val="ru-RU"/>
        </w:rPr>
        <w:t>1.</w:t>
      </w:r>
      <w:r w:rsidR="0059094F">
        <w:rPr>
          <w:rFonts w:ascii="Arial" w:hAnsi="Arial" w:cs="Arial"/>
          <w:lang w:val="ru-RU"/>
        </w:rPr>
        <w:t>3</w:t>
      </w:r>
      <w:r w:rsidR="004B66FB">
        <w:rPr>
          <w:rFonts w:ascii="Arial" w:hAnsi="Arial" w:cs="Arial"/>
          <w:lang w:val="ru-RU"/>
        </w:rPr>
        <w:t>.</w:t>
      </w:r>
      <w:r w:rsidR="0059094F">
        <w:rPr>
          <w:rFonts w:ascii="Arial" w:hAnsi="Arial" w:cs="Arial"/>
          <w:lang w:val="ru-RU"/>
        </w:rPr>
        <w:t>3</w:t>
      </w:r>
      <w:r w:rsidR="004B66FB">
        <w:rPr>
          <w:rFonts w:ascii="Arial" w:hAnsi="Arial" w:cs="Arial"/>
          <w:lang w:val="ru-RU"/>
        </w:rPr>
        <w:t>/201</w:t>
      </w:r>
      <w:r w:rsidR="0059094F">
        <w:rPr>
          <w:rFonts w:ascii="Arial" w:hAnsi="Arial" w:cs="Arial"/>
          <w:lang w:val="ru-RU"/>
        </w:rPr>
        <w:t>9</w:t>
      </w:r>
      <w:r>
        <w:rPr>
          <w:rFonts w:ascii="Arial" w:hAnsi="Arial" w:cs="Arial"/>
          <w:lang w:val="sr-Cyrl-CS"/>
        </w:rPr>
        <w:t xml:space="preserve"> </w:t>
      </w:r>
      <w:r>
        <w:rPr>
          <w:rFonts w:ascii="Arial" w:hAnsi="Arial" w:cs="Arial"/>
        </w:rPr>
        <w:t xml:space="preserve">су </w:t>
      </w:r>
      <w:r w:rsidR="004B66FB">
        <w:rPr>
          <w:rFonts w:ascii="Arial" w:hAnsi="Arial" w:cs="Arial"/>
        </w:rPr>
        <w:t xml:space="preserve">услуге – </w:t>
      </w:r>
      <w:r w:rsidR="0059094F" w:rsidRPr="004E0119">
        <w:rPr>
          <w:rFonts w:ascii="Arial" w:eastAsia="TimesNewRomanPS-BoldMT" w:hAnsi="Arial" w:cs="Arial"/>
          <w:bCs/>
          <w:lang w:val="sr-Cyrl-CS"/>
        </w:rPr>
        <w:t>демонтажа, санација и монтажа погонског дела котла ВК2 са нивелацијом клизних стаза</w:t>
      </w:r>
    </w:p>
    <w:p w:rsidR="004B66FB" w:rsidRDefault="004B66FB" w:rsidP="004B66FB">
      <w:pPr>
        <w:jc w:val="both"/>
        <w:rPr>
          <w:rFonts w:ascii="Arial" w:hAnsi="Arial" w:cs="Arial"/>
          <w:b/>
          <w:bCs/>
        </w:rPr>
      </w:pPr>
      <w:r>
        <w:rPr>
          <w:rFonts w:ascii="Arial" w:hAnsi="Arial" w:cs="Arial"/>
        </w:rPr>
        <w:t xml:space="preserve">Ознака из ОРН: </w:t>
      </w:r>
      <w:r w:rsidR="00BF281E">
        <w:rPr>
          <w:rFonts w:ascii="Arial" w:hAnsi="Arial" w:cs="Arial"/>
        </w:rPr>
        <w:t>50531100- Услуге поправке и одржавања котлова</w:t>
      </w:r>
    </w:p>
    <w:p w:rsidR="004B66FB" w:rsidRDefault="004B66FB" w:rsidP="004B66FB">
      <w:pPr>
        <w:jc w:val="both"/>
        <w:rPr>
          <w:rFonts w:ascii="Arial" w:hAnsi="Arial" w:cs="Arial"/>
          <w:bCs/>
        </w:rPr>
      </w:pPr>
    </w:p>
    <w:p w:rsidR="004B66FB" w:rsidRPr="004B66FB" w:rsidRDefault="004B66FB" w:rsidP="004B66FB">
      <w:pPr>
        <w:jc w:val="both"/>
        <w:rPr>
          <w:rFonts w:ascii="Arial" w:hAnsi="Arial" w:cs="Arial"/>
          <w:b/>
          <w:bCs/>
        </w:rPr>
      </w:pPr>
      <w:r>
        <w:rPr>
          <w:rFonts w:ascii="Arial" w:hAnsi="Arial" w:cs="Arial"/>
          <w:b/>
          <w:bCs/>
        </w:rPr>
        <w:t>2. Партије</w:t>
      </w:r>
    </w:p>
    <w:p w:rsidR="004B66FB" w:rsidRPr="004C69C8" w:rsidRDefault="004B66FB" w:rsidP="004B66FB">
      <w:pPr>
        <w:jc w:val="both"/>
        <w:rPr>
          <w:rFonts w:ascii="Arial" w:hAnsi="Arial" w:cs="Arial"/>
          <w:i/>
        </w:rPr>
      </w:pPr>
      <w:proofErr w:type="gramStart"/>
      <w:r w:rsidRPr="004C69C8">
        <w:rPr>
          <w:rFonts w:ascii="Arial" w:hAnsi="Arial" w:cs="Arial"/>
          <w:bCs/>
        </w:rPr>
        <w:t xml:space="preserve">Предмет јавне набавке </w:t>
      </w:r>
      <w:r>
        <w:rPr>
          <w:rFonts w:ascii="Arial" w:hAnsi="Arial" w:cs="Arial"/>
          <w:bCs/>
        </w:rPr>
        <w:t>ни</w:t>
      </w:r>
      <w:r w:rsidRPr="004C69C8">
        <w:rPr>
          <w:rFonts w:ascii="Arial" w:hAnsi="Arial" w:cs="Arial"/>
          <w:bCs/>
        </w:rPr>
        <w:t>је обликован по партијама</w:t>
      </w:r>
      <w:r>
        <w:rPr>
          <w:rFonts w:ascii="Arial" w:hAnsi="Arial" w:cs="Arial"/>
          <w:bCs/>
        </w:rPr>
        <w:t>.</w:t>
      </w:r>
      <w:proofErr w:type="gramEnd"/>
    </w:p>
    <w:p w:rsidR="00D57F42" w:rsidRDefault="00D57F42" w:rsidP="00D57F42">
      <w:pPr>
        <w:tabs>
          <w:tab w:val="left" w:pos="270"/>
        </w:tabs>
        <w:jc w:val="both"/>
        <w:rPr>
          <w:rFonts w:ascii="Arial" w:hAnsi="Arial" w:cs="Arial"/>
          <w:lang w:val="sr-Cyrl-CS"/>
        </w:rPr>
      </w:pPr>
    </w:p>
    <w:p w:rsidR="007514E7" w:rsidRDefault="007514E7" w:rsidP="00D57F42">
      <w:pPr>
        <w:tabs>
          <w:tab w:val="left" w:pos="270"/>
        </w:tabs>
        <w:jc w:val="both"/>
        <w:rPr>
          <w:rFonts w:ascii="Arial" w:hAnsi="Arial" w:cs="Arial"/>
          <w:lang w:val="sr-Cyrl-CS"/>
        </w:rPr>
      </w:pPr>
    </w:p>
    <w:p w:rsidR="00950DB3" w:rsidRDefault="00950DB3" w:rsidP="00D57F42">
      <w:pPr>
        <w:tabs>
          <w:tab w:val="left" w:pos="270"/>
        </w:tabs>
        <w:jc w:val="both"/>
        <w:rPr>
          <w:rFonts w:ascii="Arial" w:hAnsi="Arial" w:cs="Arial"/>
          <w:lang w:val="sr-Cyrl-CS"/>
        </w:rPr>
      </w:pPr>
    </w:p>
    <w:p w:rsidR="00950DB3" w:rsidRDefault="00950DB3" w:rsidP="00D57F42">
      <w:pPr>
        <w:tabs>
          <w:tab w:val="left" w:pos="270"/>
        </w:tabs>
        <w:jc w:val="both"/>
        <w:rPr>
          <w:rFonts w:ascii="Arial" w:hAnsi="Arial" w:cs="Arial"/>
        </w:rPr>
      </w:pPr>
    </w:p>
    <w:p w:rsidR="002E79F8" w:rsidRDefault="002E79F8" w:rsidP="00D57F42">
      <w:pPr>
        <w:tabs>
          <w:tab w:val="left" w:pos="270"/>
        </w:tabs>
        <w:jc w:val="both"/>
        <w:rPr>
          <w:rFonts w:ascii="Arial" w:hAnsi="Arial" w:cs="Arial"/>
        </w:rPr>
      </w:pPr>
    </w:p>
    <w:p w:rsidR="002E79F8" w:rsidRDefault="002E79F8" w:rsidP="00D57F42">
      <w:pPr>
        <w:tabs>
          <w:tab w:val="left" w:pos="270"/>
        </w:tabs>
        <w:jc w:val="both"/>
        <w:rPr>
          <w:rFonts w:ascii="Arial" w:hAnsi="Arial" w:cs="Arial"/>
        </w:rPr>
      </w:pPr>
    </w:p>
    <w:p w:rsidR="004B66FB" w:rsidRDefault="004B66FB" w:rsidP="00D57F42">
      <w:pPr>
        <w:tabs>
          <w:tab w:val="left" w:pos="270"/>
        </w:tabs>
        <w:jc w:val="both"/>
        <w:rPr>
          <w:rFonts w:ascii="Arial" w:hAnsi="Arial" w:cs="Arial"/>
        </w:rPr>
      </w:pPr>
    </w:p>
    <w:p w:rsidR="004B66FB" w:rsidRDefault="004B66FB" w:rsidP="00D57F42">
      <w:pPr>
        <w:tabs>
          <w:tab w:val="left" w:pos="270"/>
        </w:tabs>
        <w:jc w:val="both"/>
        <w:rPr>
          <w:rFonts w:ascii="Arial" w:hAnsi="Arial" w:cs="Arial"/>
        </w:rPr>
      </w:pPr>
    </w:p>
    <w:p w:rsidR="007514E7" w:rsidRDefault="007514E7" w:rsidP="00D57F42">
      <w:pPr>
        <w:tabs>
          <w:tab w:val="left" w:pos="270"/>
        </w:tabs>
        <w:jc w:val="both"/>
        <w:rPr>
          <w:rFonts w:ascii="Arial" w:hAnsi="Arial" w:cs="Arial"/>
          <w:lang w:val="sr-Cyrl-CS"/>
        </w:rPr>
      </w:pPr>
    </w:p>
    <w:p w:rsidR="00D57F42" w:rsidRDefault="00D57F42" w:rsidP="00D57F42">
      <w:pPr>
        <w:shd w:val="clear" w:color="auto" w:fill="FFFFFF"/>
        <w:jc w:val="center"/>
        <w:rPr>
          <w:rFonts w:ascii="Arial" w:hAnsi="Arial" w:cs="Arial"/>
          <w:b/>
          <w:bCs/>
          <w:i/>
          <w:iCs/>
          <w:lang w:val="ru-RU"/>
        </w:rPr>
      </w:pPr>
      <w:proofErr w:type="gramStart"/>
      <w:r w:rsidRPr="008A5256">
        <w:rPr>
          <w:rFonts w:ascii="Arial" w:hAnsi="Arial" w:cs="Arial"/>
          <w:b/>
          <w:bCs/>
          <w:i/>
          <w:iCs/>
        </w:rPr>
        <w:t>III</w:t>
      </w:r>
      <w:r>
        <w:rPr>
          <w:rFonts w:ascii="Arial" w:hAnsi="Arial" w:cs="Arial"/>
          <w:b/>
          <w:bCs/>
          <w:i/>
          <w:iCs/>
        </w:rPr>
        <w:t xml:space="preserve">  ВРСТА</w:t>
      </w:r>
      <w:proofErr w:type="gramEnd"/>
      <w:r>
        <w:rPr>
          <w:rFonts w:ascii="Arial" w:hAnsi="Arial" w:cs="Arial"/>
          <w:b/>
          <w:bCs/>
          <w:i/>
          <w:iCs/>
        </w:rPr>
        <w:t xml:space="preserve">, ТЕХНИЧКЕ КАРАКТЕРИСТИКЕ, КВАЛИТЕТ, КОЛИЧИНА И ОПИС </w:t>
      </w:r>
      <w:r w:rsidR="004B66FB">
        <w:rPr>
          <w:rFonts w:ascii="Arial" w:hAnsi="Arial" w:cs="Arial"/>
          <w:b/>
          <w:bCs/>
          <w:i/>
          <w:iCs/>
        </w:rPr>
        <w:t>УСЛУГА</w:t>
      </w:r>
      <w:r>
        <w:rPr>
          <w:rFonts w:ascii="Arial" w:hAnsi="Arial" w:cs="Arial"/>
          <w:b/>
          <w:bCs/>
          <w:i/>
          <w:iCs/>
        </w:rPr>
        <w:t>, НАЧИН СПРОВОЂЕЊА КОНТРОЛЕ И ОБЕЗБЕЂИВАЊА ГАРАНЦИЈЕ КВАЛИТЕТА</w:t>
      </w:r>
      <w:r w:rsidR="009052B8">
        <w:rPr>
          <w:rFonts w:ascii="Arial" w:hAnsi="Arial" w:cs="Arial"/>
          <w:b/>
          <w:bCs/>
          <w:i/>
          <w:iCs/>
        </w:rPr>
        <w:t>,</w:t>
      </w:r>
      <w:r>
        <w:rPr>
          <w:rFonts w:ascii="Arial" w:hAnsi="Arial" w:cs="Arial"/>
          <w:b/>
          <w:bCs/>
          <w:i/>
          <w:iCs/>
        </w:rPr>
        <w:t xml:space="preserve"> </w:t>
      </w:r>
      <w:r>
        <w:rPr>
          <w:rFonts w:ascii="Arial" w:hAnsi="Arial" w:cs="Arial"/>
          <w:b/>
          <w:bCs/>
          <w:i/>
          <w:iCs/>
          <w:lang w:val="sr-Cyrl-CS"/>
        </w:rPr>
        <w:t xml:space="preserve">МЕСТО </w:t>
      </w:r>
      <w:r w:rsidR="009052B8">
        <w:rPr>
          <w:rFonts w:ascii="Arial" w:hAnsi="Arial" w:cs="Arial"/>
          <w:b/>
          <w:bCs/>
          <w:i/>
          <w:iCs/>
        </w:rPr>
        <w:t>ИЗВРШЕЊА</w:t>
      </w:r>
      <w:r>
        <w:rPr>
          <w:rFonts w:ascii="Arial" w:hAnsi="Arial" w:cs="Arial"/>
          <w:b/>
          <w:bCs/>
          <w:i/>
          <w:iCs/>
        </w:rPr>
        <w:t xml:space="preserve"> И СЛ.</w:t>
      </w:r>
      <w:r>
        <w:rPr>
          <w:rFonts w:ascii="Arial" w:hAnsi="Arial" w:cs="Arial"/>
          <w:b/>
          <w:bCs/>
          <w:i/>
          <w:iCs/>
          <w:lang w:val="ru-RU"/>
        </w:rPr>
        <w:t xml:space="preserve"> </w:t>
      </w:r>
    </w:p>
    <w:p w:rsidR="00D57F42" w:rsidRDefault="00D57F42" w:rsidP="00D57F42">
      <w:pPr>
        <w:widowControl/>
        <w:shd w:val="clear" w:color="auto" w:fill="FFFFFF"/>
        <w:tabs>
          <w:tab w:val="left" w:pos="284"/>
          <w:tab w:val="left" w:pos="710"/>
        </w:tabs>
        <w:spacing w:line="100" w:lineRule="atLeast"/>
        <w:jc w:val="both"/>
        <w:rPr>
          <w:rFonts w:ascii="Arial" w:hAnsi="Arial" w:cs="Arial"/>
          <w:b/>
          <w:bCs/>
          <w:spacing w:val="4"/>
        </w:rPr>
      </w:pPr>
    </w:p>
    <w:p w:rsidR="00D57F42" w:rsidRPr="002F5B90" w:rsidRDefault="00D57F42" w:rsidP="00D57F42">
      <w:pPr>
        <w:widowControl/>
        <w:tabs>
          <w:tab w:val="left" w:pos="1206"/>
        </w:tabs>
        <w:spacing w:line="100" w:lineRule="atLeast"/>
        <w:ind w:left="-709"/>
        <w:jc w:val="both"/>
        <w:rPr>
          <w:rFonts w:ascii="Arial" w:hAnsi="Arial" w:cs="Arial"/>
          <w:b/>
          <w:bCs/>
          <w:spacing w:val="4"/>
        </w:rPr>
      </w:pPr>
      <w:r w:rsidRPr="00EE271B">
        <w:rPr>
          <w:rFonts w:ascii="Arial" w:hAnsi="Arial" w:cs="Arial"/>
          <w:spacing w:val="4"/>
          <w:lang w:val="sr-Cyrl-CS"/>
        </w:rPr>
        <w:t xml:space="preserve"> </w:t>
      </w:r>
    </w:p>
    <w:p w:rsidR="00796400" w:rsidRPr="0059094F" w:rsidRDefault="00D767BD" w:rsidP="0059094F">
      <w:pPr>
        <w:widowControl/>
        <w:shd w:val="clear" w:color="auto" w:fill="FFFFFF"/>
        <w:spacing w:line="100" w:lineRule="atLeast"/>
        <w:ind w:left="426" w:hanging="426"/>
        <w:jc w:val="both"/>
        <w:rPr>
          <w:rFonts w:ascii="Arial" w:hAnsi="Arial" w:cs="Arial"/>
          <w:iCs/>
        </w:rPr>
      </w:pPr>
      <w:r>
        <w:rPr>
          <w:rFonts w:ascii="Arial" w:hAnsi="Arial" w:cs="Arial"/>
          <w:iCs/>
        </w:rPr>
        <w:t xml:space="preserve">1. </w:t>
      </w:r>
      <w:r w:rsidR="0059094F">
        <w:rPr>
          <w:rFonts w:ascii="Arial" w:hAnsi="Arial" w:cs="Arial"/>
          <w:iCs/>
        </w:rPr>
        <w:t>Геодетско снимање и нивелација клизних стаза десне решетке котла ВК2, са демонтажом и монтажом ланаца</w:t>
      </w:r>
    </w:p>
    <w:p w:rsidR="0005203D" w:rsidRPr="00AB17AD" w:rsidRDefault="0005203D" w:rsidP="00AB17AD">
      <w:pPr>
        <w:widowControl/>
        <w:shd w:val="clear" w:color="auto" w:fill="FFFFFF"/>
        <w:spacing w:line="100" w:lineRule="atLeast"/>
        <w:ind w:left="426" w:hanging="426"/>
        <w:jc w:val="both"/>
        <w:rPr>
          <w:rFonts w:ascii="Arial" w:hAnsi="Arial" w:cs="Arial"/>
          <w:iCs/>
          <w:sz w:val="16"/>
          <w:szCs w:val="16"/>
        </w:rPr>
      </w:pPr>
    </w:p>
    <w:p w:rsidR="0005203D" w:rsidRPr="0059094F" w:rsidRDefault="00796400" w:rsidP="00AB17AD">
      <w:pPr>
        <w:widowControl/>
        <w:shd w:val="clear" w:color="auto" w:fill="FFFFFF"/>
        <w:spacing w:line="100" w:lineRule="atLeast"/>
        <w:ind w:left="426" w:hanging="426"/>
        <w:jc w:val="both"/>
        <w:rPr>
          <w:rFonts w:ascii="Arial" w:hAnsi="Arial" w:cs="Arial"/>
          <w:iCs/>
        </w:rPr>
      </w:pPr>
      <w:r>
        <w:rPr>
          <w:rFonts w:ascii="Arial" w:hAnsi="Arial" w:cs="Arial"/>
          <w:iCs/>
        </w:rPr>
        <w:t>2</w:t>
      </w:r>
      <w:r w:rsidR="0059094F">
        <w:rPr>
          <w:rFonts w:ascii="Arial" w:hAnsi="Arial" w:cs="Arial"/>
          <w:iCs/>
        </w:rPr>
        <w:t>. Нивелацијом треба да буд</w:t>
      </w:r>
      <w:r w:rsidR="0052464A">
        <w:rPr>
          <w:rFonts w:ascii="Arial" w:hAnsi="Arial" w:cs="Arial"/>
          <w:iCs/>
        </w:rPr>
        <w:t>у</w:t>
      </w:r>
      <w:r w:rsidR="0059094F">
        <w:rPr>
          <w:rFonts w:ascii="Arial" w:hAnsi="Arial" w:cs="Arial"/>
          <w:iCs/>
        </w:rPr>
        <w:t xml:space="preserve"> обухваћен</w:t>
      </w:r>
      <w:r w:rsidR="0052464A">
        <w:rPr>
          <w:rFonts w:ascii="Arial" w:hAnsi="Arial" w:cs="Arial"/>
          <w:iCs/>
        </w:rPr>
        <w:t>и и ваздушни канали.</w:t>
      </w:r>
    </w:p>
    <w:p w:rsidR="0005203D" w:rsidRPr="00AB17AD" w:rsidRDefault="0005203D" w:rsidP="00AB17AD">
      <w:pPr>
        <w:widowControl/>
        <w:shd w:val="clear" w:color="auto" w:fill="FFFFFF"/>
        <w:spacing w:line="100" w:lineRule="atLeast"/>
        <w:ind w:left="426" w:hanging="426"/>
        <w:jc w:val="both"/>
        <w:rPr>
          <w:rFonts w:ascii="Arial" w:hAnsi="Arial" w:cs="Arial"/>
          <w:iCs/>
          <w:sz w:val="16"/>
          <w:szCs w:val="16"/>
        </w:rPr>
      </w:pPr>
    </w:p>
    <w:p w:rsidR="00796400" w:rsidRPr="0052464A" w:rsidRDefault="0005203D" w:rsidP="0052464A">
      <w:pPr>
        <w:widowControl/>
        <w:shd w:val="clear" w:color="auto" w:fill="FFFFFF"/>
        <w:spacing w:line="100" w:lineRule="atLeast"/>
        <w:ind w:left="426" w:hanging="426"/>
        <w:jc w:val="both"/>
        <w:rPr>
          <w:rFonts w:ascii="Arial" w:hAnsi="Arial" w:cs="Arial"/>
          <w:iCs/>
        </w:rPr>
      </w:pPr>
      <w:r>
        <w:rPr>
          <w:rFonts w:ascii="Arial" w:hAnsi="Arial" w:cs="Arial"/>
          <w:iCs/>
        </w:rPr>
        <w:t xml:space="preserve">3.  </w:t>
      </w:r>
      <w:r w:rsidR="0052464A">
        <w:rPr>
          <w:rFonts w:ascii="Arial" w:hAnsi="Arial" w:cs="Arial"/>
          <w:iCs/>
        </w:rPr>
        <w:t>Преглед и санацију вођења десне решетке котла ВК2 са провером стања погонске и затезне групе и санацију</w:t>
      </w:r>
      <w:r w:rsidR="00140939">
        <w:rPr>
          <w:rFonts w:ascii="Arial" w:hAnsi="Arial" w:cs="Arial"/>
          <w:iCs/>
          <w:lang/>
        </w:rPr>
        <w:t xml:space="preserve"> </w:t>
      </w:r>
      <w:r w:rsidR="0052464A">
        <w:rPr>
          <w:rFonts w:ascii="Arial" w:hAnsi="Arial" w:cs="Arial"/>
          <w:iCs/>
        </w:rPr>
        <w:t>обложних лимова на истим, поготову затезне групе и превојних лимова.</w:t>
      </w:r>
    </w:p>
    <w:p w:rsidR="0005203D" w:rsidRPr="00AB17AD" w:rsidRDefault="0005203D" w:rsidP="00AB17AD">
      <w:pPr>
        <w:widowControl/>
        <w:shd w:val="clear" w:color="auto" w:fill="FFFFFF"/>
        <w:spacing w:line="100" w:lineRule="atLeast"/>
        <w:ind w:left="426" w:hanging="426"/>
        <w:jc w:val="both"/>
        <w:rPr>
          <w:rFonts w:ascii="Arial" w:hAnsi="Arial" w:cs="Arial"/>
          <w:iCs/>
          <w:sz w:val="16"/>
          <w:szCs w:val="16"/>
        </w:rPr>
      </w:pPr>
    </w:p>
    <w:p w:rsidR="00796400" w:rsidRDefault="00796400"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Default="0052464A" w:rsidP="0052464A">
      <w:pPr>
        <w:widowControl/>
        <w:shd w:val="clear" w:color="auto" w:fill="FFFFFF"/>
        <w:spacing w:line="100" w:lineRule="atLeast"/>
        <w:ind w:left="426" w:hanging="426"/>
        <w:jc w:val="both"/>
        <w:rPr>
          <w:rFonts w:ascii="Arial" w:hAnsi="Arial" w:cs="Arial"/>
          <w:iCs/>
        </w:rPr>
      </w:pPr>
    </w:p>
    <w:p w:rsidR="0052464A" w:rsidRPr="0052464A" w:rsidRDefault="0052464A" w:rsidP="0052464A">
      <w:pPr>
        <w:widowControl/>
        <w:shd w:val="clear" w:color="auto" w:fill="FFFFFF"/>
        <w:spacing w:line="100" w:lineRule="atLeast"/>
        <w:ind w:left="426" w:hanging="426"/>
        <w:jc w:val="both"/>
        <w:rPr>
          <w:rFonts w:ascii="Arial" w:hAnsi="Arial" w:cs="Arial"/>
          <w:iCs/>
        </w:rPr>
      </w:pPr>
    </w:p>
    <w:p w:rsidR="00D57F42" w:rsidRDefault="00D57F42" w:rsidP="00D57F42">
      <w:pPr>
        <w:shd w:val="clear" w:color="auto" w:fill="FFFFFF"/>
        <w:jc w:val="center"/>
        <w:rPr>
          <w:rFonts w:ascii="Arial" w:hAnsi="Arial" w:cs="Arial"/>
          <w:b/>
          <w:bCs/>
          <w:i/>
          <w:iCs/>
        </w:rPr>
      </w:pPr>
      <w:proofErr w:type="gramStart"/>
      <w:r>
        <w:rPr>
          <w:rFonts w:ascii="Arial" w:hAnsi="Arial" w:cs="Arial"/>
          <w:b/>
          <w:bCs/>
          <w:i/>
          <w:iCs/>
        </w:rPr>
        <w:t>IV   УСЛОВИ ЗА УЧЕШЋЕ У ПОСТУПКУ ЈАВНЕ НАБАВКЕ ИЗ ЧЛ.</w:t>
      </w:r>
      <w:proofErr w:type="gramEnd"/>
      <w:r>
        <w:rPr>
          <w:rFonts w:ascii="Arial" w:hAnsi="Arial" w:cs="Arial"/>
          <w:b/>
          <w:bCs/>
          <w:i/>
          <w:iCs/>
        </w:rPr>
        <w:t xml:space="preserve"> 75. И 7</w:t>
      </w:r>
      <w:r w:rsidR="00ED1BC4">
        <w:rPr>
          <w:rFonts w:ascii="Arial" w:hAnsi="Arial" w:cs="Arial"/>
          <w:b/>
          <w:bCs/>
          <w:i/>
          <w:iCs/>
        </w:rPr>
        <w:t>6</w:t>
      </w:r>
      <w:r>
        <w:rPr>
          <w:rFonts w:ascii="Arial" w:hAnsi="Arial" w:cs="Arial"/>
          <w:b/>
          <w:bCs/>
          <w:i/>
          <w:iCs/>
        </w:rPr>
        <w:t>.</w:t>
      </w:r>
      <w:r w:rsidR="00ED1BC4">
        <w:rPr>
          <w:rFonts w:ascii="Arial" w:hAnsi="Arial" w:cs="Arial"/>
          <w:b/>
          <w:bCs/>
          <w:i/>
          <w:iCs/>
        </w:rPr>
        <w:t xml:space="preserve"> </w:t>
      </w:r>
      <w:r>
        <w:rPr>
          <w:rFonts w:ascii="Arial" w:hAnsi="Arial" w:cs="Arial"/>
          <w:b/>
          <w:bCs/>
          <w:i/>
          <w:iCs/>
        </w:rPr>
        <w:t>ЗАКОНА И УПУТСТВО КАКО СЕ ДОКАЗУЈЕ ИСПУЊЕНОСТ ТИХ УСЛОВА</w:t>
      </w:r>
    </w:p>
    <w:p w:rsidR="00E32FBD" w:rsidRPr="00534743" w:rsidRDefault="00E32FBD" w:rsidP="00D57F42">
      <w:pPr>
        <w:shd w:val="clear" w:color="auto" w:fill="FFFFFF"/>
        <w:jc w:val="both"/>
        <w:rPr>
          <w:rFonts w:ascii="Arial" w:hAnsi="Arial" w:cs="Arial"/>
          <w:b/>
          <w:bCs/>
          <w:i/>
          <w:iCs/>
          <w:sz w:val="16"/>
          <w:szCs w:val="16"/>
        </w:rPr>
      </w:pPr>
    </w:p>
    <w:p w:rsidR="00D57F42" w:rsidRDefault="00D57F42" w:rsidP="00D57F42">
      <w:pPr>
        <w:pStyle w:val="ListParagraph1"/>
        <w:numPr>
          <w:ilvl w:val="0"/>
          <w:numId w:val="1"/>
        </w:numPr>
        <w:shd w:val="clear" w:color="auto" w:fill="FFFFFF"/>
        <w:ind w:left="345"/>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D57F42" w:rsidRDefault="00D57F42" w:rsidP="00372253">
      <w:pPr>
        <w:pStyle w:val="ListParagraph1"/>
        <w:ind w:left="0"/>
        <w:jc w:val="both"/>
        <w:rPr>
          <w:rFonts w:ascii="Arial" w:hAnsi="Arial" w:cs="Arial"/>
          <w:iCs/>
        </w:rPr>
      </w:pPr>
      <w:r w:rsidRPr="00F008B5">
        <w:rPr>
          <w:rFonts w:ascii="Arial" w:hAnsi="Arial" w:cs="Arial"/>
          <w:b/>
          <w:iCs/>
        </w:rPr>
        <w:t>1.1.</w:t>
      </w:r>
      <w:r>
        <w:rPr>
          <w:rFonts w:ascii="Arial" w:hAnsi="Arial" w:cs="Arial"/>
          <w:iCs/>
        </w:rPr>
        <w:t xml:space="preserve"> Право на учешће у поступку предметне јавне набавке има понуђач који</w:t>
      </w:r>
    </w:p>
    <w:p w:rsidR="00D57F42" w:rsidRDefault="00D57F42" w:rsidP="00372253">
      <w:pPr>
        <w:pStyle w:val="ListParagraph1"/>
        <w:ind w:left="0"/>
        <w:jc w:val="both"/>
        <w:rPr>
          <w:rFonts w:ascii="Arial" w:hAnsi="Arial" w:cs="Arial"/>
          <w:iCs/>
        </w:rPr>
      </w:pPr>
      <w:r>
        <w:rPr>
          <w:rFonts w:ascii="Arial" w:hAnsi="Arial" w:cs="Arial"/>
          <w:iCs/>
        </w:rPr>
        <w:t xml:space="preserve">       испуњава </w:t>
      </w:r>
      <w:r w:rsidRPr="0057697A">
        <w:rPr>
          <w:rFonts w:ascii="Arial" w:hAnsi="Arial" w:cs="Arial"/>
          <w:b/>
          <w:iCs/>
          <w:u w:val="single"/>
        </w:rPr>
        <w:t>обавезне услове</w:t>
      </w:r>
      <w:r>
        <w:rPr>
          <w:rFonts w:ascii="Arial" w:hAnsi="Arial" w:cs="Arial"/>
          <w:iCs/>
        </w:rPr>
        <w:t xml:space="preserve"> за учешће у поступку јавне набавке</w:t>
      </w:r>
    </w:p>
    <w:p w:rsidR="00D57F42" w:rsidRDefault="00D57F42" w:rsidP="00372253">
      <w:pPr>
        <w:pStyle w:val="ListParagraph1"/>
        <w:ind w:left="0"/>
        <w:jc w:val="both"/>
        <w:rPr>
          <w:rFonts w:ascii="Arial" w:hAnsi="Arial" w:cs="Arial"/>
          <w:iCs/>
        </w:rPr>
      </w:pPr>
      <w:r>
        <w:rPr>
          <w:rFonts w:ascii="Arial" w:hAnsi="Arial" w:cs="Arial"/>
          <w:iCs/>
        </w:rPr>
        <w:t xml:space="preserve">       дефинисане чл. 75. Закона, и то:</w:t>
      </w:r>
    </w:p>
    <w:p w:rsidR="00D57F42" w:rsidRDefault="00D57F42" w:rsidP="00372253">
      <w:pPr>
        <w:pStyle w:val="ListParagraph1"/>
        <w:numPr>
          <w:ilvl w:val="0"/>
          <w:numId w:val="2"/>
        </w:numPr>
        <w:tabs>
          <w:tab w:val="clear" w:pos="917"/>
          <w:tab w:val="num" w:pos="709"/>
        </w:tabs>
        <w:ind w:left="426" w:firstLine="0"/>
        <w:jc w:val="both"/>
        <w:rPr>
          <w:rFonts w:ascii="Arial" w:hAnsi="Arial" w:cs="Arial"/>
          <w:i/>
          <w:iCs/>
          <w:lang w:val="sr-Cyrl-CS"/>
        </w:rPr>
      </w:pPr>
      <w:r>
        <w:rPr>
          <w:rFonts w:ascii="Arial" w:hAnsi="Arial" w:cs="Arial"/>
          <w:b/>
          <w:iCs/>
        </w:rPr>
        <w:t xml:space="preserve">  </w:t>
      </w:r>
      <w:r w:rsidRPr="00D75679">
        <w:rPr>
          <w:rFonts w:ascii="Arial" w:hAnsi="Arial" w:cs="Arial"/>
          <w:b/>
          <w:iCs/>
        </w:rPr>
        <w:t>Да је регистрован код надлежног органа</w:t>
      </w:r>
      <w:r>
        <w:rPr>
          <w:rFonts w:ascii="Arial" w:hAnsi="Arial" w:cs="Arial"/>
          <w:iCs/>
        </w:rPr>
        <w:t>,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57F42" w:rsidRPr="002F5B90" w:rsidRDefault="00D57F42" w:rsidP="00372253">
      <w:pPr>
        <w:pStyle w:val="ListParagraph1"/>
        <w:numPr>
          <w:ilvl w:val="0"/>
          <w:numId w:val="2"/>
        </w:numPr>
        <w:tabs>
          <w:tab w:val="clear" w:pos="917"/>
          <w:tab w:val="num" w:pos="709"/>
        </w:tabs>
        <w:ind w:left="825" w:hanging="345"/>
        <w:jc w:val="both"/>
        <w:rPr>
          <w:rFonts w:ascii="Arial" w:hAnsi="Arial" w:cs="Arial"/>
          <w:i/>
          <w:iCs/>
          <w:lang w:val="sr-Cyrl-CS"/>
        </w:rPr>
      </w:pPr>
      <w:r>
        <w:rPr>
          <w:rFonts w:ascii="Arial" w:hAnsi="Arial" w:cs="Arial"/>
          <w:b/>
        </w:rPr>
        <w:t xml:space="preserve">  </w:t>
      </w:r>
      <w:r w:rsidRPr="00D75679">
        <w:rPr>
          <w:rFonts w:ascii="Arial" w:hAnsi="Arial" w:cs="Arial"/>
          <w:b/>
        </w:rPr>
        <w:t>Да он и његов законски заступник није осуђиван</w:t>
      </w:r>
      <w:r>
        <w:rPr>
          <w:rFonts w:ascii="Arial" w:hAnsi="Arial" w:cs="Arial"/>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57F42" w:rsidRPr="002F5B90" w:rsidRDefault="00D57F42" w:rsidP="00372253">
      <w:pPr>
        <w:pStyle w:val="ListParagraph1"/>
        <w:numPr>
          <w:ilvl w:val="0"/>
          <w:numId w:val="2"/>
        </w:numPr>
        <w:tabs>
          <w:tab w:val="clear" w:pos="917"/>
          <w:tab w:val="num" w:pos="709"/>
        </w:tabs>
        <w:ind w:left="825" w:hanging="345"/>
        <w:jc w:val="both"/>
        <w:rPr>
          <w:rFonts w:ascii="Arial" w:hAnsi="Arial" w:cs="Arial"/>
          <w:i/>
          <w:iCs/>
          <w:lang w:val="sr-Cyrl-CS"/>
        </w:rPr>
      </w:pPr>
      <w:r>
        <w:rPr>
          <w:rFonts w:ascii="Arial" w:hAnsi="Arial" w:cs="Arial"/>
          <w:i/>
          <w:iCs/>
        </w:rPr>
        <w:t xml:space="preserve">  </w:t>
      </w:r>
      <w:r w:rsidRPr="002F5B90">
        <w:rPr>
          <w:rFonts w:ascii="Arial" w:hAnsi="Arial" w:cs="Arial"/>
          <w:b/>
        </w:rPr>
        <w:t>Да је измирио доспеле порезе, доприносе и друге јавне дажбине</w:t>
      </w:r>
      <w:r w:rsidRPr="002F5B90">
        <w:rPr>
          <w:rFonts w:ascii="Arial" w:hAnsi="Arial" w:cs="Arial"/>
        </w:rPr>
        <w:t xml:space="preserve"> у складу са прописима Републике Србије или стране државе када има седиште на њеној територији </w:t>
      </w:r>
      <w:r w:rsidRPr="002F5B90">
        <w:rPr>
          <w:rFonts w:ascii="Arial" w:hAnsi="Arial" w:cs="Arial"/>
          <w:i/>
          <w:iCs/>
          <w:lang w:val="sr-Cyrl-CS"/>
        </w:rPr>
        <w:t>(чл. 75. ст. 1. тач. 4) Закона);</w:t>
      </w:r>
    </w:p>
    <w:p w:rsidR="00D57F42" w:rsidRDefault="00D57F42" w:rsidP="00372253">
      <w:pPr>
        <w:pStyle w:val="ListParagraph1"/>
        <w:ind w:left="780"/>
        <w:jc w:val="both"/>
        <w:rPr>
          <w:rFonts w:ascii="Arial" w:hAnsi="Arial" w:cs="Arial"/>
          <w:sz w:val="16"/>
          <w:szCs w:val="16"/>
        </w:rPr>
      </w:pPr>
    </w:p>
    <w:p w:rsidR="00D57F42" w:rsidRDefault="00D57F42" w:rsidP="00372253">
      <w:pPr>
        <w:pStyle w:val="ListParagraph1"/>
        <w:ind w:left="0"/>
        <w:jc w:val="both"/>
        <w:rPr>
          <w:rFonts w:ascii="Arial" w:hAnsi="Arial" w:cs="Arial"/>
          <w:i/>
          <w:iCs/>
          <w:lang w:val="sr-Cyrl-CS"/>
        </w:rPr>
      </w:pPr>
      <w:proofErr w:type="gramStart"/>
      <w:r w:rsidRPr="00D75679">
        <w:rPr>
          <w:rFonts w:ascii="Arial" w:hAnsi="Arial" w:cs="Arial"/>
          <w:b/>
        </w:rPr>
        <w:t>Понуђач је дужан</w:t>
      </w:r>
      <w:r>
        <w:rPr>
          <w:rFonts w:ascii="Arial" w:hAnsi="Arial" w:cs="Arial"/>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w:t>
      </w:r>
      <w:proofErr w:type="gramEnd"/>
      <w:r>
        <w:rPr>
          <w:rFonts w:ascii="Arial" w:hAnsi="Arial" w:cs="Arial"/>
          <w:i/>
          <w:iCs/>
          <w:lang w:val="sr-Cyrl-CS"/>
        </w:rPr>
        <w:t xml:space="preserve"> 75. ст. 2. Закона).</w:t>
      </w:r>
    </w:p>
    <w:p w:rsidR="00D57F42" w:rsidRPr="009B2782" w:rsidRDefault="00D57F42" w:rsidP="00372253">
      <w:pPr>
        <w:pStyle w:val="ListParagraph1"/>
        <w:ind w:left="780"/>
        <w:jc w:val="both"/>
        <w:rPr>
          <w:rFonts w:ascii="Arial" w:hAnsi="Arial" w:cs="Arial"/>
          <w:i/>
          <w:iCs/>
          <w:sz w:val="16"/>
          <w:szCs w:val="16"/>
          <w:lang w:val="sr-Cyrl-CS"/>
        </w:rPr>
      </w:pPr>
    </w:p>
    <w:p w:rsidR="00D57F42" w:rsidRDefault="00D57F42" w:rsidP="00516889">
      <w:pPr>
        <w:pStyle w:val="ListParagraph"/>
        <w:widowControl w:val="0"/>
        <w:numPr>
          <w:ilvl w:val="1"/>
          <w:numId w:val="7"/>
        </w:numPr>
        <w:overflowPunct w:val="0"/>
        <w:autoSpaceDE w:val="0"/>
        <w:autoSpaceDN w:val="0"/>
        <w:adjustRightInd w:val="0"/>
        <w:spacing w:line="218" w:lineRule="auto"/>
        <w:jc w:val="both"/>
        <w:rPr>
          <w:sz w:val="24"/>
          <w:szCs w:val="24"/>
        </w:rPr>
      </w:pPr>
      <w:r>
        <w:rPr>
          <w:sz w:val="24"/>
          <w:szCs w:val="24"/>
        </w:rPr>
        <w:t>Понуђач који учествује у поступку предметне јавне набавке,</w:t>
      </w:r>
      <w:r>
        <w:rPr>
          <w:sz w:val="24"/>
          <w:szCs w:val="24"/>
          <w:lang w:val="sr-Cyrl-CS"/>
        </w:rPr>
        <w:t xml:space="preserve"> </w:t>
      </w:r>
      <w:r>
        <w:rPr>
          <w:sz w:val="24"/>
          <w:szCs w:val="24"/>
        </w:rPr>
        <w:t>мора</w:t>
      </w:r>
      <w:r>
        <w:rPr>
          <w:sz w:val="24"/>
          <w:szCs w:val="24"/>
          <w:lang w:val="sr-Cyrl-CS"/>
        </w:rPr>
        <w:t xml:space="preserve"> </w:t>
      </w:r>
      <w:r>
        <w:rPr>
          <w:sz w:val="24"/>
          <w:szCs w:val="24"/>
        </w:rPr>
        <w:t xml:space="preserve">испунити </w:t>
      </w:r>
      <w:r w:rsidRPr="0057697A">
        <w:rPr>
          <w:b/>
          <w:sz w:val="24"/>
          <w:szCs w:val="24"/>
          <w:u w:val="single"/>
        </w:rPr>
        <w:t>додатни услове</w:t>
      </w:r>
      <w:r>
        <w:rPr>
          <w:sz w:val="24"/>
          <w:szCs w:val="24"/>
        </w:rPr>
        <w:t xml:space="preserve"> за учешће у поступку јавне набавке, дефинисане чл. 76. Закона и то:</w:t>
      </w:r>
    </w:p>
    <w:p w:rsidR="00534743" w:rsidRPr="00140939" w:rsidRDefault="00534743" w:rsidP="00516889">
      <w:pPr>
        <w:pStyle w:val="ListParagraph"/>
        <w:widowControl w:val="0"/>
        <w:numPr>
          <w:ilvl w:val="0"/>
          <w:numId w:val="14"/>
        </w:numPr>
        <w:overflowPunct w:val="0"/>
        <w:autoSpaceDE w:val="0"/>
        <w:autoSpaceDN w:val="0"/>
        <w:adjustRightInd w:val="0"/>
        <w:spacing w:line="218" w:lineRule="auto"/>
        <w:jc w:val="both"/>
        <w:rPr>
          <w:sz w:val="24"/>
          <w:szCs w:val="24"/>
        </w:rPr>
      </w:pPr>
      <w:r w:rsidRPr="00140939">
        <w:rPr>
          <w:sz w:val="24"/>
          <w:szCs w:val="24"/>
        </w:rPr>
        <w:t xml:space="preserve">да располаже неопходним </w:t>
      </w:r>
      <w:r w:rsidRPr="00140939">
        <w:rPr>
          <w:b/>
          <w:sz w:val="24"/>
          <w:szCs w:val="24"/>
          <w:u w:val="single"/>
        </w:rPr>
        <w:t>кадровским капацитетом</w:t>
      </w:r>
      <w:r w:rsidRPr="00140939">
        <w:rPr>
          <w:sz w:val="24"/>
          <w:szCs w:val="24"/>
        </w:rPr>
        <w:t>, и то да има  запослене или ангажоване најмање:</w:t>
      </w:r>
    </w:p>
    <w:p w:rsidR="00A730C2" w:rsidRPr="00140939" w:rsidRDefault="00534743" w:rsidP="00534743">
      <w:pPr>
        <w:pStyle w:val="ListParagraph"/>
        <w:widowControl w:val="0"/>
        <w:overflowPunct w:val="0"/>
        <w:autoSpaceDE w:val="0"/>
        <w:autoSpaceDN w:val="0"/>
        <w:adjustRightInd w:val="0"/>
        <w:spacing w:line="218" w:lineRule="auto"/>
        <w:jc w:val="both"/>
        <w:rPr>
          <w:sz w:val="24"/>
          <w:szCs w:val="24"/>
          <w:lang/>
        </w:rPr>
      </w:pPr>
      <w:r w:rsidRPr="00140939">
        <w:rPr>
          <w:sz w:val="24"/>
          <w:szCs w:val="24"/>
        </w:rPr>
        <w:t xml:space="preserve">- </w:t>
      </w:r>
      <w:r w:rsidR="002817C5" w:rsidRPr="00140939">
        <w:rPr>
          <w:sz w:val="24"/>
          <w:szCs w:val="24"/>
          <w:lang/>
        </w:rPr>
        <w:t>1</w:t>
      </w:r>
      <w:r w:rsidRPr="00140939">
        <w:rPr>
          <w:sz w:val="24"/>
          <w:szCs w:val="24"/>
        </w:rPr>
        <w:t xml:space="preserve"> дипломиран</w:t>
      </w:r>
      <w:r w:rsidR="002817C5" w:rsidRPr="00140939">
        <w:rPr>
          <w:sz w:val="24"/>
          <w:szCs w:val="24"/>
          <w:lang/>
        </w:rPr>
        <w:t>ог</w:t>
      </w:r>
      <w:r w:rsidRPr="00140939">
        <w:rPr>
          <w:sz w:val="24"/>
          <w:szCs w:val="24"/>
        </w:rPr>
        <w:t xml:space="preserve"> инжењера машинства са лиценцом (430) одговорног</w:t>
      </w:r>
    </w:p>
    <w:p w:rsidR="00A730C2" w:rsidRPr="00140939" w:rsidRDefault="00A730C2" w:rsidP="00534743">
      <w:pPr>
        <w:pStyle w:val="ListParagraph"/>
        <w:widowControl w:val="0"/>
        <w:overflowPunct w:val="0"/>
        <w:autoSpaceDE w:val="0"/>
        <w:autoSpaceDN w:val="0"/>
        <w:adjustRightInd w:val="0"/>
        <w:spacing w:line="218" w:lineRule="auto"/>
        <w:jc w:val="both"/>
        <w:rPr>
          <w:sz w:val="24"/>
          <w:szCs w:val="24"/>
          <w:lang/>
        </w:rPr>
      </w:pPr>
      <w:r w:rsidRPr="00140939">
        <w:rPr>
          <w:sz w:val="24"/>
          <w:szCs w:val="24"/>
          <w:lang/>
        </w:rPr>
        <w:t xml:space="preserve">  </w:t>
      </w:r>
      <w:r w:rsidR="00534743" w:rsidRPr="00140939">
        <w:rPr>
          <w:sz w:val="24"/>
          <w:szCs w:val="24"/>
        </w:rPr>
        <w:t xml:space="preserve"> </w:t>
      </w:r>
      <w:proofErr w:type="gramStart"/>
      <w:r w:rsidR="00534743" w:rsidRPr="00140939">
        <w:rPr>
          <w:sz w:val="24"/>
          <w:szCs w:val="24"/>
        </w:rPr>
        <w:t>извођача</w:t>
      </w:r>
      <w:proofErr w:type="gramEnd"/>
      <w:r w:rsidR="00534743" w:rsidRPr="00140939">
        <w:rPr>
          <w:sz w:val="24"/>
          <w:szCs w:val="24"/>
        </w:rPr>
        <w:t xml:space="preserve"> радова термотехнике, термоенергетике, процесне и гасне</w:t>
      </w:r>
    </w:p>
    <w:p w:rsidR="00534743" w:rsidRPr="00140939" w:rsidRDefault="00A730C2" w:rsidP="00534743">
      <w:pPr>
        <w:pStyle w:val="ListParagraph"/>
        <w:widowControl w:val="0"/>
        <w:overflowPunct w:val="0"/>
        <w:autoSpaceDE w:val="0"/>
        <w:autoSpaceDN w:val="0"/>
        <w:adjustRightInd w:val="0"/>
        <w:spacing w:line="218" w:lineRule="auto"/>
        <w:jc w:val="both"/>
        <w:rPr>
          <w:sz w:val="24"/>
          <w:szCs w:val="24"/>
        </w:rPr>
      </w:pPr>
      <w:r w:rsidRPr="00140939">
        <w:rPr>
          <w:sz w:val="24"/>
          <w:szCs w:val="24"/>
          <w:lang/>
        </w:rPr>
        <w:t xml:space="preserve">   </w:t>
      </w:r>
      <w:proofErr w:type="gramStart"/>
      <w:r w:rsidR="00534743" w:rsidRPr="00140939">
        <w:rPr>
          <w:sz w:val="24"/>
          <w:szCs w:val="24"/>
        </w:rPr>
        <w:t>технике</w:t>
      </w:r>
      <w:proofErr w:type="gramEnd"/>
      <w:r w:rsidR="00534743" w:rsidRPr="00140939">
        <w:rPr>
          <w:sz w:val="24"/>
          <w:szCs w:val="24"/>
        </w:rPr>
        <w:t>,</w:t>
      </w:r>
    </w:p>
    <w:p w:rsidR="00534743" w:rsidRPr="00140939" w:rsidRDefault="00534743" w:rsidP="00534743">
      <w:pPr>
        <w:pStyle w:val="ListParagraph"/>
        <w:widowControl w:val="0"/>
        <w:overflowPunct w:val="0"/>
        <w:autoSpaceDE w:val="0"/>
        <w:autoSpaceDN w:val="0"/>
        <w:adjustRightInd w:val="0"/>
        <w:spacing w:line="218" w:lineRule="auto"/>
        <w:jc w:val="both"/>
        <w:rPr>
          <w:sz w:val="24"/>
          <w:szCs w:val="24"/>
          <w:lang/>
        </w:rPr>
      </w:pPr>
      <w:r w:rsidRPr="00140939">
        <w:rPr>
          <w:sz w:val="24"/>
          <w:szCs w:val="24"/>
        </w:rPr>
        <w:t>- 3 сертификована заваривача за поступак 111</w:t>
      </w:r>
      <w:r w:rsidR="002817C5" w:rsidRPr="00140939">
        <w:rPr>
          <w:sz w:val="24"/>
          <w:szCs w:val="24"/>
          <w:lang/>
        </w:rPr>
        <w:t>, 135 и 141</w:t>
      </w:r>
    </w:p>
    <w:p w:rsidR="009A494F" w:rsidRPr="00140939" w:rsidRDefault="00534743" w:rsidP="00534743">
      <w:pPr>
        <w:pStyle w:val="ListParagraph"/>
        <w:widowControl w:val="0"/>
        <w:overflowPunct w:val="0"/>
        <w:autoSpaceDE w:val="0"/>
        <w:autoSpaceDN w:val="0"/>
        <w:adjustRightInd w:val="0"/>
        <w:spacing w:line="218" w:lineRule="auto"/>
        <w:jc w:val="both"/>
        <w:rPr>
          <w:sz w:val="24"/>
          <w:szCs w:val="24"/>
          <w:lang/>
        </w:rPr>
      </w:pPr>
      <w:r w:rsidRPr="00140939">
        <w:rPr>
          <w:sz w:val="24"/>
          <w:szCs w:val="24"/>
        </w:rPr>
        <w:t xml:space="preserve">- </w:t>
      </w:r>
      <w:r w:rsidR="002817C5" w:rsidRPr="00140939">
        <w:rPr>
          <w:sz w:val="24"/>
          <w:szCs w:val="24"/>
          <w:lang/>
        </w:rPr>
        <w:t>1</w:t>
      </w:r>
      <w:r w:rsidRPr="00140939">
        <w:rPr>
          <w:sz w:val="24"/>
          <w:szCs w:val="24"/>
        </w:rPr>
        <w:t xml:space="preserve"> сертификован</w:t>
      </w:r>
      <w:r w:rsidR="002817C5" w:rsidRPr="00140939">
        <w:rPr>
          <w:sz w:val="24"/>
          <w:szCs w:val="24"/>
          <w:lang/>
        </w:rPr>
        <w:t>у</w:t>
      </w:r>
      <w:r w:rsidRPr="00140939">
        <w:rPr>
          <w:sz w:val="24"/>
          <w:szCs w:val="24"/>
        </w:rPr>
        <w:t xml:space="preserve"> особ</w:t>
      </w:r>
      <w:r w:rsidR="002817C5" w:rsidRPr="00140939">
        <w:rPr>
          <w:sz w:val="24"/>
          <w:szCs w:val="24"/>
          <w:lang/>
        </w:rPr>
        <w:t>у</w:t>
      </w:r>
      <w:r w:rsidRPr="00140939">
        <w:rPr>
          <w:sz w:val="24"/>
          <w:szCs w:val="24"/>
        </w:rPr>
        <w:t xml:space="preserve"> – испитивача, за испитивање без разарања у</w:t>
      </w:r>
    </w:p>
    <w:p w:rsidR="009A494F" w:rsidRPr="00140939" w:rsidRDefault="009A494F" w:rsidP="00534743">
      <w:pPr>
        <w:pStyle w:val="ListParagraph"/>
        <w:widowControl w:val="0"/>
        <w:overflowPunct w:val="0"/>
        <w:autoSpaceDE w:val="0"/>
        <w:autoSpaceDN w:val="0"/>
        <w:adjustRightInd w:val="0"/>
        <w:spacing w:line="218" w:lineRule="auto"/>
        <w:jc w:val="both"/>
        <w:rPr>
          <w:sz w:val="24"/>
          <w:szCs w:val="24"/>
          <w:lang/>
        </w:rPr>
      </w:pPr>
      <w:r w:rsidRPr="00140939">
        <w:rPr>
          <w:sz w:val="24"/>
          <w:szCs w:val="24"/>
          <w:lang/>
        </w:rPr>
        <w:t xml:space="preserve"> </w:t>
      </w:r>
      <w:r w:rsidR="00534743" w:rsidRPr="00140939">
        <w:rPr>
          <w:sz w:val="24"/>
          <w:szCs w:val="24"/>
        </w:rPr>
        <w:t xml:space="preserve"> </w:t>
      </w:r>
      <w:proofErr w:type="gramStart"/>
      <w:r w:rsidR="00534743" w:rsidRPr="00140939">
        <w:rPr>
          <w:sz w:val="24"/>
          <w:szCs w:val="24"/>
        </w:rPr>
        <w:t>експлоатацији</w:t>
      </w:r>
      <w:proofErr w:type="gramEnd"/>
      <w:r w:rsidR="00534743" w:rsidRPr="00140939">
        <w:rPr>
          <w:sz w:val="24"/>
          <w:szCs w:val="24"/>
        </w:rPr>
        <w:t xml:space="preserve"> и производњи опреме под притиском</w:t>
      </w:r>
      <w:r w:rsidR="002E34D6" w:rsidRPr="00140939">
        <w:rPr>
          <w:sz w:val="24"/>
          <w:szCs w:val="24"/>
        </w:rPr>
        <w:t xml:space="preserve"> у складу са</w:t>
      </w:r>
    </w:p>
    <w:p w:rsidR="002E34D6" w:rsidRPr="00140939" w:rsidRDefault="009A494F" w:rsidP="00534743">
      <w:pPr>
        <w:pStyle w:val="ListParagraph"/>
        <w:widowControl w:val="0"/>
        <w:overflowPunct w:val="0"/>
        <w:autoSpaceDE w:val="0"/>
        <w:autoSpaceDN w:val="0"/>
        <w:adjustRightInd w:val="0"/>
        <w:spacing w:line="218" w:lineRule="auto"/>
        <w:jc w:val="both"/>
        <w:rPr>
          <w:sz w:val="24"/>
          <w:szCs w:val="24"/>
        </w:rPr>
      </w:pPr>
      <w:r w:rsidRPr="00140939">
        <w:rPr>
          <w:sz w:val="24"/>
          <w:szCs w:val="24"/>
          <w:lang/>
        </w:rPr>
        <w:t xml:space="preserve"> </w:t>
      </w:r>
      <w:r w:rsidR="002E34D6" w:rsidRPr="00140939">
        <w:rPr>
          <w:sz w:val="24"/>
          <w:szCs w:val="24"/>
        </w:rPr>
        <w:t xml:space="preserve"> </w:t>
      </w:r>
      <w:proofErr w:type="gramStart"/>
      <w:r w:rsidR="002E34D6" w:rsidRPr="00140939">
        <w:rPr>
          <w:sz w:val="24"/>
          <w:szCs w:val="24"/>
        </w:rPr>
        <w:t>Директивом PED 97/23/EC, минимум н</w:t>
      </w:r>
      <w:r w:rsidR="00A730C2" w:rsidRPr="00140939">
        <w:rPr>
          <w:sz w:val="24"/>
          <w:szCs w:val="24"/>
          <w:lang/>
        </w:rPr>
        <w:t>и</w:t>
      </w:r>
      <w:r w:rsidR="002E34D6" w:rsidRPr="00140939">
        <w:rPr>
          <w:sz w:val="24"/>
          <w:szCs w:val="24"/>
        </w:rPr>
        <w:t>во II</w:t>
      </w:r>
      <w:r w:rsidRPr="00140939">
        <w:rPr>
          <w:sz w:val="24"/>
          <w:szCs w:val="24"/>
          <w:lang/>
        </w:rPr>
        <w:t>.</w:t>
      </w:r>
      <w:proofErr w:type="gramEnd"/>
      <w:r w:rsidRPr="00140939">
        <w:rPr>
          <w:sz w:val="24"/>
          <w:szCs w:val="24"/>
          <w:lang/>
        </w:rPr>
        <w:t xml:space="preserve"> </w:t>
      </w:r>
      <w:r w:rsidR="002E34D6" w:rsidRPr="00140939">
        <w:rPr>
          <w:sz w:val="24"/>
          <w:szCs w:val="24"/>
        </w:rPr>
        <w:t xml:space="preserve"> </w:t>
      </w:r>
    </w:p>
    <w:p w:rsidR="00534743" w:rsidRPr="00140939" w:rsidRDefault="00534743" w:rsidP="00534743">
      <w:pPr>
        <w:pStyle w:val="ListParagraph"/>
        <w:widowControl w:val="0"/>
        <w:overflowPunct w:val="0"/>
        <w:autoSpaceDE w:val="0"/>
        <w:autoSpaceDN w:val="0"/>
        <w:adjustRightInd w:val="0"/>
        <w:spacing w:line="218" w:lineRule="auto"/>
        <w:jc w:val="both"/>
        <w:rPr>
          <w:sz w:val="16"/>
          <w:szCs w:val="16"/>
        </w:rPr>
      </w:pPr>
    </w:p>
    <w:p w:rsidR="00534743" w:rsidRPr="00140939"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140939">
        <w:rPr>
          <w:rFonts w:ascii="Arial" w:hAnsi="Arial" w:cs="Arial"/>
        </w:rPr>
        <w:t xml:space="preserve">     2) </w:t>
      </w:r>
      <w:r w:rsidRPr="00140939">
        <w:rPr>
          <w:rFonts w:ascii="Arial" w:eastAsia="Times New Roman" w:hAnsi="Arial" w:cs="Arial"/>
          <w:lang w:val="sr-Cyrl-CS"/>
        </w:rPr>
        <w:t xml:space="preserve">да располаже неопходним </w:t>
      </w:r>
      <w:r w:rsidRPr="00140939">
        <w:rPr>
          <w:rFonts w:ascii="Arial" w:eastAsia="Times New Roman" w:hAnsi="Arial" w:cs="Arial"/>
          <w:b/>
          <w:u w:val="single"/>
          <w:lang w:val="sr-Cyrl-CS"/>
        </w:rPr>
        <w:t>техничким капацитетот</w:t>
      </w:r>
      <w:r w:rsidRPr="00140939">
        <w:rPr>
          <w:rFonts w:ascii="Arial" w:eastAsia="Times New Roman" w:hAnsi="Arial" w:cs="Arial"/>
          <w:lang w:val="sr-Cyrl-CS"/>
        </w:rPr>
        <w:t xml:space="preserve">, и то да има у </w:t>
      </w:r>
    </w:p>
    <w:p w:rsidR="00534743" w:rsidRPr="00140939"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140939">
        <w:rPr>
          <w:rFonts w:ascii="Arial" w:eastAsia="Times New Roman" w:hAnsi="Arial" w:cs="Arial"/>
          <w:lang w:val="sr-Cyrl-CS"/>
        </w:rPr>
        <w:t xml:space="preserve">          власништву или закупу следећ</w:t>
      </w:r>
      <w:r w:rsidR="00D367BC" w:rsidRPr="00140939">
        <w:rPr>
          <w:rFonts w:ascii="Arial" w:eastAsia="Times New Roman" w:hAnsi="Arial" w:cs="Arial"/>
          <w:lang w:val="sr-Cyrl-CS"/>
        </w:rPr>
        <w:t>е</w:t>
      </w:r>
      <w:r w:rsidRPr="00140939">
        <w:rPr>
          <w:rFonts w:ascii="Arial" w:eastAsia="Times New Roman" w:hAnsi="Arial" w:cs="Arial"/>
          <w:lang w:val="sr-Cyrl-CS"/>
        </w:rPr>
        <w:t>:</w:t>
      </w:r>
    </w:p>
    <w:p w:rsidR="00534743" w:rsidRPr="00140939"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140939">
        <w:rPr>
          <w:rFonts w:ascii="Arial" w:eastAsia="Times New Roman" w:hAnsi="Arial" w:cs="Arial"/>
          <w:lang w:val="sr-Cyrl-CS"/>
        </w:rPr>
        <w:t xml:space="preserve">          -  опремљеност за машинску обраду</w:t>
      </w:r>
    </w:p>
    <w:p w:rsidR="00534743" w:rsidRPr="00140939"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140939">
        <w:rPr>
          <w:rFonts w:ascii="Arial" w:eastAsia="Times New Roman" w:hAnsi="Arial" w:cs="Arial"/>
          <w:lang w:val="sr-Cyrl-CS"/>
        </w:rPr>
        <w:t xml:space="preserve">          -  опрема за заваривање</w:t>
      </w:r>
    </w:p>
    <w:p w:rsidR="00534743" w:rsidRPr="00140939" w:rsidRDefault="00534743" w:rsidP="00534743">
      <w:pPr>
        <w:overflowPunct w:val="0"/>
        <w:autoSpaceDE w:val="0"/>
        <w:autoSpaceDN w:val="0"/>
        <w:adjustRightInd w:val="0"/>
        <w:spacing w:line="208" w:lineRule="auto"/>
        <w:jc w:val="both"/>
        <w:rPr>
          <w:rFonts w:ascii="Arial" w:eastAsia="Times New Roman" w:hAnsi="Arial" w:cs="Arial"/>
          <w:lang w:val="sr-Cyrl-CS"/>
        </w:rPr>
      </w:pPr>
      <w:r w:rsidRPr="00140939">
        <w:rPr>
          <w:rFonts w:ascii="Arial" w:eastAsia="Times New Roman" w:hAnsi="Arial" w:cs="Arial"/>
          <w:lang w:val="sr-Cyrl-CS"/>
        </w:rPr>
        <w:t xml:space="preserve">          -  опрема за испитивање заварених спојева</w:t>
      </w:r>
    </w:p>
    <w:p w:rsidR="00534743" w:rsidRPr="00140939" w:rsidRDefault="00534743" w:rsidP="00140939">
      <w:pPr>
        <w:overflowPunct w:val="0"/>
        <w:autoSpaceDE w:val="0"/>
        <w:autoSpaceDN w:val="0"/>
        <w:adjustRightInd w:val="0"/>
        <w:spacing w:line="208" w:lineRule="auto"/>
        <w:jc w:val="both"/>
        <w:rPr>
          <w:rFonts w:ascii="Arial" w:eastAsia="Times New Roman" w:hAnsi="Arial" w:cs="Arial"/>
          <w:lang w:val="sr-Cyrl-CS"/>
        </w:rPr>
      </w:pPr>
      <w:r w:rsidRPr="00140939">
        <w:rPr>
          <w:rFonts w:ascii="Arial" w:eastAsia="Times New Roman" w:hAnsi="Arial" w:cs="Arial"/>
          <w:lang w:val="sr-Cyrl-CS"/>
        </w:rPr>
        <w:t xml:space="preserve">          -  ЦНЦ глодалица </w:t>
      </w:r>
    </w:p>
    <w:p w:rsidR="00D367BC" w:rsidRPr="00140939" w:rsidRDefault="002D1763"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sidRPr="00140939">
        <w:rPr>
          <w:rFonts w:ascii="Arial" w:eastAsia="Times New Roman" w:hAnsi="Arial" w:cs="Arial"/>
          <w:lang w:val="sr-Cyrl-CS"/>
        </w:rPr>
        <w:t xml:space="preserve">карусел за машинску обраду минималног пречника 2,5 </w:t>
      </w:r>
      <w:r w:rsidRPr="00140939">
        <w:rPr>
          <w:rFonts w:ascii="Arial" w:eastAsia="Times New Roman" w:hAnsi="Arial" w:cs="Arial"/>
        </w:rPr>
        <w:t>m</w:t>
      </w:r>
    </w:p>
    <w:p w:rsidR="003935B5" w:rsidRPr="00140939" w:rsidRDefault="003935B5"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sidRPr="00140939">
        <w:rPr>
          <w:rFonts w:ascii="Arial" w:eastAsia="Times New Roman" w:hAnsi="Arial" w:cs="Arial"/>
        </w:rPr>
        <w:t>дизалишна средства носивости минимално 30 t</w:t>
      </w:r>
    </w:p>
    <w:p w:rsidR="003935B5" w:rsidRPr="00140939" w:rsidRDefault="003935B5"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sidRPr="00140939">
        <w:rPr>
          <w:rFonts w:ascii="Arial" w:eastAsia="Times New Roman" w:hAnsi="Arial" w:cs="Arial"/>
        </w:rPr>
        <w:t>транспортна средства носивости минимално 20 t</w:t>
      </w:r>
    </w:p>
    <w:p w:rsidR="003935B5" w:rsidRPr="00140939" w:rsidRDefault="003935B5"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sidRPr="00140939">
        <w:rPr>
          <w:rFonts w:ascii="Arial" w:eastAsia="Times New Roman" w:hAnsi="Arial" w:cs="Arial"/>
        </w:rPr>
        <w:t>монтажне скеле</w:t>
      </w:r>
    </w:p>
    <w:p w:rsidR="003935B5" w:rsidRPr="00140939" w:rsidRDefault="003935B5" w:rsidP="00516889">
      <w:pPr>
        <w:numPr>
          <w:ilvl w:val="0"/>
          <w:numId w:val="15"/>
        </w:numPr>
        <w:overflowPunct w:val="0"/>
        <w:autoSpaceDE w:val="0"/>
        <w:autoSpaceDN w:val="0"/>
        <w:adjustRightInd w:val="0"/>
        <w:spacing w:line="208" w:lineRule="auto"/>
        <w:ind w:left="851" w:hanging="142"/>
        <w:jc w:val="both"/>
        <w:rPr>
          <w:rFonts w:ascii="Arial" w:eastAsia="Times New Roman" w:hAnsi="Arial" w:cs="Arial"/>
          <w:lang w:val="sr-Cyrl-CS"/>
        </w:rPr>
      </w:pPr>
      <w:r w:rsidRPr="00140939">
        <w:rPr>
          <w:rFonts w:ascii="Arial" w:eastAsia="Times New Roman" w:hAnsi="Arial" w:cs="Arial"/>
        </w:rPr>
        <w:t>радионицу за израду челичне конструкције минималне квадратуре објекта-земљишта 2000 m</w:t>
      </w:r>
      <w:r w:rsidRPr="00140939">
        <w:rPr>
          <w:rFonts w:ascii="Arial" w:eastAsia="Times New Roman" w:hAnsi="Arial" w:cs="Arial"/>
          <w:vertAlign w:val="superscript"/>
        </w:rPr>
        <w:t>2</w:t>
      </w:r>
      <w:r w:rsidRPr="00140939">
        <w:rPr>
          <w:rFonts w:ascii="Arial" w:eastAsia="Times New Roman" w:hAnsi="Arial" w:cs="Arial"/>
        </w:rPr>
        <w:t xml:space="preserve"> са опремом – (машине за резање и сечење лимова, ваљци за савијање, бушилице, машине за савијање профила, кранови, алати ...)</w:t>
      </w:r>
    </w:p>
    <w:p w:rsidR="002E34D6" w:rsidRPr="00140939" w:rsidRDefault="002E34D6" w:rsidP="002E34D6">
      <w:pPr>
        <w:overflowPunct w:val="0"/>
        <w:autoSpaceDE w:val="0"/>
        <w:autoSpaceDN w:val="0"/>
        <w:adjustRightInd w:val="0"/>
        <w:spacing w:line="208" w:lineRule="auto"/>
        <w:jc w:val="both"/>
        <w:rPr>
          <w:rFonts w:ascii="Arial" w:eastAsia="Times New Roman" w:hAnsi="Arial" w:cs="Arial"/>
          <w:lang w:val="sr-Cyrl-CS"/>
        </w:rPr>
      </w:pPr>
    </w:p>
    <w:p w:rsidR="002E34D6" w:rsidRPr="00140939" w:rsidRDefault="002E34D6" w:rsidP="002E34D6">
      <w:pPr>
        <w:overflowPunct w:val="0"/>
        <w:autoSpaceDE w:val="0"/>
        <w:autoSpaceDN w:val="0"/>
        <w:adjustRightInd w:val="0"/>
        <w:spacing w:line="208" w:lineRule="auto"/>
        <w:jc w:val="both"/>
        <w:rPr>
          <w:rFonts w:ascii="Arial" w:eastAsia="Times New Roman" w:hAnsi="Arial" w:cs="Arial"/>
          <w:lang w:val="sr-Cyrl-CS"/>
        </w:rPr>
      </w:pPr>
      <w:r w:rsidRPr="00140939">
        <w:rPr>
          <w:rFonts w:ascii="Arial" w:eastAsia="Times New Roman" w:hAnsi="Arial" w:cs="Arial"/>
          <w:lang w:val="sr-Cyrl-CS"/>
        </w:rPr>
        <w:t xml:space="preserve">     3) да располаже неопходним </w:t>
      </w:r>
      <w:r w:rsidRPr="00140939">
        <w:rPr>
          <w:rFonts w:ascii="Arial" w:eastAsia="Times New Roman" w:hAnsi="Arial" w:cs="Arial"/>
          <w:b/>
          <w:u w:val="single"/>
          <w:lang w:val="sr-Cyrl-CS"/>
        </w:rPr>
        <w:t>пословним капацитетом</w:t>
      </w:r>
      <w:r w:rsidRPr="00140939">
        <w:rPr>
          <w:rFonts w:ascii="Arial" w:eastAsia="Times New Roman" w:hAnsi="Arial" w:cs="Arial"/>
          <w:b/>
          <w:lang w:val="sr-Cyrl-CS"/>
        </w:rPr>
        <w:t xml:space="preserve">, </w:t>
      </w:r>
      <w:r w:rsidRPr="00140939">
        <w:rPr>
          <w:rFonts w:ascii="Arial" w:eastAsia="Times New Roman" w:hAnsi="Arial" w:cs="Arial"/>
          <w:lang w:val="sr-Cyrl-CS"/>
        </w:rPr>
        <w:t>и то:</w:t>
      </w:r>
    </w:p>
    <w:p w:rsidR="00DD548B" w:rsidRPr="00140939" w:rsidRDefault="00DD548B" w:rsidP="002E34D6">
      <w:pPr>
        <w:overflowPunct w:val="0"/>
        <w:autoSpaceDE w:val="0"/>
        <w:autoSpaceDN w:val="0"/>
        <w:adjustRightInd w:val="0"/>
        <w:spacing w:line="208" w:lineRule="auto"/>
        <w:jc w:val="both"/>
        <w:rPr>
          <w:rFonts w:ascii="Arial" w:eastAsia="Times New Roman" w:hAnsi="Arial" w:cs="Arial"/>
          <w:lang w:val="sr-Cyrl-CS"/>
        </w:rPr>
      </w:pPr>
      <w:r w:rsidRPr="00140939">
        <w:rPr>
          <w:rFonts w:ascii="Arial" w:eastAsia="Times New Roman" w:hAnsi="Arial" w:cs="Arial"/>
          <w:lang w:val="sr-Cyrl-CS"/>
        </w:rPr>
        <w:tab/>
        <w:t>- искуство у изради челичних конструкција са АКЗ-ом и монтажом</w:t>
      </w:r>
    </w:p>
    <w:p w:rsidR="00991381" w:rsidRPr="00140939" w:rsidRDefault="002E34D6" w:rsidP="00140939">
      <w:pPr>
        <w:overflowPunct w:val="0"/>
        <w:autoSpaceDE w:val="0"/>
        <w:autoSpaceDN w:val="0"/>
        <w:adjustRightInd w:val="0"/>
        <w:spacing w:line="208" w:lineRule="auto"/>
        <w:jc w:val="both"/>
        <w:rPr>
          <w:rFonts w:ascii="Arial" w:eastAsia="Times New Roman" w:hAnsi="Arial" w:cs="Arial"/>
        </w:rPr>
      </w:pPr>
      <w:r w:rsidRPr="00140939">
        <w:rPr>
          <w:rFonts w:ascii="Arial" w:eastAsia="Times New Roman" w:hAnsi="Arial" w:cs="Arial"/>
          <w:lang w:val="sr-Cyrl-CS"/>
        </w:rPr>
        <w:tab/>
        <w:t>- да има интегрисани систем менаџмента предузећа према захтевима</w:t>
      </w:r>
    </w:p>
    <w:p w:rsidR="002E34D6" w:rsidRPr="00140939" w:rsidRDefault="00991381" w:rsidP="002E34D6">
      <w:pPr>
        <w:overflowPunct w:val="0"/>
        <w:autoSpaceDE w:val="0"/>
        <w:autoSpaceDN w:val="0"/>
        <w:adjustRightInd w:val="0"/>
        <w:spacing w:line="208" w:lineRule="auto"/>
        <w:jc w:val="both"/>
        <w:rPr>
          <w:rFonts w:ascii="Arial" w:eastAsia="Times New Roman" w:hAnsi="Arial" w:cs="Arial"/>
        </w:rPr>
      </w:pPr>
      <w:r w:rsidRPr="00140939">
        <w:rPr>
          <w:rFonts w:ascii="Arial" w:eastAsia="Times New Roman" w:hAnsi="Arial" w:cs="Arial"/>
        </w:rPr>
        <w:t xml:space="preserve">           </w:t>
      </w:r>
      <w:r w:rsidR="002E34D6" w:rsidRPr="00140939">
        <w:rPr>
          <w:rFonts w:ascii="Arial" w:eastAsia="Times New Roman" w:hAnsi="Arial" w:cs="Arial"/>
          <w:lang w:val="sr-Cyrl-CS"/>
        </w:rPr>
        <w:t xml:space="preserve"> </w:t>
      </w:r>
      <w:r w:rsidR="002E34D6" w:rsidRPr="00140939">
        <w:rPr>
          <w:rFonts w:ascii="Arial" w:eastAsia="Times New Roman" w:hAnsi="Arial" w:cs="Arial"/>
        </w:rPr>
        <w:t xml:space="preserve">ISO 9001, ISO 14001 </w:t>
      </w:r>
      <w:r w:rsidRPr="00140939">
        <w:rPr>
          <w:rFonts w:ascii="Arial" w:eastAsia="Times New Roman" w:hAnsi="Arial" w:cs="Arial"/>
          <w:lang w:val="sr-Cyrl-CS"/>
        </w:rPr>
        <w:t>и</w:t>
      </w:r>
      <w:r w:rsidRPr="00140939">
        <w:rPr>
          <w:rFonts w:ascii="Arial" w:eastAsia="Times New Roman" w:hAnsi="Arial" w:cs="Arial"/>
        </w:rPr>
        <w:t xml:space="preserve"> OHSAS 18001</w:t>
      </w:r>
    </w:p>
    <w:p w:rsidR="00A45E30" w:rsidRPr="00140939" w:rsidRDefault="00991381" w:rsidP="002E34D6">
      <w:pPr>
        <w:overflowPunct w:val="0"/>
        <w:autoSpaceDE w:val="0"/>
        <w:autoSpaceDN w:val="0"/>
        <w:adjustRightInd w:val="0"/>
        <w:spacing w:line="208" w:lineRule="auto"/>
        <w:jc w:val="both"/>
        <w:rPr>
          <w:rFonts w:ascii="Arial" w:eastAsia="Times New Roman" w:hAnsi="Arial" w:cs="Arial"/>
        </w:rPr>
      </w:pPr>
      <w:r w:rsidRPr="00140939">
        <w:rPr>
          <w:rFonts w:ascii="Arial" w:eastAsia="Times New Roman" w:hAnsi="Arial" w:cs="Arial"/>
        </w:rPr>
        <w:tab/>
        <w:t xml:space="preserve">- </w:t>
      </w:r>
      <w:proofErr w:type="gramStart"/>
      <w:r w:rsidRPr="00140939">
        <w:rPr>
          <w:rFonts w:ascii="Arial" w:eastAsia="Times New Roman" w:hAnsi="Arial" w:cs="Arial"/>
        </w:rPr>
        <w:t>да</w:t>
      </w:r>
      <w:proofErr w:type="gramEnd"/>
      <w:r w:rsidRPr="00140939">
        <w:rPr>
          <w:rFonts w:ascii="Arial" w:eastAsia="Times New Roman" w:hAnsi="Arial" w:cs="Arial"/>
        </w:rPr>
        <w:t xml:space="preserve"> има си</w:t>
      </w:r>
      <w:r w:rsidR="00140939" w:rsidRPr="00140939">
        <w:rPr>
          <w:rFonts w:ascii="Arial" w:eastAsia="Times New Roman" w:hAnsi="Arial" w:cs="Arial"/>
          <w:lang/>
        </w:rPr>
        <w:t>с</w:t>
      </w:r>
      <w:r w:rsidRPr="00140939">
        <w:rPr>
          <w:rFonts w:ascii="Arial" w:eastAsia="Times New Roman" w:hAnsi="Arial" w:cs="Arial"/>
        </w:rPr>
        <w:t xml:space="preserve">тем квалитета предузећа према Директиви за опрему под </w:t>
      </w:r>
    </w:p>
    <w:p w:rsidR="00991381" w:rsidRPr="00140939" w:rsidRDefault="00A45E30" w:rsidP="002E34D6">
      <w:pPr>
        <w:overflowPunct w:val="0"/>
        <w:autoSpaceDE w:val="0"/>
        <w:autoSpaceDN w:val="0"/>
        <w:adjustRightInd w:val="0"/>
        <w:spacing w:line="208" w:lineRule="auto"/>
        <w:jc w:val="both"/>
        <w:rPr>
          <w:rFonts w:ascii="Arial" w:eastAsia="Times New Roman" w:hAnsi="Arial" w:cs="Arial"/>
        </w:rPr>
      </w:pPr>
      <w:r w:rsidRPr="00140939">
        <w:rPr>
          <w:rFonts w:ascii="Arial" w:eastAsia="Times New Roman" w:hAnsi="Arial" w:cs="Arial"/>
        </w:rPr>
        <w:t xml:space="preserve">            </w:t>
      </w:r>
      <w:r w:rsidR="00991381" w:rsidRPr="00140939">
        <w:rPr>
          <w:rFonts w:ascii="Arial" w:eastAsia="Times New Roman" w:hAnsi="Arial" w:cs="Arial"/>
        </w:rPr>
        <w:t>притиском PED 97/23/EC и захтевима стандарда EN 13445</w:t>
      </w:r>
    </w:p>
    <w:p w:rsidR="00A45E30" w:rsidRPr="0057697A" w:rsidRDefault="00A45E30" w:rsidP="002E34D6">
      <w:pPr>
        <w:overflowPunct w:val="0"/>
        <w:autoSpaceDE w:val="0"/>
        <w:autoSpaceDN w:val="0"/>
        <w:adjustRightInd w:val="0"/>
        <w:spacing w:line="208" w:lineRule="auto"/>
        <w:jc w:val="both"/>
        <w:rPr>
          <w:rFonts w:ascii="Arial" w:eastAsia="Times New Roman" w:hAnsi="Arial" w:cs="Arial"/>
        </w:rPr>
      </w:pPr>
      <w:r w:rsidRPr="00140939">
        <w:rPr>
          <w:rFonts w:ascii="Arial" w:eastAsia="Times New Roman" w:hAnsi="Arial" w:cs="Arial"/>
        </w:rPr>
        <w:tab/>
        <w:t>- да има сертификован погон за заваривање према EN ISO</w:t>
      </w:r>
      <w:r w:rsidR="0057697A" w:rsidRPr="00140939">
        <w:rPr>
          <w:rFonts w:ascii="Arial" w:eastAsia="Times New Roman" w:hAnsi="Arial" w:cs="Arial"/>
        </w:rPr>
        <w:t xml:space="preserve"> 3834-2</w:t>
      </w:r>
    </w:p>
    <w:p w:rsidR="00A45E30" w:rsidRPr="00A45E30" w:rsidRDefault="00A45E30" w:rsidP="002E34D6">
      <w:pPr>
        <w:overflowPunct w:val="0"/>
        <w:autoSpaceDE w:val="0"/>
        <w:autoSpaceDN w:val="0"/>
        <w:adjustRightInd w:val="0"/>
        <w:spacing w:line="208" w:lineRule="auto"/>
        <w:jc w:val="both"/>
        <w:rPr>
          <w:rFonts w:ascii="Arial" w:eastAsia="Times New Roman" w:hAnsi="Arial" w:cs="Arial"/>
        </w:rPr>
      </w:pPr>
      <w:r>
        <w:rPr>
          <w:rFonts w:ascii="Arial" w:eastAsia="Times New Roman" w:hAnsi="Arial" w:cs="Arial"/>
        </w:rPr>
        <w:tab/>
      </w:r>
    </w:p>
    <w:p w:rsidR="00A45E30" w:rsidRPr="00A45E30" w:rsidRDefault="00A45E30" w:rsidP="002E34D6">
      <w:pPr>
        <w:overflowPunct w:val="0"/>
        <w:autoSpaceDE w:val="0"/>
        <w:autoSpaceDN w:val="0"/>
        <w:adjustRightInd w:val="0"/>
        <w:spacing w:line="208" w:lineRule="auto"/>
        <w:jc w:val="both"/>
        <w:rPr>
          <w:rFonts w:ascii="Arial" w:eastAsia="Times New Roman" w:hAnsi="Arial" w:cs="Arial"/>
        </w:rPr>
      </w:pPr>
    </w:p>
    <w:p w:rsidR="00D57F42" w:rsidRDefault="00D57F42" w:rsidP="00516889">
      <w:pPr>
        <w:pStyle w:val="ListParagraph1"/>
        <w:numPr>
          <w:ilvl w:val="0"/>
          <w:numId w:val="7"/>
        </w:numPr>
        <w:shd w:val="clear" w:color="auto" w:fill="FFFFFF"/>
        <w:tabs>
          <w:tab w:val="left" w:pos="390"/>
        </w:tabs>
        <w:ind w:left="0" w:firstLine="0"/>
        <w:rPr>
          <w:rFonts w:ascii="Arial" w:hAnsi="Arial" w:cs="Arial"/>
          <w:b/>
          <w:bCs/>
          <w:i/>
          <w:iCs/>
        </w:rPr>
      </w:pPr>
      <w:r>
        <w:rPr>
          <w:rFonts w:ascii="Arial" w:hAnsi="Arial" w:cs="Arial"/>
          <w:b/>
          <w:bCs/>
          <w:i/>
          <w:iCs/>
        </w:rPr>
        <w:t>УПУТСТВО КАКО СЕ ДОКАЗУЈЕ ИСПУЊЕНОСТ УСЛОВА</w:t>
      </w:r>
    </w:p>
    <w:p w:rsidR="00D57F42" w:rsidRPr="009C2B24" w:rsidRDefault="00D57F42" w:rsidP="00D57F42">
      <w:pPr>
        <w:ind w:left="1350"/>
        <w:jc w:val="both"/>
        <w:rPr>
          <w:rFonts w:ascii="Arial" w:hAnsi="Arial" w:cs="Arial"/>
          <w:bCs/>
          <w:i/>
          <w:iCs/>
          <w:color w:val="C00000"/>
          <w:sz w:val="16"/>
          <w:szCs w:val="16"/>
        </w:rPr>
      </w:pPr>
    </w:p>
    <w:p w:rsidR="00D57F42" w:rsidRDefault="00D57F42" w:rsidP="00D57F42">
      <w:pPr>
        <w:pStyle w:val="ListParagraph1"/>
        <w:ind w:left="0"/>
        <w:jc w:val="both"/>
        <w:rPr>
          <w:rFonts w:ascii="Arial" w:hAnsi="Arial" w:cs="Arial"/>
        </w:rPr>
      </w:pPr>
      <w:r w:rsidRPr="00C9398A">
        <w:rPr>
          <w:rFonts w:ascii="Arial" w:hAnsi="Arial" w:cs="Arial"/>
          <w:b/>
        </w:rPr>
        <w:t>2.1.</w:t>
      </w:r>
      <w:r>
        <w:rPr>
          <w:rFonts w:ascii="Arial" w:hAnsi="Arial" w:cs="Arial"/>
        </w:rPr>
        <w:t xml:space="preserve"> Испуњеност </w:t>
      </w:r>
      <w:r w:rsidRPr="0057697A">
        <w:rPr>
          <w:rFonts w:ascii="Arial" w:hAnsi="Arial" w:cs="Arial"/>
          <w:b/>
          <w:u w:val="single"/>
        </w:rPr>
        <w:t xml:space="preserve">обавезних </w:t>
      </w:r>
      <w:r w:rsidRPr="0057697A">
        <w:rPr>
          <w:rFonts w:ascii="Arial" w:hAnsi="Arial" w:cs="Arial"/>
          <w:b/>
          <w:u w:val="single"/>
          <w:lang w:val="sr-Cyrl-CS"/>
        </w:rPr>
        <w:t>услова</w:t>
      </w:r>
      <w:r>
        <w:rPr>
          <w:rFonts w:ascii="Arial" w:hAnsi="Arial" w:cs="Arial"/>
          <w:b/>
          <w:lang w:val="sr-Cyrl-CS"/>
        </w:rPr>
        <w:t xml:space="preserve"> </w:t>
      </w:r>
      <w:r>
        <w:rPr>
          <w:rFonts w:ascii="Arial" w:hAnsi="Arial" w:cs="Arial"/>
        </w:rPr>
        <w:t>за учешће у поступку предметне јавне</w:t>
      </w:r>
    </w:p>
    <w:p w:rsidR="00D57F42" w:rsidRDefault="00D57F42" w:rsidP="00D57F42">
      <w:pPr>
        <w:pStyle w:val="ListParagraph1"/>
        <w:ind w:left="0"/>
        <w:jc w:val="both"/>
        <w:rPr>
          <w:rFonts w:ascii="Arial" w:hAnsi="Arial" w:cs="Arial"/>
          <w:lang w:val="sr-Cyrl-CS"/>
        </w:rPr>
      </w:pPr>
      <w:r>
        <w:rPr>
          <w:rFonts w:ascii="Arial" w:hAnsi="Arial" w:cs="Arial"/>
        </w:rPr>
        <w:t xml:space="preserve">       набавке, </w:t>
      </w:r>
      <w:r>
        <w:rPr>
          <w:rFonts w:ascii="Arial" w:hAnsi="Arial" w:cs="Arial"/>
          <w:lang w:val="sr-Cyrl-CS"/>
        </w:rPr>
        <w:t>понуђач доказује достављањем следећих доказа:</w:t>
      </w:r>
    </w:p>
    <w:p w:rsidR="00D57F42" w:rsidRPr="009B2782" w:rsidRDefault="00D57F42" w:rsidP="00D57F42">
      <w:pPr>
        <w:pStyle w:val="ListParagraph1"/>
        <w:jc w:val="both"/>
        <w:rPr>
          <w:rFonts w:ascii="Arial" w:hAnsi="Arial" w:cs="Arial"/>
          <w:sz w:val="16"/>
          <w:szCs w:val="16"/>
        </w:rPr>
      </w:pPr>
    </w:p>
    <w:p w:rsidR="00D57F42" w:rsidRPr="000035EF" w:rsidRDefault="00D57F42" w:rsidP="00372253">
      <w:pPr>
        <w:tabs>
          <w:tab w:val="left" w:pos="680"/>
        </w:tabs>
        <w:jc w:val="both"/>
        <w:rPr>
          <w:rFonts w:ascii="Arial" w:hAnsi="Arial" w:cs="Arial"/>
          <w:i/>
          <w:iCs/>
          <w:lang w:val="sr-Cyrl-CS"/>
        </w:rPr>
      </w:pPr>
      <w:r w:rsidRPr="000035EF">
        <w:rPr>
          <w:rFonts w:ascii="Arial" w:hAnsi="Arial" w:cs="Arial"/>
          <w:b/>
          <w:i/>
          <w:iCs/>
          <w:lang w:val="sr-Cyrl-CS"/>
        </w:rPr>
        <w:t>1)Услов из чл. 75. ст. 1. тач. 1) Закона</w:t>
      </w:r>
      <w:r w:rsidRPr="000035EF">
        <w:rPr>
          <w:rFonts w:ascii="Arial" w:hAnsi="Arial" w:cs="Arial"/>
          <w:i/>
          <w:iCs/>
          <w:lang w:val="sr-Cyrl-CS"/>
        </w:rPr>
        <w:t xml:space="preserve"> - </w:t>
      </w:r>
      <w:r w:rsidRPr="000035EF">
        <w:rPr>
          <w:rFonts w:ascii="Arial" w:hAnsi="Arial" w:cs="Arial"/>
          <w:b/>
          <w:i/>
          <w:iCs/>
          <w:lang w:val="sr-Cyrl-CS"/>
        </w:rPr>
        <w:t>Доказ</w:t>
      </w:r>
      <w:r w:rsidRPr="000035EF">
        <w:rPr>
          <w:rFonts w:ascii="Arial" w:hAnsi="Arial" w:cs="Arial"/>
          <w:i/>
          <w:iCs/>
          <w:lang w:val="sr-Cyrl-CS"/>
        </w:rPr>
        <w:t xml:space="preserve">: </w:t>
      </w:r>
    </w:p>
    <w:p w:rsidR="00D57F42" w:rsidRPr="00333907" w:rsidRDefault="00D57F42" w:rsidP="00372253">
      <w:pPr>
        <w:tabs>
          <w:tab w:val="left" w:pos="680"/>
        </w:tabs>
        <w:jc w:val="both"/>
        <w:rPr>
          <w:rFonts w:ascii="Arial" w:hAnsi="Arial" w:cs="Arial"/>
        </w:rPr>
      </w:pPr>
      <w:r w:rsidRPr="00333907">
        <w:rPr>
          <w:rFonts w:ascii="Arial" w:eastAsia="TimesNewRomanPSMT" w:hAnsi="Arial" w:cs="Arial"/>
          <w:b/>
          <w:bCs/>
          <w:u w:val="single"/>
        </w:rPr>
        <w:t>Правна лица</w:t>
      </w:r>
      <w:r w:rsidRPr="00333907">
        <w:rPr>
          <w:rFonts w:ascii="Arial" w:eastAsia="TimesNewRomanPSMT" w:hAnsi="Arial" w:cs="Arial"/>
          <w:bCs/>
          <w:u w:val="single"/>
        </w:rPr>
        <w:t>:</w:t>
      </w:r>
      <w:r w:rsidRPr="00333907">
        <w:rPr>
          <w:rFonts w:ascii="Arial" w:eastAsia="TimesNewRomanPSMT" w:hAnsi="Arial" w:cs="Arial"/>
          <w:bCs/>
        </w:rPr>
        <w:t xml:space="preserve"> И</w:t>
      </w:r>
      <w:r w:rsidRPr="00333907">
        <w:rPr>
          <w:rFonts w:ascii="Arial" w:hAnsi="Arial" w:cs="Arial"/>
          <w:iCs/>
          <w:lang w:val="sr-Cyrl-CS"/>
        </w:rPr>
        <w:t xml:space="preserve">звод </w:t>
      </w:r>
      <w:r w:rsidRPr="00333907">
        <w:rPr>
          <w:rFonts w:ascii="Arial" w:hAnsi="Arial" w:cs="Arial"/>
        </w:rPr>
        <w:t>из регистра Агенције</w:t>
      </w:r>
      <w:r>
        <w:rPr>
          <w:rFonts w:ascii="Arial" w:hAnsi="Arial" w:cs="Arial"/>
        </w:rPr>
        <w:t xml:space="preserve"> за привредне регистре, односно </w:t>
      </w:r>
      <w:r w:rsidRPr="00333907">
        <w:rPr>
          <w:rFonts w:ascii="Arial" w:hAnsi="Arial" w:cs="Arial"/>
        </w:rPr>
        <w:t>извод из регистра надлежног привредног суда;</w:t>
      </w:r>
    </w:p>
    <w:p w:rsidR="00D57F42" w:rsidRDefault="00D57F42" w:rsidP="00372253">
      <w:pPr>
        <w:tabs>
          <w:tab w:val="left" w:pos="680"/>
        </w:tabs>
        <w:jc w:val="both"/>
        <w:rPr>
          <w:rFonts w:ascii="Arial" w:hAnsi="Arial" w:cs="Arial"/>
        </w:rPr>
      </w:pPr>
      <w:r w:rsidRPr="00333907">
        <w:rPr>
          <w:rFonts w:ascii="Arial" w:hAnsi="Arial" w:cs="Arial"/>
          <w:b/>
          <w:u w:val="single"/>
        </w:rPr>
        <w:t>Предузетници:</w:t>
      </w:r>
      <w:r w:rsidRPr="00333907">
        <w:rPr>
          <w:rFonts w:ascii="Arial" w:eastAsia="TimesNewRomanPSMT" w:hAnsi="Arial" w:cs="Arial"/>
          <w:bCs/>
        </w:rPr>
        <w:t xml:space="preserve"> И</w:t>
      </w:r>
      <w:r w:rsidRPr="00333907">
        <w:rPr>
          <w:rFonts w:ascii="Arial" w:hAnsi="Arial" w:cs="Arial"/>
          <w:iCs/>
          <w:lang w:val="sr-Cyrl-CS"/>
        </w:rPr>
        <w:t xml:space="preserve">звод </w:t>
      </w:r>
      <w:r w:rsidRPr="00333907">
        <w:rPr>
          <w:rFonts w:ascii="Arial" w:hAnsi="Arial" w:cs="Arial"/>
        </w:rPr>
        <w:t>из регистра Агенције за привредне регистре, односно извод из одговарајућег регистра.</w:t>
      </w:r>
    </w:p>
    <w:p w:rsidR="00D57F42" w:rsidRPr="00FB35B5" w:rsidRDefault="00D57F42" w:rsidP="00372253">
      <w:pPr>
        <w:tabs>
          <w:tab w:val="left" w:pos="680"/>
        </w:tabs>
        <w:jc w:val="both"/>
        <w:rPr>
          <w:rFonts w:ascii="Arial" w:eastAsia="TimesNewRomanPSMT" w:hAnsi="Arial" w:cs="Arial"/>
          <w:bCs/>
          <w:sz w:val="16"/>
          <w:szCs w:val="16"/>
        </w:rPr>
      </w:pPr>
    </w:p>
    <w:p w:rsidR="00D57F42" w:rsidRPr="000035EF" w:rsidRDefault="00D57F42" w:rsidP="00372253">
      <w:pPr>
        <w:pStyle w:val="ListParagraph1"/>
        <w:ind w:left="0"/>
        <w:jc w:val="both"/>
        <w:rPr>
          <w:rFonts w:ascii="Arial" w:hAnsi="Arial" w:cs="Arial"/>
          <w:i/>
        </w:rPr>
      </w:pPr>
      <w:r w:rsidRPr="000035EF">
        <w:rPr>
          <w:rFonts w:ascii="Arial" w:hAnsi="Arial" w:cs="Arial"/>
          <w:b/>
          <w:i/>
          <w:iCs/>
          <w:lang w:val="sr-Cyrl-CS"/>
        </w:rPr>
        <w:t xml:space="preserve">2)Услов из чл. 75. ст. 1. тач. 2) Закона </w:t>
      </w:r>
      <w:r w:rsidRPr="000035EF">
        <w:rPr>
          <w:rFonts w:ascii="Arial" w:hAnsi="Arial" w:cs="Arial"/>
          <w:b/>
          <w:i/>
          <w:lang w:val="sr-Cyrl-CS"/>
        </w:rPr>
        <w:t>-</w:t>
      </w:r>
      <w:r w:rsidRPr="000035EF">
        <w:rPr>
          <w:rFonts w:ascii="Arial" w:hAnsi="Arial" w:cs="Arial"/>
          <w:i/>
          <w:lang w:val="sr-Cyrl-CS"/>
        </w:rPr>
        <w:t xml:space="preserve"> </w:t>
      </w:r>
      <w:r w:rsidRPr="000035EF">
        <w:rPr>
          <w:rFonts w:ascii="Arial" w:hAnsi="Arial" w:cs="Arial"/>
          <w:b/>
          <w:i/>
        </w:rPr>
        <w:t>Доказ:</w:t>
      </w:r>
      <w:r w:rsidRPr="000035EF">
        <w:rPr>
          <w:rFonts w:ascii="Arial" w:hAnsi="Arial" w:cs="Arial"/>
          <w:i/>
        </w:rPr>
        <w:t xml:space="preserve"> </w:t>
      </w:r>
    </w:p>
    <w:p w:rsidR="00D57F42" w:rsidRDefault="00D57F42" w:rsidP="00372253">
      <w:pPr>
        <w:pStyle w:val="ListParagraph1"/>
        <w:ind w:left="0"/>
        <w:jc w:val="both"/>
        <w:rPr>
          <w:rFonts w:ascii="Arial" w:hAnsi="Arial" w:cs="Arial"/>
        </w:rPr>
      </w:pPr>
      <w:r w:rsidRPr="000035EF">
        <w:rPr>
          <w:rFonts w:ascii="Arial" w:hAnsi="Arial" w:cs="Arial"/>
          <w:b/>
          <w:u w:val="single"/>
        </w:rPr>
        <w:t>П</w:t>
      </w:r>
      <w:r w:rsidRPr="000035EF">
        <w:rPr>
          <w:rFonts w:ascii="Arial" w:hAnsi="Arial" w:cs="Arial"/>
          <w:b/>
          <w:u w:val="single"/>
          <w:lang w:val="sr-Cyrl-CS"/>
        </w:rPr>
        <w:t>р</w:t>
      </w:r>
      <w:r w:rsidRPr="000035EF">
        <w:rPr>
          <w:rFonts w:ascii="Arial" w:hAnsi="Arial" w:cs="Arial"/>
          <w:b/>
          <w:bCs/>
          <w:u w:val="single"/>
        </w:rPr>
        <w:t>авна лица:</w:t>
      </w:r>
      <w:r w:rsidRPr="000035EF">
        <w:rPr>
          <w:rFonts w:ascii="Arial" w:hAnsi="Arial" w:cs="Arial"/>
          <w:bCs/>
        </w:rPr>
        <w:t xml:space="preserve"> </w:t>
      </w:r>
      <w:r w:rsidRPr="000035EF">
        <w:rPr>
          <w:rFonts w:ascii="Arial" w:hAnsi="Arial" w:cs="Arial"/>
          <w:b/>
          <w:bCs/>
        </w:rPr>
        <w:t xml:space="preserve">1) </w:t>
      </w:r>
      <w:r w:rsidRPr="000035EF">
        <w:rPr>
          <w:rFonts w:ascii="Arial" w:hAnsi="Arial" w:cs="Arial"/>
          <w:b/>
        </w:rPr>
        <w:t>Извод из казнене</w:t>
      </w:r>
      <w:r w:rsidRPr="000035EF">
        <w:rPr>
          <w:rFonts w:ascii="Arial" w:hAnsi="Arial" w:cs="Arial"/>
        </w:rPr>
        <w:t xml:space="preserve"> </w:t>
      </w:r>
      <w:r w:rsidRPr="000035EF">
        <w:rPr>
          <w:rFonts w:ascii="Arial" w:hAnsi="Arial" w:cs="Arial"/>
          <w:b/>
        </w:rPr>
        <w:t xml:space="preserve">евиденције, односно уверењe основног суда </w:t>
      </w:r>
      <w:r w:rsidRPr="000035EF">
        <w:rPr>
          <w:rFonts w:ascii="Arial" w:hAnsi="Arial" w:cs="Arial"/>
        </w:rPr>
        <w:t>на чијем подручју се налази седиште домаћег правног лица</w:t>
      </w:r>
      <w:r w:rsidRPr="000035EF">
        <w:rPr>
          <w:rFonts w:ascii="Arial" w:hAnsi="Arial" w:cs="Arial"/>
          <w:lang w:val="ru-RU"/>
        </w:rPr>
        <w:t>,</w:t>
      </w:r>
      <w:r w:rsidRPr="000035EF">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035EF">
        <w:rPr>
          <w:rFonts w:ascii="Arial" w:hAnsi="Arial" w:cs="Arial"/>
          <w:b/>
          <w:u w:val="single"/>
        </w:rPr>
        <w:t>Напомена</w:t>
      </w:r>
      <w:r w:rsidRPr="000035EF">
        <w:rPr>
          <w:rFonts w:ascii="Arial" w:hAnsi="Arial" w:cs="Arial"/>
          <w:b/>
        </w:rPr>
        <w:t>:</w:t>
      </w:r>
      <w:r w:rsidRPr="000035EF">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p>
    <w:p w:rsidR="00D57F42" w:rsidRDefault="00D57F42" w:rsidP="00372253">
      <w:pPr>
        <w:pStyle w:val="ListParagraph1"/>
        <w:ind w:left="0"/>
        <w:jc w:val="both"/>
        <w:rPr>
          <w:rFonts w:ascii="Arial" w:hAnsi="Arial" w:cs="Arial"/>
        </w:rPr>
      </w:pPr>
      <w:r w:rsidRPr="000035EF">
        <w:rPr>
          <w:rFonts w:ascii="Arial" w:hAnsi="Arial" w:cs="Arial"/>
          <w:b/>
          <w:u w:val="single"/>
        </w:rPr>
        <w:t>И</w:t>
      </w:r>
      <w:r w:rsidRPr="000035EF">
        <w:rPr>
          <w:rFonts w:ascii="Arial" w:hAnsi="Arial" w:cs="Arial"/>
        </w:rPr>
        <w:t xml:space="preserve"> </w:t>
      </w:r>
      <w:r w:rsidRPr="000035EF">
        <w:rPr>
          <w:rFonts w:ascii="Arial" w:hAnsi="Arial" w:cs="Arial"/>
          <w:b/>
        </w:rPr>
        <w:t xml:space="preserve">УВЕРЕЊЕ ВИШЕГ СУДА </w:t>
      </w:r>
      <w:r w:rsidRPr="000035EF">
        <w:rPr>
          <w:rFonts w:ascii="Arial" w:hAnsi="Arial" w:cs="Arial"/>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D57F42" w:rsidRDefault="00D57F42" w:rsidP="00372253">
      <w:pPr>
        <w:pStyle w:val="ListParagraph1"/>
        <w:ind w:left="0"/>
        <w:jc w:val="both"/>
        <w:rPr>
          <w:rFonts w:ascii="Arial" w:hAnsi="Arial" w:cs="Arial"/>
        </w:rPr>
      </w:pPr>
      <w:r w:rsidRPr="000035EF">
        <w:rPr>
          <w:rFonts w:ascii="Arial" w:hAnsi="Arial" w:cs="Arial"/>
        </w:rPr>
        <w:t xml:space="preserve"> </w:t>
      </w:r>
      <w:r w:rsidRPr="000035EF">
        <w:rPr>
          <w:rFonts w:ascii="Arial" w:hAnsi="Arial" w:cs="Arial"/>
          <w:b/>
        </w:rPr>
        <w:t>2) Извод из казнене евиденције Посебног одељења за организовани криминал Вишег суда у Београду</w:t>
      </w:r>
      <w:r w:rsidRPr="000035EF">
        <w:rPr>
          <w:rFonts w:ascii="Arial" w:hAnsi="Arial" w:cs="Arial"/>
        </w:rPr>
        <w:t>, којим се потврђује да правно лице није осуђивано за неко од кривичних дела организованог криминала;</w:t>
      </w:r>
    </w:p>
    <w:p w:rsidR="00D57F42" w:rsidRPr="00ED4EC0" w:rsidRDefault="00D57F42" w:rsidP="00372253">
      <w:pPr>
        <w:pStyle w:val="ListParagraph1"/>
        <w:ind w:left="0"/>
        <w:jc w:val="both"/>
        <w:rPr>
          <w:rFonts w:ascii="Arial" w:hAnsi="Arial" w:cs="Arial"/>
          <w:b/>
        </w:rPr>
      </w:pPr>
      <w:r w:rsidRPr="000035EF">
        <w:rPr>
          <w:rFonts w:ascii="Arial" w:hAnsi="Arial" w:cs="Arial"/>
        </w:rPr>
        <w:t xml:space="preserve"> </w:t>
      </w:r>
      <w:r w:rsidRPr="000035EF">
        <w:rPr>
          <w:rFonts w:ascii="Arial" w:hAnsi="Arial" w:cs="Arial"/>
          <w:b/>
        </w:rPr>
        <w:t>3) Извод из казнене евиденције, односно уверење надлежне полицијске управе МУП-а</w:t>
      </w:r>
      <w:r w:rsidRPr="000035EF">
        <w:rPr>
          <w:rFonts w:ascii="Arial" w:hAnsi="Arial" w:cs="Arial"/>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w:t>
      </w:r>
      <w:r>
        <w:rPr>
          <w:rFonts w:ascii="Arial" w:hAnsi="Arial" w:cs="Arial"/>
        </w:rPr>
        <w:t xml:space="preserve"> </w:t>
      </w:r>
      <w:r w:rsidRPr="000035EF">
        <w:rPr>
          <w:rFonts w:ascii="Arial" w:hAnsi="Arial" w:cs="Arial"/>
        </w:rPr>
        <w:t xml:space="preserve">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ED4EC0">
        <w:rPr>
          <w:rFonts w:ascii="Arial" w:hAnsi="Arial" w:cs="Arial"/>
          <w:b/>
        </w:rPr>
        <w:t xml:space="preserve">Уколико понуђач има више законских заступника дужан је да достави доказ </w:t>
      </w:r>
      <w:r>
        <w:rPr>
          <w:rFonts w:ascii="Arial" w:hAnsi="Arial" w:cs="Arial"/>
          <w:b/>
        </w:rPr>
        <w:t xml:space="preserve">(уверење из казнене евиденције надлежне полицијске управе МУП-а </w:t>
      </w:r>
      <w:r w:rsidRPr="00ED4EC0">
        <w:rPr>
          <w:rFonts w:ascii="Arial" w:hAnsi="Arial" w:cs="Arial"/>
          <w:b/>
        </w:rPr>
        <w:t xml:space="preserve">за сваког од њих. </w:t>
      </w:r>
    </w:p>
    <w:p w:rsidR="00D57F42" w:rsidRPr="00FB35B5" w:rsidRDefault="00D57F42" w:rsidP="00372253">
      <w:pPr>
        <w:tabs>
          <w:tab w:val="left" w:pos="680"/>
        </w:tabs>
        <w:autoSpaceDE w:val="0"/>
        <w:autoSpaceDN w:val="0"/>
        <w:adjustRightInd w:val="0"/>
        <w:jc w:val="both"/>
        <w:rPr>
          <w:rFonts w:ascii="Arial" w:hAnsi="Arial" w:cs="Arial"/>
          <w:b/>
          <w:sz w:val="16"/>
          <w:szCs w:val="16"/>
          <w:u w:val="single"/>
        </w:rPr>
      </w:pPr>
    </w:p>
    <w:p w:rsidR="00D57F42" w:rsidRPr="000035EF" w:rsidRDefault="00D57F42" w:rsidP="00372253">
      <w:pPr>
        <w:tabs>
          <w:tab w:val="left" w:pos="680"/>
        </w:tabs>
        <w:autoSpaceDE w:val="0"/>
        <w:autoSpaceDN w:val="0"/>
        <w:adjustRightInd w:val="0"/>
        <w:jc w:val="both"/>
        <w:rPr>
          <w:rFonts w:ascii="Arial" w:hAnsi="Arial" w:cs="Arial"/>
        </w:rPr>
      </w:pPr>
      <w:r w:rsidRPr="000035EF">
        <w:rPr>
          <w:rFonts w:ascii="Arial" w:hAnsi="Arial" w:cs="Arial"/>
          <w:b/>
          <w:u w:val="single"/>
        </w:rPr>
        <w:t>П</w:t>
      </w:r>
      <w:r w:rsidRPr="000035EF">
        <w:rPr>
          <w:rFonts w:ascii="Arial" w:hAnsi="Arial" w:cs="Arial"/>
          <w:b/>
          <w:bCs/>
          <w:u w:val="single"/>
        </w:rPr>
        <w:t>редузетници и физичка лица</w:t>
      </w:r>
      <w:r w:rsidRPr="000035EF">
        <w:rPr>
          <w:rFonts w:ascii="Arial" w:hAnsi="Arial" w:cs="Arial"/>
          <w:u w:val="single"/>
        </w:rPr>
        <w:t>:</w:t>
      </w:r>
      <w:r w:rsidRPr="000035EF">
        <w:rPr>
          <w:rFonts w:ascii="Arial" w:hAnsi="Arial" w:cs="Arial"/>
        </w:rPr>
        <w:t xml:space="preserve"> </w:t>
      </w:r>
      <w:r w:rsidRPr="000035EF">
        <w:rPr>
          <w:rFonts w:ascii="Arial" w:hAnsi="Arial" w:cs="Arial"/>
          <w:b/>
        </w:rPr>
        <w:t>Извод из казнене евиденције, односно уверење надлежне полицијске управе МУП-а</w:t>
      </w:r>
      <w:r w:rsidRPr="000035EF">
        <w:rPr>
          <w:rFonts w:ascii="Arial" w:hAnsi="Arial" w:cs="Arial"/>
        </w:rPr>
        <w:t xml:space="preserve">, којим се потврђује да није </w:t>
      </w:r>
      <w:r w:rsidRPr="000035EF">
        <w:rPr>
          <w:rFonts w:ascii="Arial" w:hAnsi="Arial" w:cs="Arial"/>
        </w:rPr>
        <w:lastRenderedPageBreak/>
        <w:t>осуђиван за неко од кривичних дела као</w:t>
      </w:r>
      <w:r w:rsidRPr="000035EF">
        <w:rPr>
          <w:rFonts w:ascii="Arial" w:hAnsi="Arial" w:cs="Arial"/>
          <w:color w:val="FF0000"/>
        </w:rPr>
        <w:t xml:space="preserve"> </w:t>
      </w:r>
      <w:r w:rsidRPr="000035EF">
        <w:rPr>
          <w:rFonts w:ascii="Arial" w:hAnsi="Arial" w:cs="Arial"/>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7F42" w:rsidRPr="000035EF" w:rsidRDefault="00D57F42" w:rsidP="00372253">
      <w:pPr>
        <w:pStyle w:val="ListParagraph1"/>
        <w:ind w:left="0"/>
        <w:jc w:val="both"/>
        <w:rPr>
          <w:rFonts w:ascii="Arial" w:hAnsi="Arial" w:cs="Arial"/>
        </w:rPr>
      </w:pPr>
      <w:r w:rsidRPr="000035EF">
        <w:rPr>
          <w:rFonts w:ascii="Arial" w:hAnsi="Arial" w:cs="Arial"/>
          <w:b/>
        </w:rPr>
        <w:t>Докази не могу бити старији од два месеца пре отварања понуда.</w:t>
      </w:r>
    </w:p>
    <w:p w:rsidR="00D57F42" w:rsidRDefault="00D57F42" w:rsidP="00372253">
      <w:pPr>
        <w:pStyle w:val="ListParagraph1"/>
        <w:jc w:val="both"/>
        <w:rPr>
          <w:rFonts w:ascii="Arial" w:hAnsi="Arial" w:cs="Arial"/>
          <w:b/>
          <w:sz w:val="16"/>
          <w:szCs w:val="16"/>
        </w:rPr>
      </w:pPr>
    </w:p>
    <w:p w:rsidR="00D57F42" w:rsidRPr="00023EAB" w:rsidRDefault="00D57F42" w:rsidP="00372253">
      <w:pPr>
        <w:pStyle w:val="ListParagraph1"/>
        <w:ind w:left="0"/>
        <w:jc w:val="both"/>
        <w:rPr>
          <w:rFonts w:ascii="Arial" w:hAnsi="Arial" w:cs="Arial"/>
        </w:rPr>
      </w:pPr>
      <w:r w:rsidRPr="000035EF">
        <w:rPr>
          <w:rFonts w:ascii="Arial" w:hAnsi="Arial" w:cs="Arial"/>
          <w:b/>
          <w:i/>
          <w:iCs/>
          <w:lang w:val="sr-Cyrl-CS"/>
        </w:rPr>
        <w:t>3)Услов из чл. 75. ст. 1. тач. 4) Закона</w:t>
      </w:r>
      <w:r>
        <w:rPr>
          <w:rFonts w:ascii="Arial" w:hAnsi="Arial" w:cs="Arial"/>
          <w:iCs/>
          <w:lang w:val="sr-Cyrl-CS"/>
        </w:rPr>
        <w:t xml:space="preserve"> - </w:t>
      </w:r>
      <w:r>
        <w:rPr>
          <w:rFonts w:ascii="Arial" w:hAnsi="Arial" w:cs="Arial"/>
          <w:b/>
        </w:rPr>
        <w:t>Доказ:</w:t>
      </w:r>
      <w:r>
        <w:rPr>
          <w:rFonts w:ascii="Arial" w:hAnsi="Arial" w:cs="Arial"/>
        </w:rPr>
        <w:t xml:space="preserve"> </w:t>
      </w:r>
    </w:p>
    <w:p w:rsidR="00D57F42" w:rsidRPr="00ED4EC0" w:rsidRDefault="00D57F42" w:rsidP="00372253">
      <w:pPr>
        <w:tabs>
          <w:tab w:val="left" w:pos="680"/>
        </w:tabs>
        <w:autoSpaceDE w:val="0"/>
        <w:autoSpaceDN w:val="0"/>
        <w:adjustRightInd w:val="0"/>
        <w:jc w:val="both"/>
        <w:rPr>
          <w:rFonts w:ascii="Arial" w:hAnsi="Arial" w:cs="Arial"/>
        </w:rPr>
      </w:pPr>
      <w:r w:rsidRPr="00023EAB">
        <w:rPr>
          <w:rFonts w:ascii="Arial" w:hAnsi="Arial" w:cs="Arial"/>
          <w:b/>
        </w:rPr>
        <w:t xml:space="preserve">Уверење </w:t>
      </w:r>
      <w:r w:rsidRPr="00023EAB">
        <w:rPr>
          <w:rFonts w:ascii="Arial" w:hAnsi="Arial" w:cs="Arial"/>
          <w:b/>
          <w:bCs/>
        </w:rPr>
        <w:t>Пореске управе Министарства финансија</w:t>
      </w:r>
      <w:r w:rsidRPr="00023EAB">
        <w:rPr>
          <w:rFonts w:ascii="Arial" w:hAnsi="Arial" w:cs="Arial"/>
          <w:bCs/>
        </w:rPr>
        <w:t xml:space="preserve"> </w:t>
      </w:r>
      <w:r w:rsidRPr="00023EAB">
        <w:rPr>
          <w:rFonts w:ascii="Arial" w:hAnsi="Arial" w:cs="Arial"/>
        </w:rPr>
        <w:t xml:space="preserve">да је измирио доспеле порезе и доприносе </w:t>
      </w:r>
      <w:r w:rsidRPr="00023EAB">
        <w:rPr>
          <w:rFonts w:ascii="Arial" w:hAnsi="Arial" w:cs="Arial"/>
          <w:b/>
        </w:rPr>
        <w:t xml:space="preserve">и уверење надлежне управе </w:t>
      </w:r>
      <w:r w:rsidRPr="00023EAB">
        <w:rPr>
          <w:rFonts w:ascii="Arial" w:hAnsi="Arial" w:cs="Arial"/>
          <w:b/>
          <w:bCs/>
        </w:rPr>
        <w:t>локалне самоуправе</w:t>
      </w:r>
      <w:r w:rsidRPr="00023EAB">
        <w:rPr>
          <w:rFonts w:ascii="Arial" w:hAnsi="Arial" w:cs="Arial"/>
          <w:bCs/>
        </w:rPr>
        <w:t xml:space="preserve"> </w:t>
      </w:r>
      <w:r w:rsidRPr="00023EAB">
        <w:rPr>
          <w:rFonts w:ascii="Arial" w:hAnsi="Arial" w:cs="Arial"/>
        </w:rPr>
        <w:t xml:space="preserve">да је измирио обавезе по основу изворних локалних јавних прихода </w:t>
      </w:r>
      <w:r w:rsidRPr="00023EAB">
        <w:rPr>
          <w:rFonts w:ascii="Arial" w:hAnsi="Arial" w:cs="Arial"/>
          <w:b/>
        </w:rPr>
        <w:t>или потврду</w:t>
      </w:r>
      <w:r w:rsidRPr="00023EAB">
        <w:rPr>
          <w:rFonts w:ascii="Arial" w:hAnsi="Arial" w:cs="Arial"/>
        </w:rPr>
        <w:t xml:space="preserve"> надлежног органа да се понуђач </w:t>
      </w:r>
      <w:r>
        <w:rPr>
          <w:rFonts w:ascii="Arial" w:hAnsi="Arial" w:cs="Arial"/>
        </w:rPr>
        <w:t>налази у поступку приватизације  (Министарства  Привреде)</w:t>
      </w:r>
    </w:p>
    <w:p w:rsidR="00D57F42" w:rsidRDefault="00D57F42" w:rsidP="00372253">
      <w:pPr>
        <w:pStyle w:val="ListParagraph1"/>
        <w:ind w:left="0"/>
        <w:jc w:val="both"/>
        <w:rPr>
          <w:rFonts w:ascii="Arial" w:hAnsi="Arial" w:cs="Arial"/>
          <w:b/>
        </w:rPr>
      </w:pPr>
      <w:r w:rsidRPr="00023EAB">
        <w:rPr>
          <w:rFonts w:ascii="Arial" w:hAnsi="Arial" w:cs="Arial"/>
          <w:b/>
        </w:rPr>
        <w:t>Докази не могу бити старији од два месеца пре отварања понуда.</w:t>
      </w:r>
    </w:p>
    <w:p w:rsidR="00D57F42" w:rsidRPr="00FB35B5" w:rsidRDefault="00D57F42" w:rsidP="00372253">
      <w:pPr>
        <w:pStyle w:val="ListParagraph1"/>
        <w:ind w:left="0"/>
        <w:jc w:val="both"/>
        <w:rPr>
          <w:rFonts w:ascii="Arial" w:hAnsi="Arial" w:cs="Arial"/>
          <w:sz w:val="16"/>
          <w:szCs w:val="16"/>
        </w:rPr>
      </w:pPr>
    </w:p>
    <w:p w:rsidR="00D57F42" w:rsidRPr="00915574" w:rsidRDefault="00D57F42" w:rsidP="00516889">
      <w:pPr>
        <w:pStyle w:val="ListParagraph1"/>
        <w:numPr>
          <w:ilvl w:val="0"/>
          <w:numId w:val="11"/>
        </w:numPr>
        <w:jc w:val="both"/>
        <w:rPr>
          <w:rFonts w:ascii="Arial" w:hAnsi="Arial" w:cs="Arial"/>
          <w:b/>
          <w:i/>
          <w:sz w:val="16"/>
          <w:szCs w:val="16"/>
        </w:rPr>
      </w:pPr>
      <w:r w:rsidRPr="00915574">
        <w:rPr>
          <w:rFonts w:ascii="Arial" w:hAnsi="Arial" w:cs="Arial"/>
          <w:b/>
          <w:i/>
          <w:lang w:val="sr-Cyrl-CS"/>
        </w:rPr>
        <w:t>Услов из члана чл. 75. ст. 2. Закона</w:t>
      </w:r>
      <w:r>
        <w:rPr>
          <w:rFonts w:ascii="Arial" w:hAnsi="Arial" w:cs="Arial"/>
          <w:b/>
          <w:i/>
          <w:lang w:val="sr-Cyrl-CS"/>
        </w:rPr>
        <w:t xml:space="preserve"> </w:t>
      </w:r>
      <w:r w:rsidRPr="007D4EB2">
        <w:rPr>
          <w:rFonts w:ascii="Arial" w:hAnsi="Arial" w:cs="Arial"/>
          <w:lang w:val="sr-Cyrl-CS"/>
        </w:rPr>
        <w:t xml:space="preserve">- </w:t>
      </w:r>
      <w:r w:rsidRPr="007D4EB2">
        <w:rPr>
          <w:rFonts w:ascii="Arial" w:hAnsi="Arial" w:cs="Arial"/>
          <w:b/>
          <w:lang w:val="sr-Cyrl-CS"/>
        </w:rPr>
        <w:t>Доказ:</w:t>
      </w:r>
    </w:p>
    <w:p w:rsidR="00D57F42" w:rsidRPr="007D4EB2" w:rsidRDefault="00D57F42" w:rsidP="00372253">
      <w:pPr>
        <w:pStyle w:val="ListParagraph1"/>
        <w:ind w:left="0"/>
        <w:jc w:val="both"/>
        <w:rPr>
          <w:rFonts w:ascii="Arial" w:hAnsi="Arial" w:cs="Arial"/>
          <w:bCs/>
          <w:iCs/>
          <w:color w:val="FF0000"/>
        </w:rPr>
      </w:pPr>
      <w:r w:rsidRPr="007D4EB2">
        <w:rPr>
          <w:rFonts w:ascii="Arial" w:hAnsi="Arial" w:cs="Arial"/>
          <w:lang w:val="sr-Cyrl-CS"/>
        </w:rPr>
        <w:t xml:space="preserve">Потписан </w:t>
      </w:r>
      <w:r>
        <w:rPr>
          <w:rFonts w:ascii="Arial" w:hAnsi="Arial" w:cs="Arial"/>
        </w:rPr>
        <w:t>и</w:t>
      </w:r>
      <w:r w:rsidRPr="007D4EB2">
        <w:rPr>
          <w:rFonts w:ascii="Arial" w:hAnsi="Arial" w:cs="Arial"/>
          <w:lang w:val="sr-Cyrl-CS"/>
        </w:rPr>
        <w:t xml:space="preserve"> оверен </w:t>
      </w:r>
      <w:r w:rsidRPr="007D4EB2">
        <w:rPr>
          <w:rFonts w:ascii="Arial" w:hAnsi="Arial" w:cs="Arial"/>
        </w:rPr>
        <w:t>O</w:t>
      </w:r>
      <w:r w:rsidRPr="007D4EB2">
        <w:rPr>
          <w:rFonts w:ascii="Arial" w:hAnsi="Arial" w:cs="Arial"/>
          <w:lang w:val="sr-Cyrl-CS"/>
        </w:rPr>
        <w:t xml:space="preserve">бразац </w:t>
      </w:r>
      <w:r w:rsidRPr="007D4EB2">
        <w:rPr>
          <w:rFonts w:ascii="Arial" w:hAnsi="Arial" w:cs="Arial"/>
        </w:rPr>
        <w:t>и</w:t>
      </w:r>
      <w:r w:rsidRPr="007D4EB2">
        <w:rPr>
          <w:rFonts w:ascii="Arial" w:hAnsi="Arial" w:cs="Arial"/>
          <w:lang w:val="sr-Cyrl-CS"/>
        </w:rPr>
        <w:t xml:space="preserve">зјаве </w:t>
      </w:r>
      <w:r w:rsidRPr="007D4EB2">
        <w:rPr>
          <w:rFonts w:ascii="Arial" w:hAnsi="Arial" w:cs="Arial"/>
          <w:color w:val="000000"/>
          <w:lang w:val="sr-Cyrl-CS"/>
        </w:rPr>
        <w:t>(</w:t>
      </w:r>
      <w:r w:rsidRPr="007D4EB2">
        <w:rPr>
          <w:rFonts w:ascii="Arial" w:hAnsi="Arial" w:cs="Arial"/>
          <w:lang w:val="sr-Cyrl-CS"/>
        </w:rPr>
        <w:t xml:space="preserve">Образац изјаве, дат је у </w:t>
      </w:r>
      <w:r w:rsidRPr="00F004CE">
        <w:rPr>
          <w:rFonts w:ascii="Arial" w:hAnsi="Arial" w:cs="Arial"/>
          <w:lang w:val="sr-Cyrl-CS"/>
        </w:rPr>
        <w:t xml:space="preserve">поглављу </w:t>
      </w:r>
      <w:r w:rsidRPr="00F004CE">
        <w:rPr>
          <w:rFonts w:ascii="Arial" w:hAnsi="Arial" w:cs="Arial"/>
          <w:b/>
          <w:bCs/>
          <w:color w:val="000000"/>
        </w:rPr>
        <w:t>XI</w:t>
      </w:r>
      <w:r w:rsidRPr="00F004CE">
        <w:rPr>
          <w:rFonts w:ascii="Arial" w:hAnsi="Arial" w:cs="Arial"/>
          <w:color w:val="000000"/>
          <w:lang w:val="sr-Cyrl-CS"/>
        </w:rPr>
        <w:t>).</w:t>
      </w:r>
      <w:r w:rsidRPr="007D4EB2">
        <w:rPr>
          <w:rFonts w:ascii="Arial" w:hAnsi="Arial" w:cs="Arial"/>
          <w:color w:val="FF0000"/>
          <w:lang w:val="sr-Cyrl-CS"/>
        </w:rPr>
        <w:t xml:space="preserve"> </w:t>
      </w:r>
      <w:r w:rsidRPr="007D4EB2">
        <w:rPr>
          <w:rFonts w:ascii="Arial" w:hAnsi="Arial" w:cs="Arial"/>
        </w:rPr>
        <w:t>Изјава мора б</w:t>
      </w:r>
      <w:r>
        <w:rPr>
          <w:rFonts w:ascii="Arial" w:hAnsi="Arial" w:cs="Arial"/>
        </w:rPr>
        <w:t>ити</w:t>
      </w:r>
      <w:r w:rsidRPr="007D4EB2">
        <w:rPr>
          <w:rFonts w:ascii="Arial" w:hAnsi="Arial" w:cs="Arial"/>
        </w:rPr>
        <w:t xml:space="preserve"> потписана од стране овлашћеног лица понуђача и оверена печатом.</w:t>
      </w:r>
      <w:r w:rsidRPr="007D4EB2">
        <w:rPr>
          <w:rFonts w:ascii="Arial" w:hAnsi="Arial" w:cs="Arial"/>
          <w:lang w:val="sr-Cyrl-CS"/>
        </w:rPr>
        <w:t xml:space="preserve"> </w:t>
      </w:r>
      <w:r w:rsidRPr="007D4EB2">
        <w:rPr>
          <w:rFonts w:ascii="Arial" w:hAnsi="Arial" w:cs="Arial"/>
          <w:b/>
          <w:bCs/>
          <w:iCs/>
          <w:color w:val="000000"/>
          <w:u w:val="single"/>
        </w:rPr>
        <w:t>Уколико понуду подноси група понуђача</w:t>
      </w:r>
      <w:r w:rsidRPr="007D4EB2">
        <w:rPr>
          <w:rFonts w:ascii="Arial" w:hAnsi="Arial" w:cs="Arial"/>
          <w:bCs/>
          <w:iCs/>
          <w:color w:val="000000"/>
        </w:rPr>
        <w:t>, Изјава мора бити потписана од стране овлашћеног лица сваког понуђача из групе понуђача и оверена печатом.</w:t>
      </w:r>
      <w:r w:rsidRPr="007D4EB2">
        <w:rPr>
          <w:rFonts w:ascii="Arial" w:hAnsi="Arial" w:cs="Arial"/>
          <w:bCs/>
          <w:iCs/>
          <w:color w:val="FF0000"/>
        </w:rPr>
        <w:t xml:space="preserve"> </w:t>
      </w:r>
    </w:p>
    <w:p w:rsidR="00D57F42" w:rsidRPr="00FB35B5" w:rsidRDefault="00D57F42" w:rsidP="00372253">
      <w:pPr>
        <w:pStyle w:val="ListParagraph1"/>
        <w:jc w:val="both"/>
        <w:rPr>
          <w:rFonts w:ascii="Arial" w:hAnsi="Arial" w:cs="Arial"/>
          <w:sz w:val="16"/>
          <w:szCs w:val="16"/>
          <w:lang w:val="sr-Cyrl-CS"/>
        </w:rPr>
      </w:pPr>
    </w:p>
    <w:p w:rsidR="00D57F42" w:rsidRPr="007D2398" w:rsidRDefault="00D57F42" w:rsidP="00516889">
      <w:pPr>
        <w:numPr>
          <w:ilvl w:val="1"/>
          <w:numId w:val="7"/>
        </w:numPr>
        <w:autoSpaceDE w:val="0"/>
        <w:autoSpaceDN w:val="0"/>
        <w:adjustRightInd w:val="0"/>
        <w:spacing w:line="210" w:lineRule="exact"/>
        <w:jc w:val="both"/>
        <w:rPr>
          <w:rFonts w:ascii="Arial" w:eastAsia="Times New Roman" w:hAnsi="Arial" w:cs="Arial"/>
          <w:lang w:val="sr-Cyrl-CS"/>
        </w:rPr>
      </w:pPr>
      <w:r w:rsidRPr="007D2398">
        <w:rPr>
          <w:rFonts w:ascii="Arial" w:eastAsia="Times New Roman" w:hAnsi="Arial" w:cs="Arial"/>
        </w:rPr>
        <w:t xml:space="preserve">Испуњеност </w:t>
      </w:r>
      <w:r w:rsidRPr="007D2398">
        <w:rPr>
          <w:rFonts w:ascii="Arial" w:eastAsia="Times New Roman" w:hAnsi="Arial" w:cs="Arial"/>
          <w:b/>
          <w:bCs/>
          <w:u w:val="single"/>
        </w:rPr>
        <w:t>додатних услова</w:t>
      </w:r>
      <w:r w:rsidRPr="007D2398">
        <w:rPr>
          <w:rFonts w:ascii="Arial" w:eastAsia="Times New Roman" w:hAnsi="Arial" w:cs="Arial"/>
        </w:rPr>
        <w:t xml:space="preserve"> за учешће у поступку предметне јавне набавке,  понуђач доказује достављањем следећих доказа</w:t>
      </w:r>
      <w:r w:rsidRPr="007D2398">
        <w:rPr>
          <w:rFonts w:ascii="Arial" w:eastAsia="Times New Roman" w:hAnsi="Arial" w:cs="Arial"/>
          <w:lang w:val="sr-Cyrl-CS"/>
        </w:rPr>
        <w:t>:</w:t>
      </w:r>
    </w:p>
    <w:p w:rsidR="00D57F42" w:rsidRPr="007D2398" w:rsidRDefault="00D57F42" w:rsidP="00372253">
      <w:pPr>
        <w:pStyle w:val="ListParagraph"/>
        <w:widowControl w:val="0"/>
        <w:overflowPunct w:val="0"/>
        <w:autoSpaceDE w:val="0"/>
        <w:autoSpaceDN w:val="0"/>
        <w:adjustRightInd w:val="0"/>
        <w:ind w:left="0"/>
        <w:jc w:val="both"/>
        <w:rPr>
          <w:sz w:val="16"/>
          <w:szCs w:val="16"/>
        </w:rPr>
      </w:pPr>
    </w:p>
    <w:p w:rsidR="00534743" w:rsidRPr="007D2398" w:rsidRDefault="00534743" w:rsidP="00516889">
      <w:pPr>
        <w:pStyle w:val="ListParagraph"/>
        <w:widowControl w:val="0"/>
        <w:numPr>
          <w:ilvl w:val="0"/>
          <w:numId w:val="9"/>
        </w:numPr>
        <w:overflowPunct w:val="0"/>
        <w:autoSpaceDE w:val="0"/>
        <w:autoSpaceDN w:val="0"/>
        <w:adjustRightInd w:val="0"/>
        <w:jc w:val="both"/>
        <w:rPr>
          <w:sz w:val="24"/>
          <w:szCs w:val="24"/>
        </w:rPr>
      </w:pPr>
      <w:r w:rsidRPr="007D2398">
        <w:rPr>
          <w:sz w:val="24"/>
          <w:szCs w:val="24"/>
        </w:rPr>
        <w:t xml:space="preserve">да има </w:t>
      </w:r>
      <w:r w:rsidRPr="007D2398">
        <w:rPr>
          <w:b/>
          <w:sz w:val="24"/>
          <w:szCs w:val="24"/>
        </w:rPr>
        <w:t>неопходан кадровски капацитет</w:t>
      </w:r>
    </w:p>
    <w:p w:rsidR="00534743" w:rsidRPr="007D2398" w:rsidRDefault="00534743" w:rsidP="00372253">
      <w:pPr>
        <w:pStyle w:val="ListParagraph"/>
        <w:widowControl w:val="0"/>
        <w:overflowPunct w:val="0"/>
        <w:autoSpaceDE w:val="0"/>
        <w:autoSpaceDN w:val="0"/>
        <w:adjustRightInd w:val="0"/>
        <w:jc w:val="both"/>
        <w:rPr>
          <w:sz w:val="24"/>
          <w:szCs w:val="24"/>
        </w:rPr>
      </w:pPr>
      <w:r w:rsidRPr="007D2398">
        <w:rPr>
          <w:b/>
          <w:sz w:val="24"/>
          <w:szCs w:val="24"/>
        </w:rPr>
        <w:t>Доказ</w:t>
      </w:r>
      <w:r w:rsidRPr="007D2398">
        <w:rPr>
          <w:sz w:val="24"/>
          <w:szCs w:val="24"/>
        </w:rPr>
        <w:t xml:space="preserve">: </w:t>
      </w:r>
    </w:p>
    <w:p w:rsidR="00534743" w:rsidRPr="007D2398" w:rsidRDefault="00534743" w:rsidP="00372253">
      <w:pPr>
        <w:pStyle w:val="ListParagraph"/>
        <w:widowControl w:val="0"/>
        <w:numPr>
          <w:ilvl w:val="0"/>
          <w:numId w:val="15"/>
        </w:numPr>
        <w:overflowPunct w:val="0"/>
        <w:autoSpaceDE w:val="0"/>
        <w:autoSpaceDN w:val="0"/>
        <w:adjustRightInd w:val="0"/>
        <w:ind w:hanging="153"/>
        <w:jc w:val="both"/>
        <w:rPr>
          <w:sz w:val="24"/>
          <w:szCs w:val="24"/>
        </w:rPr>
      </w:pPr>
      <w:proofErr w:type="gramStart"/>
      <w:r w:rsidRPr="007D2398">
        <w:rPr>
          <w:sz w:val="24"/>
          <w:szCs w:val="24"/>
        </w:rPr>
        <w:t>фотокопије</w:t>
      </w:r>
      <w:proofErr w:type="gramEnd"/>
      <w:r w:rsidRPr="007D2398">
        <w:rPr>
          <w:sz w:val="24"/>
          <w:szCs w:val="24"/>
        </w:rPr>
        <w:t xml:space="preserve"> М обрасца за запослене или </w:t>
      </w:r>
      <w:r w:rsidR="0057697A" w:rsidRPr="007D2398">
        <w:rPr>
          <w:sz w:val="24"/>
          <w:szCs w:val="24"/>
        </w:rPr>
        <w:t xml:space="preserve">важећег </w:t>
      </w:r>
      <w:r w:rsidRPr="007D2398">
        <w:rPr>
          <w:sz w:val="24"/>
          <w:szCs w:val="24"/>
        </w:rPr>
        <w:t>уговор</w:t>
      </w:r>
      <w:r w:rsidR="0057697A" w:rsidRPr="007D2398">
        <w:rPr>
          <w:sz w:val="24"/>
          <w:szCs w:val="24"/>
        </w:rPr>
        <w:t>а</w:t>
      </w:r>
      <w:r w:rsidRPr="007D2398">
        <w:rPr>
          <w:sz w:val="24"/>
          <w:szCs w:val="24"/>
        </w:rPr>
        <w:t xml:space="preserve"> о ангажовању и фотокопија одговарајућ</w:t>
      </w:r>
      <w:r w:rsidR="00F0530E" w:rsidRPr="007D2398">
        <w:rPr>
          <w:sz w:val="24"/>
          <w:szCs w:val="24"/>
          <w:lang/>
        </w:rPr>
        <w:t>е</w:t>
      </w:r>
      <w:r w:rsidRPr="007D2398">
        <w:rPr>
          <w:sz w:val="24"/>
          <w:szCs w:val="24"/>
        </w:rPr>
        <w:t xml:space="preserve"> лицен</w:t>
      </w:r>
      <w:r w:rsidR="00F0530E" w:rsidRPr="007D2398">
        <w:rPr>
          <w:sz w:val="24"/>
          <w:szCs w:val="24"/>
          <w:lang/>
        </w:rPr>
        <w:t>це</w:t>
      </w:r>
      <w:r w:rsidRPr="007D2398">
        <w:rPr>
          <w:sz w:val="24"/>
          <w:szCs w:val="24"/>
        </w:rPr>
        <w:t xml:space="preserve"> </w:t>
      </w:r>
      <w:r w:rsidR="0057697A" w:rsidRPr="007D2398">
        <w:rPr>
          <w:sz w:val="24"/>
          <w:szCs w:val="24"/>
        </w:rPr>
        <w:t>са потврдом о важењу ист</w:t>
      </w:r>
      <w:r w:rsidR="007D2398" w:rsidRPr="007D2398">
        <w:rPr>
          <w:sz w:val="24"/>
          <w:szCs w:val="24"/>
          <w:lang/>
        </w:rPr>
        <w:t>е</w:t>
      </w:r>
      <w:r w:rsidR="0057697A" w:rsidRPr="007D2398">
        <w:rPr>
          <w:sz w:val="24"/>
          <w:szCs w:val="24"/>
        </w:rPr>
        <w:t xml:space="preserve"> </w:t>
      </w:r>
      <w:r w:rsidRPr="007D2398">
        <w:rPr>
          <w:sz w:val="24"/>
          <w:szCs w:val="24"/>
        </w:rPr>
        <w:t>и сертификата</w:t>
      </w:r>
      <w:r w:rsidR="0057697A" w:rsidRPr="007D2398">
        <w:rPr>
          <w:sz w:val="24"/>
          <w:szCs w:val="24"/>
        </w:rPr>
        <w:t xml:space="preserve"> о стручној оспособљености заваривача и испитивача</w:t>
      </w:r>
      <w:r w:rsidR="007D2398" w:rsidRPr="007D2398">
        <w:rPr>
          <w:sz w:val="24"/>
          <w:szCs w:val="24"/>
          <w:lang/>
        </w:rPr>
        <w:t>.</w:t>
      </w:r>
      <w:r w:rsidR="0057697A" w:rsidRPr="007D2398">
        <w:rPr>
          <w:sz w:val="24"/>
          <w:szCs w:val="24"/>
        </w:rPr>
        <w:t xml:space="preserve"> </w:t>
      </w:r>
    </w:p>
    <w:p w:rsidR="007D2398" w:rsidRPr="007D2398" w:rsidRDefault="007D2398" w:rsidP="007D2398">
      <w:pPr>
        <w:pStyle w:val="ListParagraph"/>
        <w:widowControl w:val="0"/>
        <w:overflowPunct w:val="0"/>
        <w:autoSpaceDE w:val="0"/>
        <w:autoSpaceDN w:val="0"/>
        <w:adjustRightInd w:val="0"/>
        <w:jc w:val="both"/>
        <w:rPr>
          <w:sz w:val="16"/>
          <w:szCs w:val="16"/>
        </w:rPr>
      </w:pPr>
    </w:p>
    <w:p w:rsidR="00534743" w:rsidRPr="007D2398" w:rsidRDefault="00534743" w:rsidP="00516889">
      <w:pPr>
        <w:pStyle w:val="ListParagraph"/>
        <w:widowControl w:val="0"/>
        <w:numPr>
          <w:ilvl w:val="0"/>
          <w:numId w:val="9"/>
        </w:numPr>
        <w:overflowPunct w:val="0"/>
        <w:autoSpaceDE w:val="0"/>
        <w:autoSpaceDN w:val="0"/>
        <w:adjustRightInd w:val="0"/>
        <w:jc w:val="both"/>
        <w:rPr>
          <w:sz w:val="24"/>
          <w:szCs w:val="24"/>
        </w:rPr>
      </w:pPr>
      <w:r w:rsidRPr="007D2398">
        <w:rPr>
          <w:sz w:val="24"/>
          <w:szCs w:val="24"/>
        </w:rPr>
        <w:t xml:space="preserve">да понуђач располаже </w:t>
      </w:r>
      <w:r w:rsidRPr="007D2398">
        <w:rPr>
          <w:b/>
          <w:sz w:val="24"/>
          <w:szCs w:val="24"/>
        </w:rPr>
        <w:t>неопходним техничким капацитетом</w:t>
      </w:r>
      <w:r w:rsidRPr="007D2398">
        <w:rPr>
          <w:sz w:val="24"/>
          <w:szCs w:val="24"/>
        </w:rPr>
        <w:t xml:space="preserve"> </w:t>
      </w:r>
    </w:p>
    <w:p w:rsidR="00534743" w:rsidRPr="007D2398" w:rsidRDefault="00534743" w:rsidP="00372253">
      <w:pPr>
        <w:pStyle w:val="ListParagraph"/>
        <w:widowControl w:val="0"/>
        <w:overflowPunct w:val="0"/>
        <w:autoSpaceDE w:val="0"/>
        <w:autoSpaceDN w:val="0"/>
        <w:adjustRightInd w:val="0"/>
        <w:jc w:val="both"/>
        <w:rPr>
          <w:sz w:val="24"/>
          <w:szCs w:val="24"/>
        </w:rPr>
      </w:pPr>
      <w:r w:rsidRPr="007D2398">
        <w:rPr>
          <w:b/>
          <w:sz w:val="24"/>
          <w:szCs w:val="24"/>
        </w:rPr>
        <w:t>Доказ</w:t>
      </w:r>
      <w:r w:rsidRPr="007D2398">
        <w:rPr>
          <w:sz w:val="24"/>
          <w:szCs w:val="24"/>
        </w:rPr>
        <w:t>:</w:t>
      </w:r>
    </w:p>
    <w:p w:rsidR="00534743" w:rsidRPr="007D2398" w:rsidRDefault="00534743" w:rsidP="00372253">
      <w:pPr>
        <w:pStyle w:val="ListParagraph"/>
        <w:widowControl w:val="0"/>
        <w:overflowPunct w:val="0"/>
        <w:autoSpaceDE w:val="0"/>
        <w:autoSpaceDN w:val="0"/>
        <w:adjustRightInd w:val="0"/>
        <w:ind w:left="851" w:hanging="284"/>
        <w:jc w:val="both"/>
        <w:rPr>
          <w:sz w:val="24"/>
          <w:szCs w:val="24"/>
        </w:rPr>
      </w:pPr>
      <w:r w:rsidRPr="007D2398">
        <w:rPr>
          <w:sz w:val="24"/>
          <w:szCs w:val="24"/>
        </w:rPr>
        <w:t>- За средства набављена до 31.12.2017. године-фотокопија пописне    листе основних средстава или аналитичких картица основних</w:t>
      </w:r>
    </w:p>
    <w:p w:rsidR="00534743" w:rsidRPr="007D2398" w:rsidRDefault="00534743" w:rsidP="00372253">
      <w:pPr>
        <w:pStyle w:val="ListParagraph"/>
        <w:widowControl w:val="0"/>
        <w:overflowPunct w:val="0"/>
        <w:autoSpaceDE w:val="0"/>
        <w:autoSpaceDN w:val="0"/>
        <w:adjustRightInd w:val="0"/>
        <w:ind w:left="851" w:hanging="284"/>
        <w:jc w:val="both"/>
        <w:rPr>
          <w:sz w:val="24"/>
          <w:szCs w:val="24"/>
        </w:rPr>
      </w:pPr>
      <w:r w:rsidRPr="007D2398">
        <w:rPr>
          <w:sz w:val="24"/>
          <w:szCs w:val="24"/>
        </w:rPr>
        <w:t xml:space="preserve">   средстава на дан 31.12.2017. године уз обавезно означавање маркером </w:t>
      </w:r>
    </w:p>
    <w:p w:rsidR="00534743" w:rsidRPr="007D2398" w:rsidRDefault="00534743" w:rsidP="00372253">
      <w:pPr>
        <w:pStyle w:val="ListParagraph"/>
        <w:widowControl w:val="0"/>
        <w:overflowPunct w:val="0"/>
        <w:autoSpaceDE w:val="0"/>
        <w:autoSpaceDN w:val="0"/>
        <w:adjustRightInd w:val="0"/>
        <w:ind w:left="851" w:hanging="284"/>
        <w:jc w:val="both"/>
        <w:rPr>
          <w:sz w:val="24"/>
          <w:szCs w:val="24"/>
        </w:rPr>
      </w:pPr>
      <w:r w:rsidRPr="007D2398">
        <w:rPr>
          <w:sz w:val="24"/>
          <w:szCs w:val="24"/>
        </w:rPr>
        <w:t xml:space="preserve">   опреме тражене конкурсном документацијом или уговор о закупу.</w:t>
      </w:r>
    </w:p>
    <w:p w:rsidR="00534743" w:rsidRPr="007D2398" w:rsidRDefault="00534743" w:rsidP="00372253">
      <w:pPr>
        <w:pStyle w:val="ListParagraph"/>
        <w:widowControl w:val="0"/>
        <w:overflowPunct w:val="0"/>
        <w:autoSpaceDE w:val="0"/>
        <w:autoSpaceDN w:val="0"/>
        <w:adjustRightInd w:val="0"/>
        <w:ind w:left="851" w:hanging="284"/>
        <w:jc w:val="both"/>
        <w:rPr>
          <w:sz w:val="24"/>
          <w:szCs w:val="24"/>
        </w:rPr>
      </w:pPr>
    </w:p>
    <w:p w:rsidR="00534743" w:rsidRPr="007D2398" w:rsidRDefault="00534743" w:rsidP="00372253">
      <w:pPr>
        <w:pStyle w:val="ListParagraph"/>
        <w:widowControl w:val="0"/>
        <w:overflowPunct w:val="0"/>
        <w:autoSpaceDE w:val="0"/>
        <w:autoSpaceDN w:val="0"/>
        <w:adjustRightInd w:val="0"/>
        <w:ind w:left="851" w:hanging="284"/>
        <w:jc w:val="both"/>
        <w:rPr>
          <w:sz w:val="24"/>
          <w:szCs w:val="24"/>
        </w:rPr>
      </w:pPr>
      <w:r w:rsidRPr="007D2398">
        <w:rPr>
          <w:sz w:val="24"/>
          <w:szCs w:val="24"/>
        </w:rPr>
        <w:t>- За средства набављена од 01.01.2018. године - фотокопија рачуна и</w:t>
      </w:r>
    </w:p>
    <w:p w:rsidR="00534743" w:rsidRPr="007D2398" w:rsidRDefault="00534743" w:rsidP="00372253">
      <w:pPr>
        <w:pStyle w:val="ListParagraph"/>
        <w:widowControl w:val="0"/>
        <w:overflowPunct w:val="0"/>
        <w:autoSpaceDE w:val="0"/>
        <w:autoSpaceDN w:val="0"/>
        <w:adjustRightInd w:val="0"/>
        <w:ind w:left="851" w:hanging="284"/>
        <w:jc w:val="both"/>
        <w:rPr>
          <w:sz w:val="24"/>
          <w:szCs w:val="24"/>
        </w:rPr>
      </w:pPr>
      <w:r w:rsidRPr="007D2398">
        <w:rPr>
          <w:sz w:val="24"/>
          <w:szCs w:val="24"/>
        </w:rPr>
        <w:t xml:space="preserve">  отпремнице уз обавезно означавање маркером механизације и опреме</w:t>
      </w:r>
    </w:p>
    <w:p w:rsidR="00534743" w:rsidRPr="007D2398" w:rsidRDefault="00534743" w:rsidP="00372253">
      <w:pPr>
        <w:pStyle w:val="ListParagraph"/>
        <w:widowControl w:val="0"/>
        <w:overflowPunct w:val="0"/>
        <w:autoSpaceDE w:val="0"/>
        <w:autoSpaceDN w:val="0"/>
        <w:adjustRightInd w:val="0"/>
        <w:ind w:left="851" w:hanging="284"/>
        <w:jc w:val="both"/>
        <w:rPr>
          <w:sz w:val="24"/>
          <w:szCs w:val="24"/>
        </w:rPr>
      </w:pPr>
      <w:r w:rsidRPr="007D2398">
        <w:rPr>
          <w:sz w:val="24"/>
          <w:szCs w:val="24"/>
        </w:rPr>
        <w:t xml:space="preserve">  тражене конкурсном документацијом</w:t>
      </w:r>
    </w:p>
    <w:p w:rsidR="00534743" w:rsidRPr="007D2398" w:rsidRDefault="00534743" w:rsidP="00372253">
      <w:pPr>
        <w:overflowPunct w:val="0"/>
        <w:autoSpaceDE w:val="0"/>
        <w:autoSpaceDN w:val="0"/>
        <w:adjustRightInd w:val="0"/>
        <w:spacing w:line="211" w:lineRule="auto"/>
        <w:ind w:left="851" w:hanging="284"/>
        <w:jc w:val="both"/>
        <w:rPr>
          <w:rFonts w:ascii="Arial" w:eastAsia="Times New Roman" w:hAnsi="Arial" w:cs="Arial"/>
          <w:sz w:val="16"/>
          <w:szCs w:val="16"/>
          <w:lang w:val="sr-Cyrl-CS"/>
        </w:rPr>
      </w:pPr>
    </w:p>
    <w:p w:rsidR="00534743" w:rsidRPr="007D2398" w:rsidRDefault="00534743" w:rsidP="00516889">
      <w:pPr>
        <w:numPr>
          <w:ilvl w:val="0"/>
          <w:numId w:val="8"/>
        </w:numPr>
        <w:overflowPunct w:val="0"/>
        <w:autoSpaceDE w:val="0"/>
        <w:autoSpaceDN w:val="0"/>
        <w:adjustRightInd w:val="0"/>
        <w:spacing w:line="223" w:lineRule="auto"/>
        <w:ind w:left="709" w:hanging="142"/>
        <w:jc w:val="both"/>
        <w:rPr>
          <w:rFonts w:ascii="Arial" w:eastAsia="Times New Roman" w:hAnsi="Arial" w:cs="Arial"/>
          <w:sz w:val="16"/>
          <w:szCs w:val="16"/>
        </w:rPr>
      </w:pPr>
      <w:r w:rsidRPr="007D2398">
        <w:rPr>
          <w:rFonts w:ascii="Arial" w:eastAsia="Times New Roman" w:hAnsi="Arial" w:cs="Arial"/>
        </w:rPr>
        <w:t>Техничка опремљеност понуђача се може доказати и фотокопијом уговора о лизингу за механизацију и опрему чији је понуђач корисник у складу са прописима о лизингу, уз обавезно означавање маркером механизације и опреме тражене конкурсном документацијом</w:t>
      </w:r>
    </w:p>
    <w:p w:rsidR="00DD548B" w:rsidRPr="007D2398" w:rsidRDefault="00DD548B" w:rsidP="00DD548B">
      <w:pPr>
        <w:overflowPunct w:val="0"/>
        <w:autoSpaceDE w:val="0"/>
        <w:autoSpaceDN w:val="0"/>
        <w:adjustRightInd w:val="0"/>
        <w:spacing w:line="223" w:lineRule="auto"/>
        <w:jc w:val="both"/>
        <w:rPr>
          <w:rFonts w:ascii="Arial" w:eastAsia="Times New Roman" w:hAnsi="Arial" w:cs="Arial"/>
        </w:rPr>
      </w:pPr>
    </w:p>
    <w:p w:rsidR="00DD548B" w:rsidRPr="007D2398" w:rsidRDefault="00DD548B" w:rsidP="00DD548B">
      <w:pPr>
        <w:overflowPunct w:val="0"/>
        <w:autoSpaceDE w:val="0"/>
        <w:autoSpaceDN w:val="0"/>
        <w:adjustRightInd w:val="0"/>
        <w:spacing w:line="208" w:lineRule="auto"/>
        <w:jc w:val="both"/>
        <w:rPr>
          <w:rFonts w:ascii="Arial" w:eastAsia="Times New Roman" w:hAnsi="Arial" w:cs="Arial"/>
          <w:lang w:val="sr-Cyrl-CS"/>
        </w:rPr>
      </w:pPr>
      <w:r w:rsidRPr="007D2398">
        <w:rPr>
          <w:rFonts w:ascii="Arial" w:eastAsia="Times New Roman" w:hAnsi="Arial" w:cs="Arial"/>
          <w:lang w:val="sr-Cyrl-CS"/>
        </w:rPr>
        <w:t xml:space="preserve">     3) да има неопходни </w:t>
      </w:r>
      <w:r w:rsidRPr="007D2398">
        <w:rPr>
          <w:rFonts w:ascii="Arial" w:eastAsia="Times New Roman" w:hAnsi="Arial" w:cs="Arial"/>
          <w:b/>
          <w:u w:val="single"/>
          <w:lang w:val="sr-Cyrl-CS"/>
        </w:rPr>
        <w:t>пословни капацитет</w:t>
      </w:r>
    </w:p>
    <w:p w:rsidR="00DD548B" w:rsidRPr="007D2398" w:rsidRDefault="00DD548B" w:rsidP="00DD548B">
      <w:pPr>
        <w:pStyle w:val="ListParagraph"/>
        <w:widowControl w:val="0"/>
        <w:overflowPunct w:val="0"/>
        <w:autoSpaceDE w:val="0"/>
        <w:autoSpaceDN w:val="0"/>
        <w:adjustRightInd w:val="0"/>
        <w:jc w:val="both"/>
        <w:rPr>
          <w:sz w:val="24"/>
          <w:szCs w:val="24"/>
        </w:rPr>
      </w:pPr>
      <w:r w:rsidRPr="007D2398">
        <w:rPr>
          <w:b/>
          <w:sz w:val="24"/>
          <w:szCs w:val="24"/>
        </w:rPr>
        <w:t>Доказ</w:t>
      </w:r>
      <w:r w:rsidRPr="007D2398">
        <w:rPr>
          <w:sz w:val="24"/>
          <w:szCs w:val="24"/>
        </w:rPr>
        <w:t>:</w:t>
      </w:r>
    </w:p>
    <w:p w:rsidR="00DD548B" w:rsidRPr="007D2398" w:rsidRDefault="00DD548B" w:rsidP="00DD548B">
      <w:pPr>
        <w:pStyle w:val="ListParagraph"/>
        <w:numPr>
          <w:ilvl w:val="0"/>
          <w:numId w:val="8"/>
        </w:numPr>
        <w:overflowPunct w:val="0"/>
        <w:autoSpaceDE w:val="0"/>
        <w:autoSpaceDN w:val="0"/>
        <w:adjustRightInd w:val="0"/>
        <w:spacing w:line="223" w:lineRule="auto"/>
        <w:jc w:val="both"/>
        <w:rPr>
          <w:sz w:val="16"/>
          <w:szCs w:val="16"/>
        </w:rPr>
      </w:pPr>
      <w:r w:rsidRPr="007D2398">
        <w:rPr>
          <w:sz w:val="24"/>
          <w:szCs w:val="24"/>
        </w:rPr>
        <w:t xml:space="preserve">Минимално две </w:t>
      </w:r>
      <w:proofErr w:type="gramStart"/>
      <w:r w:rsidRPr="007D2398">
        <w:rPr>
          <w:sz w:val="24"/>
          <w:szCs w:val="24"/>
        </w:rPr>
        <w:t>потврде  од</w:t>
      </w:r>
      <w:proofErr w:type="gramEnd"/>
      <w:r w:rsidRPr="007D2398">
        <w:rPr>
          <w:sz w:val="24"/>
          <w:szCs w:val="24"/>
        </w:rPr>
        <w:t xml:space="preserve"> наручиоца </w:t>
      </w:r>
      <w:r w:rsidR="006B75CF" w:rsidRPr="007D2398">
        <w:rPr>
          <w:sz w:val="24"/>
          <w:szCs w:val="24"/>
        </w:rPr>
        <w:t>за које су у последње три године (201</w:t>
      </w:r>
      <w:r w:rsidR="007D2398" w:rsidRPr="007D2398">
        <w:rPr>
          <w:sz w:val="24"/>
          <w:szCs w:val="24"/>
          <w:lang/>
        </w:rPr>
        <w:t>6</w:t>
      </w:r>
      <w:r w:rsidR="006B75CF" w:rsidRPr="007D2398">
        <w:rPr>
          <w:sz w:val="24"/>
          <w:szCs w:val="24"/>
        </w:rPr>
        <w:t>, 201</w:t>
      </w:r>
      <w:r w:rsidR="007D2398" w:rsidRPr="007D2398">
        <w:rPr>
          <w:sz w:val="24"/>
          <w:szCs w:val="24"/>
          <w:lang/>
        </w:rPr>
        <w:t>7</w:t>
      </w:r>
      <w:r w:rsidR="006B75CF" w:rsidRPr="007D2398">
        <w:rPr>
          <w:sz w:val="24"/>
          <w:szCs w:val="24"/>
        </w:rPr>
        <w:t>. и 201</w:t>
      </w:r>
      <w:r w:rsidR="007D2398" w:rsidRPr="007D2398">
        <w:rPr>
          <w:sz w:val="24"/>
          <w:szCs w:val="24"/>
          <w:lang/>
        </w:rPr>
        <w:t>8</w:t>
      </w:r>
      <w:r w:rsidR="006B75CF" w:rsidRPr="007D2398">
        <w:rPr>
          <w:sz w:val="24"/>
          <w:szCs w:val="24"/>
        </w:rPr>
        <w:t xml:space="preserve">.) израдили, испоручили и монтирали </w:t>
      </w:r>
      <w:r w:rsidR="006B75CF" w:rsidRPr="007D2398">
        <w:rPr>
          <w:sz w:val="24"/>
          <w:szCs w:val="24"/>
        </w:rPr>
        <w:lastRenderedPageBreak/>
        <w:t>челичне конструкције. Потврде мора да садрже контакт особу код наручиоца са бројем телефона</w:t>
      </w:r>
    </w:p>
    <w:p w:rsidR="00D767BD" w:rsidRPr="007D2398" w:rsidRDefault="00D767BD" w:rsidP="00D767BD">
      <w:pPr>
        <w:pStyle w:val="ListParagraph"/>
        <w:overflowPunct w:val="0"/>
        <w:autoSpaceDE w:val="0"/>
        <w:autoSpaceDN w:val="0"/>
        <w:adjustRightInd w:val="0"/>
        <w:spacing w:line="223" w:lineRule="auto"/>
        <w:ind w:left="1020"/>
        <w:jc w:val="both"/>
        <w:rPr>
          <w:sz w:val="16"/>
          <w:szCs w:val="16"/>
        </w:rPr>
      </w:pPr>
      <w:proofErr w:type="gramStart"/>
      <w:r w:rsidRPr="007D2398">
        <w:rPr>
          <w:sz w:val="24"/>
          <w:szCs w:val="24"/>
        </w:rPr>
        <w:t>и</w:t>
      </w:r>
      <w:proofErr w:type="gramEnd"/>
    </w:p>
    <w:p w:rsidR="006B75CF" w:rsidRPr="007D2398" w:rsidRDefault="00D767BD" w:rsidP="006B75CF">
      <w:pPr>
        <w:pStyle w:val="ListParagraph"/>
        <w:numPr>
          <w:ilvl w:val="0"/>
          <w:numId w:val="8"/>
        </w:numPr>
        <w:overflowPunct w:val="0"/>
        <w:autoSpaceDE w:val="0"/>
        <w:autoSpaceDN w:val="0"/>
        <w:adjustRightInd w:val="0"/>
        <w:spacing w:line="223" w:lineRule="auto"/>
        <w:jc w:val="both"/>
        <w:rPr>
          <w:sz w:val="24"/>
          <w:szCs w:val="24"/>
        </w:rPr>
      </w:pPr>
      <w:r w:rsidRPr="007D2398">
        <w:rPr>
          <w:sz w:val="24"/>
          <w:szCs w:val="24"/>
        </w:rPr>
        <w:t>Фотокопије важећих тражених сертификата</w:t>
      </w:r>
    </w:p>
    <w:p w:rsidR="006B75CF" w:rsidRPr="00DD548B" w:rsidRDefault="006B75CF" w:rsidP="00D767BD">
      <w:pPr>
        <w:pStyle w:val="ListParagraph"/>
        <w:overflowPunct w:val="0"/>
        <w:autoSpaceDE w:val="0"/>
        <w:autoSpaceDN w:val="0"/>
        <w:adjustRightInd w:val="0"/>
        <w:spacing w:line="223" w:lineRule="auto"/>
        <w:ind w:left="1020"/>
        <w:jc w:val="both"/>
        <w:rPr>
          <w:sz w:val="16"/>
          <w:szCs w:val="16"/>
        </w:rPr>
      </w:pPr>
    </w:p>
    <w:p w:rsidR="00DD0B11" w:rsidRDefault="00D57F42" w:rsidP="00372253">
      <w:pPr>
        <w:widowControl/>
        <w:suppressAutoHyphens w:val="0"/>
        <w:spacing w:before="100" w:beforeAutospacing="1" w:after="100" w:afterAutospacing="1"/>
        <w:jc w:val="both"/>
        <w:rPr>
          <w:rFonts w:ascii="Arial" w:hAnsi="Arial" w:cs="Arial"/>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proofErr w:type="gramStart"/>
      <w:r>
        <w:rPr>
          <w:rFonts w:ascii="Arial" w:hAnsi="Arial" w:cs="Arial"/>
          <w:bCs/>
          <w:iCs/>
          <w:lang w:val="sr-Cyrl-CS"/>
        </w:rPr>
        <w:t>за  сваког</w:t>
      </w:r>
      <w:proofErr w:type="gramEnd"/>
      <w:r>
        <w:rPr>
          <w:rFonts w:ascii="Arial" w:hAnsi="Arial" w:cs="Arial"/>
          <w:bCs/>
          <w:iCs/>
          <w:lang w:val="sr-Cyrl-CS"/>
        </w:rPr>
        <w:t xml:space="preserve"> члана групе достави наведене доказе да испуњава услове из члана 75. став 1. тач. 1) до 4)</w:t>
      </w:r>
      <w:r w:rsidR="005C0FDF">
        <w:rPr>
          <w:rFonts w:ascii="Arial" w:hAnsi="Arial" w:cs="Arial"/>
          <w:bCs/>
          <w:iCs/>
          <w:lang w:val="sr-Cyrl-CS"/>
        </w:rPr>
        <w:t xml:space="preserve"> ЗЈН</w:t>
      </w:r>
      <w:r w:rsidR="00A34BA9">
        <w:rPr>
          <w:rFonts w:ascii="Arial" w:hAnsi="Arial" w:cs="Arial"/>
          <w:bCs/>
          <w:iCs/>
          <w:lang w:val="sr-Cyrl-CS"/>
        </w:rPr>
        <w:t xml:space="preserve"> а додатне услове испуњавају заједно</w:t>
      </w:r>
      <w:r>
        <w:rPr>
          <w:rFonts w:ascii="Arial" w:hAnsi="Arial" w:cs="Arial"/>
          <w:bCs/>
          <w:iCs/>
          <w:lang w:val="sr-Cyrl-CS"/>
        </w:rPr>
        <w:t>.</w:t>
      </w:r>
    </w:p>
    <w:p w:rsidR="00D57F42" w:rsidRDefault="00D57F42" w:rsidP="00372253">
      <w:pPr>
        <w:pStyle w:val="ListParagraph1"/>
        <w:ind w:left="0"/>
        <w:jc w:val="both"/>
        <w:rPr>
          <w:rFonts w:ascii="Arial" w:hAnsi="Arial" w:cs="Arial"/>
          <w:bCs/>
          <w:iCs/>
          <w:lang w:val="sr-Cyrl-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за подизвођача достави доказе да испуњава услове из члана 75. став 1. тач. 1) до 4) З</w:t>
      </w:r>
      <w:r w:rsidR="005C0FDF">
        <w:rPr>
          <w:rFonts w:ascii="Arial" w:hAnsi="Arial" w:cs="Arial"/>
          <w:bCs/>
          <w:iCs/>
          <w:lang w:val="sr-Cyrl-CS"/>
        </w:rPr>
        <w:t>ЈН</w:t>
      </w:r>
      <w:r>
        <w:rPr>
          <w:rFonts w:ascii="Arial" w:hAnsi="Arial" w:cs="Arial"/>
          <w:bCs/>
          <w:iCs/>
          <w:lang w:val="sr-Cyrl-CS"/>
        </w:rPr>
        <w:t>.</w:t>
      </w:r>
      <w:r w:rsidR="00A34BA9">
        <w:rPr>
          <w:rFonts w:ascii="Arial" w:hAnsi="Arial" w:cs="Arial"/>
          <w:bCs/>
          <w:iCs/>
          <w:lang w:val="sr-Cyrl-CS"/>
        </w:rPr>
        <w:t xml:space="preserve"> Додатне услове понуђач мора сам испуњавати.</w:t>
      </w:r>
    </w:p>
    <w:p w:rsidR="00D57F42" w:rsidRDefault="00D57F42" w:rsidP="00372253">
      <w:pPr>
        <w:pStyle w:val="ListParagraph1"/>
        <w:ind w:left="0"/>
        <w:jc w:val="both"/>
        <w:rPr>
          <w:rFonts w:ascii="Arial" w:hAnsi="Arial" w:cs="Arial"/>
          <w:bCs/>
          <w:iCs/>
          <w:lang w:val="sr-Cyrl-CS"/>
        </w:rPr>
      </w:pPr>
    </w:p>
    <w:p w:rsidR="00D57F42" w:rsidRDefault="00D57F42" w:rsidP="00D57F42">
      <w:pPr>
        <w:pStyle w:val="ListParagraph1"/>
        <w:tabs>
          <w:tab w:val="left" w:pos="680"/>
        </w:tabs>
        <w:ind w:left="0"/>
        <w:jc w:val="both"/>
        <w:rPr>
          <w:rFonts w:ascii="Arial" w:eastAsia="TimesNewRomanPS-BoldMT" w:hAnsi="Arial" w:cs="Arial"/>
          <w:bCs/>
          <w:lang w:val="sr-Cyrl-CS"/>
        </w:rPr>
      </w:pPr>
      <w:r w:rsidRPr="00863C6D">
        <w:rPr>
          <w:rFonts w:ascii="Arial" w:eastAsia="TimesNewRomanPS-BoldMT" w:hAnsi="Arial" w:cs="Arial"/>
          <w:b/>
          <w:bCs/>
          <w:lang w:val="sr-Cyrl-CS"/>
        </w:rPr>
        <w:t>Наведене доказе о испуњености услова понуђач може доставити у виду неоверених копија</w:t>
      </w:r>
      <w:r>
        <w:rPr>
          <w:rFonts w:ascii="Arial" w:eastAsia="TimesNewRomanPS-BoldMT" w:hAnsi="Arial" w:cs="Arial"/>
          <w:bCs/>
          <w:lang w:val="sr-Cyrl-CS"/>
        </w:rPr>
        <w:t>,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57F42" w:rsidRDefault="00D57F42" w:rsidP="00D57F42">
      <w:pPr>
        <w:pStyle w:val="ListParagraph1"/>
        <w:tabs>
          <w:tab w:val="left" w:pos="680"/>
        </w:tabs>
        <w:ind w:left="0"/>
        <w:jc w:val="both"/>
        <w:rPr>
          <w:rFonts w:ascii="Arial" w:hAnsi="Arial" w:cs="Arial"/>
          <w:bCs/>
          <w:sz w:val="12"/>
          <w:szCs w:val="12"/>
          <w:lang w:val="sr-Cyrl-CS"/>
        </w:rPr>
      </w:pPr>
    </w:p>
    <w:p w:rsidR="00D57F42" w:rsidRDefault="00D57F42" w:rsidP="00D57F42">
      <w:pPr>
        <w:pStyle w:val="ListParagraph1"/>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D57F42" w:rsidRDefault="00D57F42" w:rsidP="00D57F42">
      <w:pPr>
        <w:pStyle w:val="ListParagraph1"/>
        <w:tabs>
          <w:tab w:val="left" w:pos="680"/>
        </w:tabs>
        <w:ind w:left="0"/>
        <w:jc w:val="both"/>
        <w:rPr>
          <w:rFonts w:ascii="Arial" w:hAnsi="Arial" w:cs="Arial"/>
          <w:bCs/>
          <w:lang w:val="sr-Cyrl-CS"/>
        </w:rPr>
      </w:pPr>
    </w:p>
    <w:p w:rsidR="00D57F42" w:rsidRPr="00863C6D" w:rsidRDefault="00D57F42" w:rsidP="00D57F42">
      <w:pPr>
        <w:pStyle w:val="ListParagraph1"/>
        <w:tabs>
          <w:tab w:val="left" w:pos="680"/>
        </w:tabs>
        <w:ind w:left="0"/>
        <w:rPr>
          <w:rFonts w:ascii="Arial" w:hAnsi="Arial" w:cs="Arial"/>
          <w:b/>
          <w:sz w:val="12"/>
          <w:szCs w:val="12"/>
        </w:rPr>
      </w:pPr>
      <w:r w:rsidRPr="00863C6D">
        <w:rPr>
          <w:rFonts w:ascii="Arial" w:eastAsia="TimesNewRomanPS-BoldMT" w:hAnsi="Arial" w:cs="Arial"/>
          <w:b/>
          <w:bCs/>
        </w:rPr>
        <w:t>Понуђачи који су регистровани у регистру понуђача</w:t>
      </w:r>
      <w:r>
        <w:rPr>
          <w:rFonts w:ascii="Arial" w:eastAsia="TimesNewRomanPS-BoldMT" w:hAnsi="Arial" w:cs="Arial"/>
          <w:b/>
          <w:bCs/>
        </w:rPr>
        <w:t xml:space="preserve"> </w:t>
      </w:r>
      <w:r w:rsidRPr="00863C6D">
        <w:rPr>
          <w:rFonts w:ascii="Arial" w:eastAsia="TimesNewRomanPS-BoldMT" w:hAnsi="Arial" w:cs="Arial"/>
          <w:b/>
          <w:bCs/>
        </w:rPr>
        <w:t xml:space="preserve">који води Агенција за привредне регистре </w:t>
      </w:r>
      <w:r>
        <w:rPr>
          <w:rFonts w:ascii="Arial" w:eastAsia="TimesNewRomanPS-BoldMT" w:hAnsi="Arial" w:cs="Arial"/>
          <w:b/>
          <w:bCs/>
        </w:rPr>
        <w:t xml:space="preserve">нису дужна </w:t>
      </w:r>
      <w:r w:rsidRPr="00863C6D">
        <w:rPr>
          <w:rFonts w:ascii="Arial" w:eastAsia="TimesNewRomanPS-BoldMT" w:hAnsi="Arial" w:cs="Arial"/>
          <w:b/>
          <w:bCs/>
        </w:rPr>
        <w:t xml:space="preserve"> да доставе доказе </w:t>
      </w:r>
      <w:r>
        <w:rPr>
          <w:rFonts w:ascii="Arial" w:eastAsia="TimesNewRomanPS-BoldMT" w:hAnsi="Arial" w:cs="Arial"/>
          <w:b/>
          <w:bCs/>
          <w:lang w:val="sr-Cyrl-CS"/>
        </w:rPr>
        <w:t xml:space="preserve">о испуњености обавезних услова </w:t>
      </w:r>
      <w:r>
        <w:rPr>
          <w:rFonts w:ascii="Arial" w:hAnsi="Arial" w:cs="Arial"/>
          <w:b/>
          <w:sz w:val="12"/>
          <w:szCs w:val="12"/>
        </w:rPr>
        <w:t xml:space="preserve"> </w:t>
      </w:r>
      <w:r>
        <w:rPr>
          <w:rFonts w:ascii="Arial" w:eastAsia="TimesNewRomanPS-BoldMT" w:hAnsi="Arial" w:cs="Arial"/>
          <w:b/>
          <w:bCs/>
          <w:lang w:val="sr-Cyrl-CS"/>
        </w:rPr>
        <w:t>из чл. 75. ст. 1. тач.</w:t>
      </w:r>
      <w:r w:rsidRPr="00863C6D">
        <w:rPr>
          <w:rFonts w:ascii="Arial" w:eastAsia="TimesNewRomanPS-BoldMT" w:hAnsi="Arial" w:cs="Arial"/>
          <w:b/>
          <w:bCs/>
          <w:lang w:val="sr-Cyrl-CS"/>
        </w:rPr>
        <w:t>1) до 4)</w:t>
      </w:r>
      <w:r>
        <w:rPr>
          <w:rFonts w:ascii="Arial" w:eastAsia="TimesNewRomanPS-BoldMT" w:hAnsi="Arial" w:cs="Arial"/>
          <w:b/>
          <w:bCs/>
          <w:lang w:val="sr-Cyrl-CS"/>
        </w:rPr>
        <w:t xml:space="preserve"> Закона о јавним набавкама. </w:t>
      </w:r>
    </w:p>
    <w:p w:rsidR="00D57F42" w:rsidRPr="00863C6D" w:rsidRDefault="00D57F42" w:rsidP="00D57F42">
      <w:pPr>
        <w:pStyle w:val="ListParagraph1"/>
        <w:tabs>
          <w:tab w:val="left" w:pos="680"/>
        </w:tabs>
        <w:ind w:left="0"/>
        <w:jc w:val="both"/>
        <w:rPr>
          <w:rFonts w:ascii="Arial" w:eastAsia="TimesNewRomanPS-BoldMT" w:hAnsi="Arial" w:cs="Arial"/>
          <w:b/>
          <w:bCs/>
        </w:rPr>
      </w:pPr>
      <w:r w:rsidRPr="00863C6D">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57F42" w:rsidRDefault="00D57F42" w:rsidP="00D57F42">
      <w:pPr>
        <w:pStyle w:val="ListParagraph1"/>
        <w:tabs>
          <w:tab w:val="left" w:pos="680"/>
        </w:tabs>
        <w:ind w:left="0"/>
        <w:jc w:val="both"/>
        <w:rPr>
          <w:rFonts w:ascii="Arial" w:hAnsi="Arial" w:cs="Arial"/>
          <w:sz w:val="12"/>
          <w:szCs w:val="12"/>
        </w:rPr>
      </w:pPr>
    </w:p>
    <w:p w:rsidR="00D57F42" w:rsidRDefault="00D57F42" w:rsidP="00D57F42">
      <w:pPr>
        <w:jc w:val="both"/>
        <w:rPr>
          <w:rFonts w:ascii="Arial" w:hAnsi="Arial" w:cs="Arial"/>
        </w:rPr>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57F42" w:rsidRDefault="00D57F42" w:rsidP="00D57F42">
      <w:pPr>
        <w:pStyle w:val="ListParagraph1"/>
        <w:tabs>
          <w:tab w:val="left" w:pos="680"/>
        </w:tabs>
        <w:ind w:left="0"/>
        <w:jc w:val="both"/>
        <w:rPr>
          <w:rFonts w:ascii="Arial" w:hAnsi="Arial" w:cs="Arial"/>
          <w:sz w:val="12"/>
          <w:szCs w:val="12"/>
        </w:rPr>
      </w:pPr>
    </w:p>
    <w:p w:rsidR="00D57F42" w:rsidRDefault="00D57F42" w:rsidP="00D57F42">
      <w:pPr>
        <w:pStyle w:val="ListParagraph1"/>
        <w:tabs>
          <w:tab w:val="left" w:pos="680"/>
        </w:tabs>
        <w:ind w:left="0"/>
        <w:jc w:val="both"/>
        <w:rPr>
          <w:rFonts w:ascii="Arial" w:eastAsia="TimesNewRomanPSMT" w:hAnsi="Arial" w:cs="Arial"/>
          <w:bCs/>
        </w:rPr>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F42" w:rsidRDefault="00D57F42" w:rsidP="00D57F42">
      <w:pPr>
        <w:pStyle w:val="ListParagraph1"/>
        <w:tabs>
          <w:tab w:val="left" w:pos="680"/>
        </w:tabs>
        <w:ind w:left="0"/>
        <w:jc w:val="both"/>
        <w:rPr>
          <w:rFonts w:ascii="Arial" w:hAnsi="Arial" w:cs="Arial"/>
          <w:sz w:val="12"/>
          <w:szCs w:val="12"/>
        </w:rPr>
      </w:pPr>
    </w:p>
    <w:p w:rsidR="00D57F42" w:rsidRDefault="00D57F42" w:rsidP="00D57F42">
      <w:pPr>
        <w:pStyle w:val="ListParagraph1"/>
        <w:tabs>
          <w:tab w:val="left" w:pos="680"/>
        </w:tabs>
        <w:ind w:left="0"/>
        <w:jc w:val="both"/>
        <w:rPr>
          <w:rFonts w:ascii="Arial" w:eastAsia="TimesNewRomanPSMT" w:hAnsi="Arial" w:cs="Arial"/>
          <w:bCs/>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D57F42" w:rsidRDefault="00D57F42" w:rsidP="00D57F42">
      <w:pPr>
        <w:jc w:val="both"/>
        <w:rPr>
          <w:rFonts w:ascii="Arial" w:eastAsia="TimesNewRomanPSMT" w:hAnsi="Arial" w:cs="Arial"/>
          <w:b/>
          <w:bCs/>
          <w:color w:val="002060"/>
          <w:sz w:val="12"/>
          <w:szCs w:val="12"/>
        </w:rPr>
      </w:pPr>
    </w:p>
    <w:p w:rsidR="00D57F42" w:rsidRDefault="00D57F42" w:rsidP="00D57F42">
      <w:pPr>
        <w:pStyle w:val="ListParagraph1"/>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57F42" w:rsidRDefault="00D57F42"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AB17AD" w:rsidRDefault="00AB17AD" w:rsidP="00D57F42">
      <w:pPr>
        <w:pStyle w:val="ListParagraph1"/>
        <w:tabs>
          <w:tab w:val="left" w:pos="680"/>
        </w:tabs>
        <w:ind w:left="0"/>
        <w:jc w:val="both"/>
        <w:rPr>
          <w:rFonts w:ascii="Arial" w:hAnsi="Arial" w:cs="Arial"/>
          <w:b/>
          <w:bCs/>
          <w:i/>
          <w:iCs/>
        </w:rPr>
      </w:pPr>
    </w:p>
    <w:p w:rsidR="00D57F42" w:rsidRDefault="00D57F42" w:rsidP="00D57F42">
      <w:pPr>
        <w:shd w:val="clear" w:color="auto" w:fill="FFFFFF"/>
        <w:jc w:val="center"/>
        <w:rPr>
          <w:rFonts w:ascii="Arial" w:hAnsi="Arial" w:cs="Arial"/>
          <w:b/>
          <w:bCs/>
          <w:i/>
          <w:iCs/>
        </w:rPr>
      </w:pPr>
    </w:p>
    <w:p w:rsidR="00D57F42" w:rsidRDefault="00D57F42" w:rsidP="00D57F42">
      <w:pPr>
        <w:shd w:val="clear" w:color="auto" w:fill="FFFFFF"/>
        <w:jc w:val="center"/>
        <w:rPr>
          <w:rFonts w:ascii="Arial" w:hAnsi="Arial" w:cs="Arial"/>
          <w:b/>
          <w:bCs/>
          <w:i/>
          <w:iCs/>
        </w:rPr>
      </w:pPr>
      <w:proofErr w:type="gramStart"/>
      <w:r w:rsidRPr="00355C74">
        <w:rPr>
          <w:rFonts w:ascii="Arial" w:hAnsi="Arial" w:cs="Arial"/>
          <w:b/>
          <w:bCs/>
          <w:i/>
          <w:iCs/>
        </w:rPr>
        <w:t>V  УПУТСТВО</w:t>
      </w:r>
      <w:proofErr w:type="gramEnd"/>
      <w:r w:rsidRPr="00355C74">
        <w:rPr>
          <w:rFonts w:ascii="Arial" w:hAnsi="Arial" w:cs="Arial"/>
          <w:b/>
          <w:bCs/>
          <w:i/>
          <w:iCs/>
        </w:rPr>
        <w:t xml:space="preserve"> ПОНУЂАЧИМА КАКО ДА САЧИНЕ ПОНУДУ</w:t>
      </w:r>
    </w:p>
    <w:p w:rsidR="00D57F42" w:rsidRDefault="00D57F42" w:rsidP="00D57F42">
      <w:pPr>
        <w:shd w:val="clear" w:color="auto" w:fill="FFFFFF"/>
        <w:jc w:val="center"/>
        <w:rPr>
          <w:rFonts w:ascii="Arial" w:hAnsi="Arial" w:cs="Arial"/>
          <w:b/>
          <w:bCs/>
          <w:i/>
          <w:iCs/>
        </w:rPr>
      </w:pPr>
    </w:p>
    <w:p w:rsidR="00D57F42" w:rsidRPr="00A305A7" w:rsidRDefault="00D57F42" w:rsidP="00516889">
      <w:pPr>
        <w:pStyle w:val="ListParagraph"/>
        <w:numPr>
          <w:ilvl w:val="0"/>
          <w:numId w:val="13"/>
        </w:numPr>
        <w:jc w:val="both"/>
        <w:rPr>
          <w:b/>
          <w:iCs/>
          <w:sz w:val="24"/>
          <w:szCs w:val="24"/>
        </w:rPr>
      </w:pPr>
      <w:r w:rsidRPr="00A305A7">
        <w:rPr>
          <w:b/>
          <w:iCs/>
          <w:sz w:val="24"/>
          <w:szCs w:val="24"/>
        </w:rPr>
        <w:t xml:space="preserve">ПОДАЦИ О ЈЕЗИКУ  И ФОРМИ  ПОНУДЕ  </w:t>
      </w:r>
    </w:p>
    <w:p w:rsidR="00D57F42" w:rsidRDefault="00D57F42" w:rsidP="00D57F42">
      <w:pPr>
        <w:jc w:val="both"/>
        <w:rPr>
          <w:rFonts w:ascii="Arial" w:hAnsi="Arial" w:cs="Arial"/>
        </w:rPr>
      </w:pPr>
      <w:r>
        <w:rPr>
          <w:rFonts w:ascii="Arial" w:hAnsi="Arial" w:cs="Arial"/>
        </w:rPr>
        <w:t>Понуђач подноси понуду на српском језику. Понуда мора бити на оригиналним обрасцима који су преузети из конкурсне документације</w:t>
      </w:r>
      <w:r w:rsidR="001033A9">
        <w:rPr>
          <w:rFonts w:ascii="Arial" w:hAnsi="Arial" w:cs="Arial"/>
        </w:rPr>
        <w:t>.</w:t>
      </w:r>
    </w:p>
    <w:p w:rsidR="00D57F42" w:rsidRDefault="00D57F42" w:rsidP="00D57F42">
      <w:pPr>
        <w:jc w:val="both"/>
        <w:rPr>
          <w:rFonts w:ascii="Arial" w:hAnsi="Arial" w:cs="Arial"/>
        </w:rPr>
      </w:pPr>
    </w:p>
    <w:p w:rsidR="00D57F42" w:rsidRPr="00A305A7" w:rsidRDefault="00D57F42" w:rsidP="00516889">
      <w:pPr>
        <w:pStyle w:val="ListParagraph"/>
        <w:numPr>
          <w:ilvl w:val="0"/>
          <w:numId w:val="13"/>
        </w:numPr>
        <w:jc w:val="both"/>
        <w:rPr>
          <w:b/>
          <w:sz w:val="24"/>
          <w:szCs w:val="24"/>
        </w:rPr>
      </w:pPr>
      <w:r w:rsidRPr="00A305A7">
        <w:rPr>
          <w:b/>
          <w:sz w:val="24"/>
          <w:szCs w:val="24"/>
        </w:rPr>
        <w:t>НАЧИН ПОДН</w:t>
      </w:r>
      <w:r w:rsidR="00D0633D">
        <w:rPr>
          <w:b/>
          <w:sz w:val="24"/>
          <w:szCs w:val="24"/>
        </w:rPr>
        <w:t>О</w:t>
      </w:r>
      <w:r w:rsidRPr="00A305A7">
        <w:rPr>
          <w:b/>
          <w:sz w:val="24"/>
          <w:szCs w:val="24"/>
        </w:rPr>
        <w:t>ШЕЊА ПОНУДЕ</w:t>
      </w:r>
    </w:p>
    <w:p w:rsidR="00D57F42" w:rsidRPr="00D0347E" w:rsidRDefault="00D57F42" w:rsidP="001033A9">
      <w:pPr>
        <w:jc w:val="both"/>
        <w:rPr>
          <w:rFonts w:ascii="Arial" w:eastAsia="TimesNewRomanPSMT" w:hAnsi="Arial" w:cs="Arial"/>
          <w:bCs/>
          <w:color w:val="000000"/>
        </w:rPr>
      </w:pPr>
      <w:proofErr w:type="gramStart"/>
      <w:r w:rsidRPr="00386EF5">
        <w:rPr>
          <w:rFonts w:ascii="Arial" w:eastAsia="TimesNewRomanPSMT" w:hAnsi="Arial" w:cs="Arial"/>
          <w:bCs/>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w:t>
      </w:r>
      <w:r>
        <w:rPr>
          <w:rFonts w:ascii="Arial" w:eastAsia="TimesNewRomanPSMT" w:hAnsi="Arial" w:cs="Arial"/>
          <w:bCs/>
          <w:color w:val="000000"/>
        </w:rPr>
        <w:t>и да се први пут отвара.</w:t>
      </w:r>
      <w:proofErr w:type="gramEnd"/>
      <w:r w:rsidR="003D77C8">
        <w:rPr>
          <w:rFonts w:ascii="Arial" w:eastAsia="TimesNewRomanPSMT" w:hAnsi="Arial" w:cs="Arial"/>
          <w:bCs/>
          <w:color w:val="000000"/>
        </w:rPr>
        <w:t xml:space="preserve"> </w:t>
      </w:r>
      <w:proofErr w:type="gramStart"/>
      <w:r>
        <w:rPr>
          <w:rFonts w:ascii="Arial" w:eastAsia="TimesNewRomanPSMT" w:hAnsi="Arial" w:cs="Arial"/>
          <w:bCs/>
          <w:color w:val="000000"/>
        </w:rPr>
        <w:t>Пожељно је да сва д</w:t>
      </w:r>
      <w:r w:rsidR="003D77C8">
        <w:rPr>
          <w:rFonts w:ascii="Arial" w:eastAsia="TimesNewRomanPSMT" w:hAnsi="Arial" w:cs="Arial"/>
          <w:bCs/>
          <w:color w:val="000000"/>
        </w:rPr>
        <w:t>окумента у понуди буду повезана</w:t>
      </w:r>
      <w:r>
        <w:rPr>
          <w:rFonts w:ascii="Arial" w:eastAsia="TimesNewRomanPSMT" w:hAnsi="Arial" w:cs="Arial"/>
          <w:bCs/>
          <w:color w:val="000000"/>
        </w:rPr>
        <w:t>.</w:t>
      </w:r>
      <w:proofErr w:type="gramEnd"/>
    </w:p>
    <w:p w:rsidR="00D57F42" w:rsidRDefault="00D57F42" w:rsidP="001033A9">
      <w:pPr>
        <w:jc w:val="both"/>
        <w:rPr>
          <w:rFonts w:ascii="Arial" w:eastAsia="TimesNewRomanPSMT" w:hAnsi="Arial" w:cs="Arial"/>
          <w:bCs/>
          <w:color w:val="000000"/>
        </w:rPr>
      </w:pPr>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Pr>
          <w:rFonts w:ascii="Arial" w:eastAsia="TimesNewRomanPSMT" w:hAnsi="Arial" w:cs="Arial"/>
          <w:bCs/>
          <w:color w:val="000000"/>
        </w:rPr>
        <w:t xml:space="preserve"> понуђача.</w:t>
      </w:r>
    </w:p>
    <w:p w:rsidR="00D57F42" w:rsidRPr="00386EF5" w:rsidRDefault="00D57F42" w:rsidP="001033A9">
      <w:pPr>
        <w:jc w:val="both"/>
        <w:rPr>
          <w:rFonts w:ascii="Arial" w:eastAsia="TimesNewRomanPSMT" w:hAnsi="Arial" w:cs="Arial"/>
          <w:bCs/>
          <w:color w:val="000000"/>
        </w:rPr>
      </w:pPr>
      <w:proofErr w:type="gramStart"/>
      <w:r w:rsidRPr="00386EF5">
        <w:rPr>
          <w:rFonts w:ascii="Arial" w:eastAsia="TimesNewRomanPSMT" w:hAnsi="Arial" w:cs="Arial"/>
          <w:bCs/>
          <w:color w:val="000000"/>
        </w:rPr>
        <w:t xml:space="preserve">У случају да понуду подноси група понуђача, на коверти </w:t>
      </w:r>
      <w:r w:rsidR="003D77C8">
        <w:rPr>
          <w:rFonts w:ascii="Arial" w:eastAsia="TimesNewRomanPSMT" w:hAnsi="Arial" w:cs="Arial"/>
          <w:bCs/>
          <w:color w:val="000000"/>
        </w:rPr>
        <w:t xml:space="preserve">или кутији </w:t>
      </w:r>
      <w:r w:rsidRPr="00386EF5">
        <w:rPr>
          <w:rFonts w:ascii="Arial" w:eastAsia="TimesNewRomanPSMT" w:hAnsi="Arial" w:cs="Arial"/>
          <w:bCs/>
          <w:color w:val="000000"/>
        </w:rPr>
        <w:t>је потребно назначити да се ради о групи понуђача и навести називе и адресу свих учесника у заједничкој понуди.</w:t>
      </w:r>
      <w:proofErr w:type="gramEnd"/>
    </w:p>
    <w:p w:rsidR="00D57F42" w:rsidRPr="00386EF5" w:rsidRDefault="00D57F42" w:rsidP="001033A9">
      <w:pPr>
        <w:autoSpaceDE w:val="0"/>
        <w:spacing w:line="100" w:lineRule="atLeast"/>
        <w:jc w:val="both"/>
        <w:rPr>
          <w:rFonts w:ascii="Arial" w:hAnsi="Arial" w:cs="Arial"/>
          <w:color w:val="000000"/>
          <w:lang w:val="sr-Cyrl-CS"/>
        </w:rPr>
      </w:pPr>
      <w:r w:rsidRPr="00386EF5">
        <w:rPr>
          <w:rFonts w:ascii="Arial" w:eastAsia="TimesNewRomanPSMT" w:hAnsi="Arial" w:cs="Arial"/>
          <w:bCs/>
          <w:color w:val="000000"/>
        </w:rPr>
        <w:t xml:space="preserve">Понуду доставити на адресу: </w:t>
      </w:r>
      <w:r w:rsidRPr="00386EF5">
        <w:rPr>
          <w:rFonts w:ascii="Arial" w:eastAsia="TimesNewRomanPSMT" w:hAnsi="Arial" w:cs="Arial"/>
          <w:b/>
          <w:bCs/>
          <w:color w:val="000000"/>
          <w:lang w:val="sr-Cyrl-CS"/>
        </w:rPr>
        <w:t>ЈКП „Топлана“ Бор, ул. Ђ. А. Куна бр. 12, 19210 Бор</w:t>
      </w:r>
      <w:r w:rsidRPr="00386EF5">
        <w:rPr>
          <w:rFonts w:ascii="Arial" w:hAnsi="Arial" w:cs="Arial"/>
          <w:i/>
          <w:iCs/>
          <w:color w:val="000000"/>
        </w:rPr>
        <w:t xml:space="preserve">, </w:t>
      </w:r>
      <w:r w:rsidRPr="00D0347E">
        <w:rPr>
          <w:rFonts w:ascii="Arial" w:eastAsia="Times New Roman" w:hAnsi="Arial" w:cs="Arial"/>
        </w:rPr>
        <w:t xml:space="preserve"> </w:t>
      </w:r>
      <w:r w:rsidRPr="00D0347E">
        <w:rPr>
          <w:rFonts w:ascii="Arial" w:eastAsia="Times New Roman" w:hAnsi="Arial" w:cs="Arial"/>
          <w:b/>
        </w:rPr>
        <w:t xml:space="preserve">или лично код секретарице директора у управној згради „ЈКП „Топлана“ Бор у кругу </w:t>
      </w:r>
      <w:r w:rsidR="00E87ADA" w:rsidRPr="00C22667">
        <w:rPr>
          <w:rFonts w:ascii="Arial" w:eastAsia="Times New Roman" w:hAnsi="Arial" w:cs="Arial"/>
          <w:sz w:val="22"/>
          <w:szCs w:val="22"/>
        </w:rPr>
        <w:t>ZIJIN BOR COPPER DOO BOR</w:t>
      </w:r>
      <w:r w:rsidR="00E87ADA">
        <w:rPr>
          <w:rFonts w:ascii="Arial" w:eastAsia="Times New Roman" w:hAnsi="Arial" w:cs="Arial"/>
        </w:rPr>
        <w:t xml:space="preserve"> </w:t>
      </w:r>
      <w:r>
        <w:rPr>
          <w:rFonts w:ascii="Arial" w:eastAsia="Times New Roman" w:hAnsi="Arial" w:cs="Arial"/>
        </w:rPr>
        <w:t>с</w:t>
      </w:r>
      <w:r w:rsidRPr="00386EF5">
        <w:rPr>
          <w:rFonts w:ascii="Arial" w:eastAsia="TimesNewRomanPSMT" w:hAnsi="Arial" w:cs="Arial"/>
          <w:bCs/>
          <w:color w:val="000000"/>
        </w:rPr>
        <w:t xml:space="preserve">а назнаком: </w:t>
      </w:r>
      <w:r w:rsidRPr="00386EF5">
        <w:rPr>
          <w:rFonts w:ascii="Arial" w:eastAsia="TimesNewRomanPS-BoldMT" w:hAnsi="Arial" w:cs="Arial"/>
          <w:b/>
          <w:bCs/>
          <w:color w:val="000000"/>
        </w:rPr>
        <w:t>,,Понуда за јавну набавку</w:t>
      </w:r>
      <w:r w:rsidRPr="00386EF5">
        <w:rPr>
          <w:rFonts w:ascii="Arial" w:hAnsi="Arial" w:cs="Arial"/>
          <w:color w:val="000000"/>
        </w:rPr>
        <w:t xml:space="preserve"> </w:t>
      </w:r>
      <w:r w:rsidR="00534743">
        <w:rPr>
          <w:rFonts w:ascii="Arial" w:hAnsi="Arial" w:cs="Arial"/>
          <w:color w:val="000000"/>
        </w:rPr>
        <w:t xml:space="preserve">услуга </w:t>
      </w:r>
      <w:r>
        <w:rPr>
          <w:rFonts w:ascii="Arial" w:hAnsi="Arial" w:cs="Arial"/>
          <w:b/>
          <w:bCs/>
          <w:color w:val="000000"/>
        </w:rPr>
        <w:t xml:space="preserve">– </w:t>
      </w:r>
      <w:r w:rsidR="00ED1BC4" w:rsidRPr="004E0119">
        <w:rPr>
          <w:rFonts w:ascii="Arial" w:eastAsia="TimesNewRomanPS-BoldMT" w:hAnsi="Arial" w:cs="Arial"/>
          <w:bCs/>
          <w:lang w:val="sr-Cyrl-CS"/>
        </w:rPr>
        <w:t>демонтажа, санација и монтажа погонског дела котла ВК2 са нивелацијом клизних стаза</w:t>
      </w:r>
      <w:r>
        <w:rPr>
          <w:rFonts w:ascii="Arial" w:eastAsia="TimesNewRomanPS-BoldMT" w:hAnsi="Arial" w:cs="Arial"/>
          <w:b/>
          <w:bCs/>
          <w:color w:val="000000"/>
        </w:rPr>
        <w:t xml:space="preserve">, бр. </w:t>
      </w:r>
      <w:proofErr w:type="gramStart"/>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w:t>
      </w:r>
      <w:r w:rsidR="00534743">
        <w:rPr>
          <w:rFonts w:ascii="Arial" w:eastAsia="TimesNewRomanPS-BoldMT" w:hAnsi="Arial" w:cs="Arial"/>
          <w:b/>
          <w:bCs/>
          <w:color w:val="000000"/>
          <w:lang w:val="sr-Cyrl-CS"/>
        </w:rPr>
        <w:t>1.</w:t>
      </w:r>
      <w:r w:rsidR="00E87ADA">
        <w:rPr>
          <w:rFonts w:ascii="Arial" w:eastAsia="TimesNewRomanPS-BoldMT" w:hAnsi="Arial" w:cs="Arial"/>
          <w:b/>
          <w:bCs/>
          <w:color w:val="000000"/>
          <w:lang w:val="sr-Cyrl-CS"/>
        </w:rPr>
        <w:t>3</w:t>
      </w:r>
      <w:r w:rsidR="00534743">
        <w:rPr>
          <w:rFonts w:ascii="Arial" w:eastAsia="TimesNewRomanPS-BoldMT" w:hAnsi="Arial" w:cs="Arial"/>
          <w:b/>
          <w:bCs/>
          <w:color w:val="000000"/>
          <w:lang w:val="sr-Cyrl-CS"/>
        </w:rPr>
        <w:t>.</w:t>
      </w:r>
      <w:r w:rsidR="00E87ADA">
        <w:rPr>
          <w:rFonts w:ascii="Arial" w:eastAsia="TimesNewRomanPS-BoldMT" w:hAnsi="Arial" w:cs="Arial"/>
          <w:b/>
          <w:bCs/>
          <w:color w:val="000000"/>
          <w:lang w:val="sr-Cyrl-CS"/>
        </w:rPr>
        <w:t>3</w:t>
      </w:r>
      <w:r w:rsidR="00534743">
        <w:rPr>
          <w:rFonts w:ascii="Arial" w:eastAsia="TimesNewRomanPS-BoldMT" w:hAnsi="Arial" w:cs="Arial"/>
          <w:b/>
          <w:bCs/>
          <w:color w:val="000000"/>
          <w:lang w:val="sr-Cyrl-CS"/>
        </w:rPr>
        <w:t>/201</w:t>
      </w:r>
      <w:r w:rsidR="00E87ADA">
        <w:rPr>
          <w:rFonts w:ascii="Arial" w:eastAsia="TimesNewRomanPS-BoldMT" w:hAnsi="Arial" w:cs="Arial"/>
          <w:b/>
          <w:bCs/>
          <w:color w:val="000000"/>
          <w:lang w:val="sr-Cyrl-CS"/>
        </w:rPr>
        <w:t>9</w:t>
      </w:r>
      <w:r w:rsidRPr="00386EF5">
        <w:rPr>
          <w:rFonts w:ascii="Arial" w:eastAsia="TimesNewRomanPS-BoldMT" w:hAnsi="Arial" w:cs="Arial"/>
          <w:b/>
          <w:bCs/>
          <w:color w:val="000000"/>
          <w:lang w:val="sr-Cyrl-CS"/>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hAnsi="Arial" w:cs="Arial"/>
          <w:b/>
          <w:color w:val="000000"/>
        </w:rPr>
        <w:t>.</w:t>
      </w:r>
      <w:proofErr w:type="gramEnd"/>
    </w:p>
    <w:p w:rsidR="00D57F42" w:rsidRPr="00DD0B11" w:rsidRDefault="00D57F42" w:rsidP="001033A9">
      <w:pPr>
        <w:autoSpaceDE w:val="0"/>
        <w:spacing w:line="100" w:lineRule="atLeast"/>
        <w:jc w:val="both"/>
        <w:rPr>
          <w:rFonts w:ascii="Arial" w:hAnsi="Arial" w:cs="Arial"/>
          <w:color w:val="000000"/>
          <w:sz w:val="16"/>
          <w:szCs w:val="16"/>
          <w:lang w:val="sr-Cyrl-CS"/>
        </w:rPr>
      </w:pPr>
    </w:p>
    <w:p w:rsidR="00D57F42" w:rsidRPr="00386EF5" w:rsidRDefault="00D57F42" w:rsidP="001033A9">
      <w:pPr>
        <w:autoSpaceDE w:val="0"/>
        <w:spacing w:line="100" w:lineRule="atLeast"/>
        <w:jc w:val="both"/>
        <w:rPr>
          <w:rFonts w:ascii="Arial" w:hAnsi="Arial" w:cs="Arial"/>
          <w:b/>
          <w:i/>
          <w:iCs/>
          <w:color w:val="000000"/>
          <w:lang w:val="sr-Cyrl-CS"/>
        </w:rPr>
      </w:pPr>
      <w:proofErr w:type="gramStart"/>
      <w:r w:rsidRPr="00386EF5">
        <w:rPr>
          <w:rFonts w:ascii="Arial" w:hAnsi="Arial" w:cs="Arial"/>
          <w:b/>
          <w:color w:val="000000"/>
        </w:rPr>
        <w:t xml:space="preserve">Понуда се сматра благовременом уколико је примљена од стране </w:t>
      </w:r>
      <w:r w:rsidRPr="00525306">
        <w:rPr>
          <w:rFonts w:ascii="Arial" w:hAnsi="Arial" w:cs="Arial"/>
          <w:b/>
          <w:color w:val="000000"/>
        </w:rPr>
        <w:t xml:space="preserve">наручиоца </w:t>
      </w:r>
      <w:r w:rsidRPr="00386EF5">
        <w:rPr>
          <w:rFonts w:ascii="Arial" w:hAnsi="Arial" w:cs="Arial"/>
          <w:b/>
          <w:color w:val="000000"/>
        </w:rPr>
        <w:t xml:space="preserve">до </w:t>
      </w:r>
      <w:r w:rsidR="00310DFA" w:rsidRPr="00310DFA">
        <w:rPr>
          <w:rFonts w:ascii="Arial" w:hAnsi="Arial" w:cs="Arial"/>
          <w:b/>
          <w:color w:val="000000"/>
          <w:u w:val="single"/>
          <w:lang/>
        </w:rPr>
        <w:t>01.07.2019</w:t>
      </w:r>
      <w:r w:rsidRPr="00CC397E">
        <w:rPr>
          <w:rFonts w:ascii="Arial" w:hAnsi="Arial" w:cs="Arial"/>
          <w:b/>
          <w:color w:val="000000"/>
          <w:lang w:val="sr-Cyrl-CS"/>
        </w:rPr>
        <w:t>.</w:t>
      </w:r>
      <w:proofErr w:type="gramEnd"/>
      <w:r w:rsidRPr="00CC397E">
        <w:rPr>
          <w:rFonts w:ascii="Arial" w:hAnsi="Arial" w:cs="Arial"/>
          <w:b/>
          <w:color w:val="000000"/>
          <w:lang w:val="sr-Cyrl-CS"/>
        </w:rPr>
        <w:t xml:space="preserve"> године</w:t>
      </w:r>
      <w:r w:rsidRPr="00CC397E">
        <w:rPr>
          <w:rFonts w:ascii="Arial" w:hAnsi="Arial" w:cs="Arial"/>
          <w:b/>
          <w:i/>
          <w:iCs/>
          <w:color w:val="000000"/>
        </w:rPr>
        <w:t xml:space="preserve"> </w:t>
      </w:r>
      <w:r w:rsidRPr="00CC397E">
        <w:rPr>
          <w:rFonts w:ascii="Arial" w:hAnsi="Arial" w:cs="Arial"/>
          <w:b/>
          <w:color w:val="000000"/>
        </w:rPr>
        <w:t xml:space="preserve">до </w:t>
      </w:r>
      <w:r w:rsidRPr="00CC397E">
        <w:rPr>
          <w:rFonts w:ascii="Arial" w:hAnsi="Arial" w:cs="Arial"/>
          <w:b/>
          <w:color w:val="000000"/>
          <w:lang w:val="sr-Latn-CS"/>
        </w:rPr>
        <w:t>1</w:t>
      </w:r>
      <w:r w:rsidR="00534743">
        <w:rPr>
          <w:rFonts w:ascii="Arial" w:hAnsi="Arial" w:cs="Arial"/>
          <w:b/>
          <w:color w:val="000000"/>
        </w:rPr>
        <w:t>1</w:t>
      </w:r>
      <w:r w:rsidRPr="00CC397E">
        <w:rPr>
          <w:rFonts w:ascii="Arial" w:hAnsi="Arial" w:cs="Arial"/>
          <w:b/>
          <w:color w:val="000000"/>
          <w:lang w:val="sr-Latn-CS"/>
        </w:rPr>
        <w:t xml:space="preserve">:00 </w:t>
      </w:r>
      <w:r w:rsidRPr="00386EF5">
        <w:rPr>
          <w:rFonts w:ascii="Arial" w:hAnsi="Arial" w:cs="Arial"/>
          <w:b/>
          <w:color w:val="000000"/>
        </w:rPr>
        <w:t>часова</w:t>
      </w:r>
      <w:r w:rsidRPr="00386EF5">
        <w:rPr>
          <w:rFonts w:ascii="Arial" w:hAnsi="Arial" w:cs="Arial"/>
          <w:b/>
          <w:i/>
          <w:iCs/>
          <w:color w:val="000000"/>
        </w:rPr>
        <w:t>.</w:t>
      </w:r>
    </w:p>
    <w:p w:rsidR="00D57F42" w:rsidRPr="00DD0B11" w:rsidRDefault="00D57F42" w:rsidP="001033A9">
      <w:pPr>
        <w:autoSpaceDE w:val="0"/>
        <w:spacing w:line="100" w:lineRule="atLeast"/>
        <w:jc w:val="both"/>
        <w:rPr>
          <w:rFonts w:ascii="Arial" w:hAnsi="Arial" w:cs="Arial"/>
          <w:i/>
          <w:iCs/>
          <w:color w:val="000000"/>
          <w:sz w:val="16"/>
          <w:szCs w:val="16"/>
          <w:lang w:val="sr-Cyrl-CS"/>
        </w:rPr>
      </w:pPr>
    </w:p>
    <w:p w:rsidR="00D57F42" w:rsidRPr="00386EF5" w:rsidRDefault="00D57F42" w:rsidP="00D57F42">
      <w:pPr>
        <w:tabs>
          <w:tab w:val="left" w:pos="0"/>
        </w:tabs>
        <w:autoSpaceDE w:val="0"/>
        <w:spacing w:line="100" w:lineRule="atLeast"/>
        <w:jc w:val="both"/>
        <w:rPr>
          <w:rFonts w:ascii="Arial" w:hAnsi="Arial" w:cs="Arial"/>
          <w:color w:val="000000"/>
        </w:rPr>
      </w:pPr>
      <w:proofErr w:type="gramStart"/>
      <w:r w:rsidRPr="00386EF5">
        <w:rPr>
          <w:rFonts w:ascii="Arial" w:hAnsi="Arial" w:cs="Arial"/>
          <w:color w:val="00000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386EF5">
        <w:rPr>
          <w:rFonts w:ascii="Arial" w:hAnsi="Arial" w:cs="Arial"/>
          <w:color w:val="000000"/>
        </w:rPr>
        <w:t xml:space="preserve"> Уколико је понуда достављена непосредно</w:t>
      </w:r>
      <w:r>
        <w:rPr>
          <w:rFonts w:ascii="Arial" w:hAnsi="Arial" w:cs="Arial"/>
          <w:color w:val="000000"/>
        </w:rPr>
        <w:t xml:space="preserve"> (код секретарице директора)</w:t>
      </w:r>
      <w:r w:rsidRPr="00386EF5">
        <w:rPr>
          <w:rFonts w:ascii="Arial" w:hAnsi="Arial" w:cs="Arial"/>
          <w:color w:val="000000"/>
        </w:rPr>
        <w:t xml:space="preserve"> </w:t>
      </w:r>
      <w:r w:rsidRPr="00386EF5">
        <w:rPr>
          <w:rFonts w:ascii="Arial" w:hAnsi="Arial" w:cs="Arial"/>
          <w:color w:val="000000"/>
          <w:lang w:val="sr-Cyrl-CS"/>
        </w:rPr>
        <w:t>н</w:t>
      </w:r>
      <w:r w:rsidRPr="00386EF5">
        <w:rPr>
          <w:rFonts w:ascii="Arial" w:hAnsi="Arial" w:cs="Arial"/>
          <w:color w:val="000000"/>
        </w:rPr>
        <w:t xml:space="preserve">аручулац ће понуђачу предати потврду пријема понуде. У потврди о пријему наручилац ће навести датум и сат пријема понуде. </w:t>
      </w:r>
    </w:p>
    <w:p w:rsidR="00D57F42" w:rsidRPr="00D65737" w:rsidRDefault="00D57F42" w:rsidP="00D57F42">
      <w:pPr>
        <w:autoSpaceDE w:val="0"/>
        <w:spacing w:line="100" w:lineRule="atLeast"/>
        <w:jc w:val="both"/>
        <w:rPr>
          <w:rFonts w:ascii="Arial" w:hAnsi="Arial" w:cs="Arial"/>
          <w:color w:val="000000"/>
        </w:rPr>
      </w:pPr>
      <w:r w:rsidRPr="00386EF5">
        <w:rPr>
          <w:rFonts w:ascii="Arial"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Arial" w:hAnsi="Arial" w:cs="Arial"/>
          <w:color w:val="000000"/>
        </w:rPr>
        <w:t xml:space="preserve"> Неблаговремена понуда ће после копирања омота у коме се налази, неотворена бити враћена понуђачу.</w:t>
      </w:r>
    </w:p>
    <w:p w:rsidR="00D57F42" w:rsidRPr="00DD0B11" w:rsidRDefault="00D57F42" w:rsidP="00D57F42">
      <w:pPr>
        <w:autoSpaceDE w:val="0"/>
        <w:autoSpaceDN w:val="0"/>
        <w:adjustRightInd w:val="0"/>
        <w:jc w:val="both"/>
        <w:rPr>
          <w:rFonts w:ascii="Arial" w:hAnsi="Arial" w:cs="Arial"/>
          <w:b/>
          <w:color w:val="000000"/>
          <w:sz w:val="16"/>
          <w:szCs w:val="16"/>
          <w:lang w:val="sr-Cyrl-CS"/>
        </w:rPr>
      </w:pPr>
    </w:p>
    <w:p w:rsidR="00D57F42" w:rsidRPr="00386EF5" w:rsidRDefault="00D57F42" w:rsidP="00D57F42">
      <w:pPr>
        <w:autoSpaceDE w:val="0"/>
        <w:autoSpaceDN w:val="0"/>
        <w:adjustRightInd w:val="0"/>
        <w:jc w:val="both"/>
        <w:rPr>
          <w:rFonts w:ascii="Arial" w:eastAsia="Calibri" w:hAnsi="Arial" w:cs="Arial"/>
          <w:b/>
          <w:noProof/>
          <w:color w:val="000000"/>
        </w:rPr>
      </w:pPr>
      <w:r w:rsidRPr="00500BA3">
        <w:rPr>
          <w:rFonts w:ascii="Arial" w:hAnsi="Arial" w:cs="Arial"/>
          <w:b/>
          <w:color w:val="000000"/>
          <w:u w:val="single"/>
        </w:rPr>
        <w:t>Место, време и начин отварања понуда</w:t>
      </w:r>
      <w:r w:rsidRPr="00386EF5">
        <w:rPr>
          <w:rFonts w:ascii="Arial" w:hAnsi="Arial" w:cs="Arial"/>
          <w:b/>
          <w:color w:val="000000"/>
        </w:rPr>
        <w:t>:</w:t>
      </w:r>
    </w:p>
    <w:p w:rsidR="00D57F42" w:rsidRPr="00386EF5" w:rsidRDefault="00D57F42" w:rsidP="00D57F42">
      <w:pPr>
        <w:autoSpaceDE w:val="0"/>
        <w:autoSpaceDN w:val="0"/>
        <w:adjustRightInd w:val="0"/>
        <w:jc w:val="both"/>
        <w:rPr>
          <w:rFonts w:ascii="Arial" w:eastAsia="Times New Roman" w:hAnsi="Arial" w:cs="Arial"/>
          <w:color w:val="000000"/>
        </w:rPr>
      </w:pPr>
      <w:proofErr w:type="gramStart"/>
      <w:r w:rsidRPr="00386EF5">
        <w:rPr>
          <w:rFonts w:ascii="Arial" w:eastAsia="Times New Roman" w:hAnsi="Arial" w:cs="Arial"/>
          <w:color w:val="000000"/>
        </w:rPr>
        <w:t xml:space="preserve">Отварање понуда је јавно и одржаће се одмах по истеку рока за подношење понуда дана </w:t>
      </w:r>
      <w:r w:rsidR="00310DFA" w:rsidRPr="00310DFA">
        <w:rPr>
          <w:rFonts w:ascii="Arial" w:hAnsi="Arial" w:cs="Arial"/>
          <w:b/>
          <w:color w:val="000000"/>
          <w:u w:val="single"/>
          <w:lang/>
        </w:rPr>
        <w:t>01.07.2019.</w:t>
      </w:r>
      <w:proofErr w:type="gramEnd"/>
      <w:r w:rsidRPr="00386EF5">
        <w:rPr>
          <w:rFonts w:ascii="Arial" w:eastAsia="Times New Roman" w:hAnsi="Arial" w:cs="Arial"/>
          <w:color w:val="000000"/>
        </w:rPr>
        <w:t xml:space="preserve"> </w:t>
      </w:r>
      <w:r w:rsidRPr="00386EF5">
        <w:rPr>
          <w:rFonts w:ascii="Arial" w:eastAsia="Times New Roman" w:hAnsi="Arial" w:cs="Arial"/>
          <w:color w:val="000000"/>
          <w:lang w:val="sr-Cyrl-CS"/>
        </w:rPr>
        <w:t>г</w:t>
      </w:r>
      <w:r w:rsidRPr="00386EF5">
        <w:rPr>
          <w:rFonts w:ascii="Arial" w:eastAsia="Times New Roman" w:hAnsi="Arial" w:cs="Arial"/>
          <w:color w:val="000000"/>
        </w:rPr>
        <w:t xml:space="preserve">одине у </w:t>
      </w:r>
      <w:r w:rsidRPr="00386EF5">
        <w:rPr>
          <w:rFonts w:ascii="Arial" w:eastAsia="Times New Roman" w:hAnsi="Arial" w:cs="Arial"/>
          <w:b/>
          <w:color w:val="000000"/>
          <w:lang w:val="sr-Latn-CS"/>
        </w:rPr>
        <w:t>1</w:t>
      </w:r>
      <w:r w:rsidR="00534743">
        <w:rPr>
          <w:rFonts w:ascii="Arial" w:eastAsia="Times New Roman" w:hAnsi="Arial" w:cs="Arial"/>
          <w:b/>
          <w:color w:val="000000"/>
        </w:rPr>
        <w:t>1</w:t>
      </w:r>
      <w:r w:rsidRPr="00386EF5">
        <w:rPr>
          <w:rFonts w:ascii="Arial" w:eastAsia="Times New Roman" w:hAnsi="Arial" w:cs="Arial"/>
          <w:b/>
          <w:color w:val="000000"/>
          <w:lang w:val="sr-Latn-CS"/>
        </w:rPr>
        <w:t>:30</w:t>
      </w:r>
      <w:r w:rsidRPr="00386EF5">
        <w:rPr>
          <w:rFonts w:ascii="Arial" w:eastAsia="Times New Roman" w:hAnsi="Arial" w:cs="Arial"/>
          <w:color w:val="000000"/>
        </w:rPr>
        <w:t xml:space="preserve"> часова </w:t>
      </w:r>
      <w:r w:rsidRPr="00386EF5">
        <w:rPr>
          <w:rFonts w:ascii="Arial" w:eastAsia="Times New Roman" w:hAnsi="Arial" w:cs="Arial"/>
          <w:color w:val="000000"/>
          <w:lang w:val="sr-Cyrl-CS"/>
        </w:rPr>
        <w:t xml:space="preserve">у управној згради Наручиоца </w:t>
      </w:r>
      <w:r w:rsidRPr="00386EF5">
        <w:rPr>
          <w:rFonts w:ascii="Arial" w:eastAsia="Times New Roman" w:hAnsi="Arial" w:cs="Arial"/>
          <w:color w:val="000000"/>
        </w:rPr>
        <w:t xml:space="preserve"> </w:t>
      </w:r>
      <w:r w:rsidRPr="00386EF5">
        <w:rPr>
          <w:rFonts w:ascii="Arial" w:eastAsia="Times New Roman" w:hAnsi="Arial" w:cs="Arial"/>
          <w:color w:val="000000"/>
          <w:lang w:val="sr-Cyrl-CS"/>
        </w:rPr>
        <w:t>кој</w:t>
      </w:r>
      <w:r>
        <w:rPr>
          <w:rFonts w:ascii="Arial" w:eastAsia="Times New Roman" w:hAnsi="Arial" w:cs="Arial"/>
          <w:color w:val="000000"/>
          <w:lang w:val="sr-Cyrl-CS"/>
        </w:rPr>
        <w:t>а</w:t>
      </w:r>
      <w:r w:rsidRPr="00386EF5">
        <w:rPr>
          <w:rFonts w:ascii="Arial" w:eastAsia="Times New Roman" w:hAnsi="Arial" w:cs="Arial"/>
          <w:color w:val="000000"/>
          <w:lang w:val="sr-Cyrl-CS"/>
        </w:rPr>
        <w:t xml:space="preserve"> се налаз</w:t>
      </w:r>
      <w:r>
        <w:rPr>
          <w:rFonts w:ascii="Arial" w:eastAsia="Times New Roman" w:hAnsi="Arial" w:cs="Arial"/>
          <w:color w:val="000000"/>
          <w:lang w:val="sr-Cyrl-CS"/>
        </w:rPr>
        <w:t>и</w:t>
      </w:r>
      <w:r w:rsidRPr="00386EF5">
        <w:rPr>
          <w:rFonts w:ascii="Arial" w:eastAsia="Times New Roman" w:hAnsi="Arial" w:cs="Arial"/>
          <w:color w:val="000000"/>
          <w:lang w:val="sr-Cyrl-CS"/>
        </w:rPr>
        <w:t xml:space="preserve"> у Кругу </w:t>
      </w:r>
      <w:r w:rsidR="00E87ADA" w:rsidRPr="00C22667">
        <w:rPr>
          <w:rFonts w:ascii="Arial" w:eastAsia="Times New Roman" w:hAnsi="Arial" w:cs="Arial"/>
          <w:sz w:val="22"/>
          <w:szCs w:val="22"/>
        </w:rPr>
        <w:t>ZIJIN BOR COPPER DOO BOR</w:t>
      </w:r>
      <w:r w:rsidR="00E87ADA">
        <w:rPr>
          <w:rFonts w:ascii="Arial" w:eastAsia="Times New Roman" w:hAnsi="Arial" w:cs="Arial"/>
        </w:rPr>
        <w:t xml:space="preserve"> </w:t>
      </w:r>
      <w:r w:rsidRPr="00386EF5">
        <w:rPr>
          <w:rFonts w:ascii="Arial" w:eastAsia="Times New Roman" w:hAnsi="Arial" w:cs="Arial"/>
          <w:color w:val="000000"/>
        </w:rPr>
        <w:t>у присуству чланова комисије за предметну јавну набавку.</w:t>
      </w:r>
    </w:p>
    <w:p w:rsidR="00D57F42" w:rsidRPr="00DD0B11" w:rsidRDefault="00D57F42" w:rsidP="00D57F42">
      <w:pPr>
        <w:autoSpaceDE w:val="0"/>
        <w:autoSpaceDN w:val="0"/>
        <w:adjustRightInd w:val="0"/>
        <w:jc w:val="both"/>
        <w:rPr>
          <w:rFonts w:ascii="Arial" w:eastAsia="Times New Roman" w:hAnsi="Arial" w:cs="Arial"/>
          <w:b/>
          <w:color w:val="000000"/>
          <w:sz w:val="16"/>
          <w:szCs w:val="16"/>
          <w:lang w:val="sr-Cyrl-CS"/>
        </w:rPr>
      </w:pPr>
    </w:p>
    <w:p w:rsidR="00D57F42" w:rsidRPr="00500BA3" w:rsidRDefault="00D57F42" w:rsidP="00D57F42">
      <w:pPr>
        <w:autoSpaceDE w:val="0"/>
        <w:autoSpaceDN w:val="0"/>
        <w:adjustRightInd w:val="0"/>
        <w:jc w:val="both"/>
        <w:rPr>
          <w:rFonts w:ascii="Arial" w:eastAsia="Times New Roman" w:hAnsi="Arial" w:cs="Arial"/>
          <w:b/>
          <w:color w:val="000000"/>
          <w:u w:val="single"/>
        </w:rPr>
      </w:pPr>
      <w:r w:rsidRPr="00500BA3">
        <w:rPr>
          <w:rFonts w:ascii="Arial" w:eastAsia="Times New Roman" w:hAnsi="Arial" w:cs="Arial"/>
          <w:b/>
          <w:color w:val="000000"/>
          <w:u w:val="single"/>
        </w:rPr>
        <w:t>Услови под којима представници понуђача могу учествовати у поступку отварања понуда:</w:t>
      </w:r>
    </w:p>
    <w:p w:rsidR="006E3577" w:rsidRDefault="00D57F42" w:rsidP="00D57F42">
      <w:pPr>
        <w:autoSpaceDE w:val="0"/>
        <w:autoSpaceDN w:val="0"/>
        <w:adjustRightInd w:val="0"/>
        <w:jc w:val="both"/>
        <w:rPr>
          <w:rFonts w:ascii="Arial" w:eastAsia="Times New Roman" w:hAnsi="Arial" w:cs="Arial"/>
          <w:color w:val="000000"/>
        </w:rPr>
      </w:pPr>
      <w:proofErr w:type="gramStart"/>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w:t>
      </w:r>
      <w:r w:rsidRPr="00386EF5">
        <w:rPr>
          <w:rFonts w:ascii="Arial" w:eastAsia="Times New Roman" w:hAnsi="Arial" w:cs="Arial"/>
          <w:color w:val="000000"/>
        </w:rPr>
        <w:t xml:space="preserve">овлашћење за </w:t>
      </w:r>
      <w:r w:rsidR="006E3577">
        <w:rPr>
          <w:rFonts w:ascii="Arial" w:eastAsia="Times New Roman" w:hAnsi="Arial" w:cs="Arial"/>
          <w:color w:val="000000"/>
        </w:rPr>
        <w:t>представника понуђача који ће присуствовати отварању понуда (Образац у поглављу XVIII конкурсне документације)</w:t>
      </w:r>
      <w:r w:rsidR="003D77C8">
        <w:rPr>
          <w:rFonts w:ascii="Arial" w:eastAsia="Times New Roman" w:hAnsi="Arial" w:cs="Arial"/>
          <w:color w:val="000000"/>
        </w:rPr>
        <w:t xml:space="preserve"> или извод из АПР-а када отварању </w:t>
      </w:r>
      <w:r w:rsidR="003D77C8">
        <w:rPr>
          <w:rFonts w:ascii="Arial" w:eastAsia="Times New Roman" w:hAnsi="Arial" w:cs="Arial"/>
          <w:color w:val="000000"/>
        </w:rPr>
        <w:lastRenderedPageBreak/>
        <w:t>понуда присуствује законски заступник, власник или предузетник</w:t>
      </w:r>
      <w:r w:rsidR="006E3577">
        <w:rPr>
          <w:rFonts w:ascii="Arial" w:eastAsia="Times New Roman" w:hAnsi="Arial" w:cs="Arial"/>
          <w:color w:val="000000"/>
        </w:rPr>
        <w:t>.</w:t>
      </w:r>
      <w:proofErr w:type="gramEnd"/>
      <w:r w:rsidR="006E3577">
        <w:rPr>
          <w:rFonts w:ascii="Arial" w:eastAsia="Times New Roman" w:hAnsi="Arial" w:cs="Arial"/>
          <w:color w:val="000000"/>
        </w:rPr>
        <w:t xml:space="preserve"> </w:t>
      </w:r>
    </w:p>
    <w:p w:rsidR="00D57F42" w:rsidRPr="00D0633D" w:rsidRDefault="00D57F42" w:rsidP="00D57F42">
      <w:pPr>
        <w:autoSpaceDE w:val="0"/>
        <w:autoSpaceDN w:val="0"/>
        <w:adjustRightInd w:val="0"/>
        <w:jc w:val="both"/>
        <w:rPr>
          <w:rFonts w:ascii="Arial" w:hAnsi="Arial" w:cs="Arial"/>
          <w:b/>
          <w:color w:val="000000"/>
        </w:rPr>
      </w:pPr>
      <w:r w:rsidRPr="00901AA0">
        <w:rPr>
          <w:rFonts w:ascii="Arial" w:eastAsia="Times New Roman" w:hAnsi="Arial" w:cs="Arial"/>
          <w:color w:val="000000"/>
        </w:rPr>
        <w:t xml:space="preserve">Понуђачи који </w:t>
      </w:r>
      <w:r w:rsidR="006E3577">
        <w:rPr>
          <w:rFonts w:ascii="Arial" w:eastAsia="Times New Roman" w:hAnsi="Arial" w:cs="Arial"/>
          <w:color w:val="000000"/>
        </w:rPr>
        <w:t xml:space="preserve">лично достављају понуду или </w:t>
      </w:r>
      <w:r w:rsidRPr="00901AA0">
        <w:rPr>
          <w:rFonts w:ascii="Arial" w:eastAsia="Times New Roman" w:hAnsi="Arial" w:cs="Arial"/>
          <w:color w:val="000000"/>
        </w:rPr>
        <w:t xml:space="preserve">намеравају да присуствују отварању понуда дужни су да најаве свој долазак дан раније због </w:t>
      </w:r>
      <w:proofErr w:type="gramStart"/>
      <w:r w:rsidRPr="00901AA0">
        <w:rPr>
          <w:rFonts w:ascii="Arial" w:eastAsia="Times New Roman" w:hAnsi="Arial" w:cs="Arial"/>
          <w:color w:val="000000"/>
        </w:rPr>
        <w:t>процедуре  уласка</w:t>
      </w:r>
      <w:proofErr w:type="gramEnd"/>
      <w:r w:rsidRPr="00901AA0">
        <w:rPr>
          <w:rFonts w:ascii="Arial" w:eastAsia="Times New Roman" w:hAnsi="Arial" w:cs="Arial"/>
          <w:color w:val="000000"/>
        </w:rPr>
        <w:t xml:space="preserve"> на капију </w:t>
      </w:r>
      <w:r w:rsidR="00E87ADA" w:rsidRPr="00C22667">
        <w:rPr>
          <w:rFonts w:ascii="Arial" w:eastAsia="Times New Roman" w:hAnsi="Arial" w:cs="Arial"/>
          <w:sz w:val="22"/>
          <w:szCs w:val="22"/>
        </w:rPr>
        <w:t>ZIJIN BOR COPPER DOO BOR</w:t>
      </w:r>
      <w:r w:rsidRPr="00901AA0">
        <w:rPr>
          <w:rFonts w:ascii="Arial" w:eastAsia="Times New Roman" w:hAnsi="Arial" w:cs="Arial"/>
          <w:color w:val="000000"/>
        </w:rPr>
        <w:t xml:space="preserve">. </w:t>
      </w:r>
      <w:r w:rsidRPr="00386EF5">
        <w:rPr>
          <w:rFonts w:ascii="Arial" w:hAnsi="Arial" w:cs="Arial"/>
          <w:b/>
          <w:color w:val="000000"/>
        </w:rPr>
        <w:t xml:space="preserve">  </w:t>
      </w:r>
    </w:p>
    <w:p w:rsidR="00D57F42" w:rsidRDefault="00D57F42" w:rsidP="00D57F42">
      <w:pPr>
        <w:jc w:val="both"/>
        <w:rPr>
          <w:rFonts w:ascii="Arial" w:hAnsi="Arial" w:cs="Arial"/>
          <w:b/>
        </w:rPr>
      </w:pPr>
      <w:r>
        <w:rPr>
          <w:rFonts w:ascii="Arial" w:hAnsi="Arial" w:cs="Arial"/>
          <w:b/>
        </w:rPr>
        <w:t xml:space="preserve"> </w:t>
      </w:r>
    </w:p>
    <w:p w:rsidR="00D57F42" w:rsidRPr="00A305A7" w:rsidRDefault="00A305A7" w:rsidP="00516889">
      <w:pPr>
        <w:pStyle w:val="ListParagraph"/>
        <w:numPr>
          <w:ilvl w:val="0"/>
          <w:numId w:val="13"/>
        </w:numPr>
        <w:ind w:left="426"/>
        <w:jc w:val="both"/>
        <w:rPr>
          <w:rFonts w:eastAsia="TimesNewRomanPSMT"/>
          <w:sz w:val="24"/>
          <w:szCs w:val="24"/>
        </w:rPr>
      </w:pPr>
      <w:r w:rsidRPr="00A305A7">
        <w:rPr>
          <w:rFonts w:eastAsia="TimesNewRomanPSMT"/>
          <w:b/>
          <w:sz w:val="24"/>
          <w:szCs w:val="24"/>
        </w:rPr>
        <w:t>ПОНУДА МОРА ДА САДРЖИ</w:t>
      </w:r>
      <w:r w:rsidR="00D57F42" w:rsidRPr="00A305A7">
        <w:rPr>
          <w:rFonts w:eastAsia="TimesNewRomanPSMT"/>
          <w:sz w:val="24"/>
          <w:szCs w:val="24"/>
        </w:rPr>
        <w:t>:</w:t>
      </w:r>
    </w:p>
    <w:p w:rsidR="00D57F42" w:rsidRDefault="00D57F42" w:rsidP="00516889">
      <w:pPr>
        <w:pStyle w:val="ListParagraph1"/>
        <w:numPr>
          <w:ilvl w:val="0"/>
          <w:numId w:val="3"/>
        </w:numPr>
        <w:jc w:val="both"/>
        <w:rPr>
          <w:rFonts w:ascii="Arial" w:eastAsia="TimesNewRomanPSMT" w:hAnsi="Arial" w:cs="Arial"/>
          <w:bCs/>
        </w:rPr>
      </w:pPr>
      <w:r>
        <w:rPr>
          <w:rFonts w:ascii="Arial" w:eastAsia="TimesNewRomanPSMT" w:hAnsi="Arial" w:cs="Arial"/>
          <w:bCs/>
        </w:rPr>
        <w:t xml:space="preserve">Доказе о испуњености услова за учешће у поступку јавне набавке из члана 75. </w:t>
      </w:r>
      <w:r w:rsidR="006E3577">
        <w:rPr>
          <w:rFonts w:ascii="Arial" w:eastAsia="TimesNewRomanPSMT" w:hAnsi="Arial" w:cs="Arial"/>
          <w:bCs/>
        </w:rPr>
        <w:t>и</w:t>
      </w:r>
      <w:r>
        <w:rPr>
          <w:rFonts w:ascii="Arial" w:eastAsia="TimesNewRomanPSMT" w:hAnsi="Arial" w:cs="Arial"/>
          <w:bCs/>
        </w:rPr>
        <w:t xml:space="preserve"> 76. Закона како је одређено у упутству како се доказује испуњеност услова </w:t>
      </w:r>
    </w:p>
    <w:p w:rsidR="006E3577" w:rsidRPr="006E3577" w:rsidRDefault="00096DCF" w:rsidP="00516889">
      <w:pPr>
        <w:pStyle w:val="ListParagraph1"/>
        <w:numPr>
          <w:ilvl w:val="0"/>
          <w:numId w:val="3"/>
        </w:numPr>
        <w:jc w:val="both"/>
        <w:rPr>
          <w:rFonts w:ascii="Arial" w:hAnsi="Arial"/>
        </w:rPr>
      </w:pPr>
      <w:r>
        <w:rPr>
          <w:rFonts w:ascii="Arial" w:hAnsi="Arial"/>
        </w:rPr>
        <w:t>О</w:t>
      </w:r>
      <w:r w:rsidR="00D57F42" w:rsidRPr="006E3577">
        <w:rPr>
          <w:rFonts w:ascii="Arial" w:hAnsi="Arial"/>
        </w:rPr>
        <w:t>бразац понуде</w:t>
      </w:r>
      <w:r>
        <w:rPr>
          <w:rFonts w:ascii="Arial" w:hAnsi="Arial"/>
        </w:rPr>
        <w:t xml:space="preserve"> - </w:t>
      </w:r>
      <w:r w:rsidRPr="0095526E">
        <w:rPr>
          <w:rFonts w:ascii="Arial" w:hAnsi="Arial" w:cs="Arial"/>
          <w:lang w:val="sr-Cyrl-CS"/>
        </w:rPr>
        <w:t>поглављ</w:t>
      </w:r>
      <w:r>
        <w:rPr>
          <w:rFonts w:ascii="Arial" w:hAnsi="Arial" w:cs="Arial"/>
          <w:lang w:val="sr-Cyrl-CS"/>
        </w:rPr>
        <w:t>е</w:t>
      </w:r>
      <w:r w:rsidRPr="0095526E">
        <w:rPr>
          <w:rFonts w:ascii="Arial" w:hAnsi="Arial" w:cs="Arial"/>
          <w:lang w:val="sr-Cyrl-CS"/>
        </w:rPr>
        <w:t xml:space="preserve"> V</w:t>
      </w:r>
      <w:r>
        <w:rPr>
          <w:rFonts w:ascii="Arial" w:hAnsi="Arial" w:cs="Arial"/>
        </w:rPr>
        <w:t>I</w:t>
      </w:r>
      <w:r w:rsidRPr="0095526E">
        <w:rPr>
          <w:rFonts w:ascii="Arial" w:hAnsi="Arial" w:cs="Arial"/>
          <w:lang w:val="sr-Cyrl-CS"/>
        </w:rPr>
        <w:t xml:space="preserve"> конкурсне документације</w:t>
      </w:r>
      <w:r w:rsidR="00D57F42" w:rsidRPr="006E3577">
        <w:rPr>
          <w:rFonts w:ascii="Arial" w:hAnsi="Arial"/>
        </w:rPr>
        <w:t xml:space="preserve"> </w:t>
      </w:r>
    </w:p>
    <w:p w:rsidR="006E3577" w:rsidRPr="006E3577" w:rsidRDefault="00096DCF" w:rsidP="00516889">
      <w:pPr>
        <w:pStyle w:val="ListParagraph1"/>
        <w:numPr>
          <w:ilvl w:val="0"/>
          <w:numId w:val="3"/>
        </w:numPr>
        <w:jc w:val="both"/>
        <w:rPr>
          <w:rFonts w:ascii="Arial" w:hAnsi="Arial"/>
        </w:rPr>
      </w:pPr>
      <w:r>
        <w:rPr>
          <w:rFonts w:ascii="Arial" w:hAnsi="Arial"/>
        </w:rPr>
        <w:t>M</w:t>
      </w:r>
      <w:r w:rsidR="00D57F42" w:rsidRPr="006E3577">
        <w:rPr>
          <w:rFonts w:ascii="Arial" w:hAnsi="Arial"/>
        </w:rPr>
        <w:t>одел уговора</w:t>
      </w:r>
      <w:r>
        <w:rPr>
          <w:rFonts w:ascii="Arial" w:hAnsi="Arial"/>
        </w:rPr>
        <w:t xml:space="preserve"> - </w:t>
      </w:r>
      <w:r w:rsidRPr="0095526E">
        <w:rPr>
          <w:rFonts w:ascii="Arial" w:hAnsi="Arial" w:cs="Arial"/>
          <w:lang w:val="sr-Cyrl-CS"/>
        </w:rPr>
        <w:t>поглављ</w:t>
      </w:r>
      <w:r>
        <w:rPr>
          <w:rFonts w:ascii="Arial" w:hAnsi="Arial" w:cs="Arial"/>
          <w:lang w:val="sr-Cyrl-CS"/>
        </w:rPr>
        <w:t>е</w:t>
      </w:r>
      <w:r w:rsidRPr="0095526E">
        <w:rPr>
          <w:rFonts w:ascii="Arial" w:hAnsi="Arial" w:cs="Arial"/>
          <w:lang w:val="sr-Cyrl-CS"/>
        </w:rPr>
        <w:t xml:space="preserve"> V</w:t>
      </w:r>
      <w:r>
        <w:rPr>
          <w:rFonts w:ascii="Arial" w:hAnsi="Arial" w:cs="Arial"/>
        </w:rPr>
        <w:t>II</w:t>
      </w:r>
      <w:r w:rsidRPr="0095526E">
        <w:rPr>
          <w:rFonts w:ascii="Arial" w:hAnsi="Arial" w:cs="Arial"/>
          <w:lang w:val="sr-Cyrl-CS"/>
        </w:rPr>
        <w:t xml:space="preserve"> конкурсне документације</w:t>
      </w:r>
      <w:r w:rsidR="00D57F42" w:rsidRPr="006E3577">
        <w:rPr>
          <w:rFonts w:ascii="Arial" w:hAnsi="Arial"/>
        </w:rPr>
        <w:t xml:space="preserve"> </w:t>
      </w:r>
    </w:p>
    <w:p w:rsidR="00D57F42" w:rsidRPr="006E3577" w:rsidRDefault="00096DCF" w:rsidP="00516889">
      <w:pPr>
        <w:pStyle w:val="ListParagraph1"/>
        <w:numPr>
          <w:ilvl w:val="0"/>
          <w:numId w:val="3"/>
        </w:numPr>
        <w:jc w:val="both"/>
        <w:rPr>
          <w:rFonts w:ascii="Arial" w:hAnsi="Arial"/>
        </w:rPr>
      </w:pPr>
      <w:r>
        <w:rPr>
          <w:rFonts w:ascii="Arial" w:hAnsi="Arial"/>
        </w:rPr>
        <w:t>O</w:t>
      </w:r>
      <w:r w:rsidR="00D57F42" w:rsidRPr="006E3577">
        <w:rPr>
          <w:rFonts w:ascii="Arial" w:hAnsi="Arial"/>
        </w:rPr>
        <w:t>бразац трошкова припреме понуде (достављање овог обрасца није обавезно)</w:t>
      </w:r>
      <w:r>
        <w:rPr>
          <w:rFonts w:ascii="Arial" w:hAnsi="Arial"/>
        </w:rPr>
        <w:t xml:space="preserve"> - </w:t>
      </w:r>
      <w:r w:rsidRPr="0095526E">
        <w:rPr>
          <w:rFonts w:ascii="Arial" w:hAnsi="Arial" w:cs="Arial"/>
          <w:lang w:val="sr-Cyrl-CS"/>
        </w:rPr>
        <w:t>поглављ</w:t>
      </w:r>
      <w:r>
        <w:rPr>
          <w:rFonts w:ascii="Arial" w:hAnsi="Arial" w:cs="Arial"/>
          <w:lang w:val="sr-Cyrl-CS"/>
        </w:rPr>
        <w:t>е</w:t>
      </w:r>
      <w:r w:rsidRPr="0095526E">
        <w:rPr>
          <w:rFonts w:ascii="Arial" w:hAnsi="Arial" w:cs="Arial"/>
          <w:lang w:val="sr-Cyrl-CS"/>
        </w:rPr>
        <w:t xml:space="preserve"> </w:t>
      </w:r>
      <w:r w:rsidR="00372253" w:rsidRPr="0095526E">
        <w:rPr>
          <w:rFonts w:ascii="Arial" w:hAnsi="Arial" w:cs="Arial"/>
          <w:lang w:val="sr-Cyrl-CS"/>
        </w:rPr>
        <w:t>V</w:t>
      </w:r>
      <w:r w:rsidR="00372253">
        <w:rPr>
          <w:rFonts w:ascii="Arial" w:hAnsi="Arial" w:cs="Arial"/>
        </w:rPr>
        <w:t>III</w:t>
      </w:r>
      <w:r w:rsidRPr="0095526E">
        <w:rPr>
          <w:rFonts w:ascii="Arial" w:hAnsi="Arial" w:cs="Arial"/>
          <w:lang w:val="sr-Cyrl-CS"/>
        </w:rPr>
        <w:t xml:space="preserve"> конкурсне документације</w:t>
      </w:r>
    </w:p>
    <w:p w:rsidR="00D57F42" w:rsidRPr="002248AA" w:rsidRDefault="00096DCF" w:rsidP="00516889">
      <w:pPr>
        <w:pStyle w:val="ListParagraph1"/>
        <w:numPr>
          <w:ilvl w:val="0"/>
          <w:numId w:val="3"/>
        </w:numPr>
        <w:jc w:val="both"/>
        <w:rPr>
          <w:rFonts w:ascii="Arial" w:hAnsi="Arial"/>
        </w:rPr>
      </w:pPr>
      <w:r>
        <w:rPr>
          <w:rFonts w:ascii="Arial" w:hAnsi="Arial"/>
        </w:rPr>
        <w:t>O</w:t>
      </w:r>
      <w:r w:rsidR="00D57F42">
        <w:rPr>
          <w:rFonts w:ascii="Arial" w:hAnsi="Arial"/>
        </w:rPr>
        <w:t>бразац изјаве о независној понуди</w:t>
      </w:r>
      <w:r>
        <w:rPr>
          <w:rFonts w:ascii="Arial" w:hAnsi="Arial"/>
        </w:rPr>
        <w:t xml:space="preserve"> - </w:t>
      </w:r>
      <w:r w:rsidRPr="0095526E">
        <w:rPr>
          <w:rFonts w:ascii="Arial" w:hAnsi="Arial" w:cs="Arial"/>
          <w:lang w:val="sr-Cyrl-CS"/>
        </w:rPr>
        <w:t>поглављ</w:t>
      </w:r>
      <w:r>
        <w:rPr>
          <w:rFonts w:ascii="Arial" w:hAnsi="Arial" w:cs="Arial"/>
          <w:lang w:val="sr-Cyrl-CS"/>
        </w:rPr>
        <w:t>е</w:t>
      </w:r>
      <w:r w:rsidRPr="0095526E">
        <w:rPr>
          <w:rFonts w:ascii="Arial" w:hAnsi="Arial" w:cs="Arial"/>
          <w:lang w:val="sr-Cyrl-CS"/>
        </w:rPr>
        <w:t xml:space="preserve"> </w:t>
      </w:r>
      <w:r w:rsidR="00372253">
        <w:rPr>
          <w:rFonts w:ascii="Arial" w:hAnsi="Arial" w:cs="Arial"/>
        </w:rPr>
        <w:t>I</w:t>
      </w:r>
      <w:r w:rsidRPr="0095526E">
        <w:rPr>
          <w:rFonts w:ascii="Arial" w:hAnsi="Arial" w:cs="Arial"/>
          <w:lang w:val="sr-Cyrl-CS"/>
        </w:rPr>
        <w:t>X конкурсне документације</w:t>
      </w:r>
      <w:r w:rsidR="00D57F42">
        <w:rPr>
          <w:rFonts w:ascii="Arial" w:hAnsi="Arial"/>
        </w:rPr>
        <w:t xml:space="preserve"> </w:t>
      </w:r>
    </w:p>
    <w:p w:rsidR="00D57F42" w:rsidRPr="00372253" w:rsidRDefault="00096DCF" w:rsidP="00516889">
      <w:pPr>
        <w:pStyle w:val="ListParagraph1"/>
        <w:numPr>
          <w:ilvl w:val="0"/>
          <w:numId w:val="3"/>
        </w:numPr>
        <w:jc w:val="both"/>
        <w:rPr>
          <w:rFonts w:ascii="Arial" w:hAnsi="Arial"/>
        </w:rPr>
      </w:pPr>
      <w:r>
        <w:rPr>
          <w:rFonts w:ascii="Arial" w:hAnsi="Arial"/>
        </w:rPr>
        <w:t>O</w:t>
      </w:r>
      <w:r w:rsidR="00D57F42">
        <w:rPr>
          <w:rFonts w:ascii="Arial" w:hAnsi="Arial"/>
        </w:rPr>
        <w:t>бразац изјаве о поштовању обавеза из чл. 75 став 2. ЗЈН</w:t>
      </w:r>
      <w:r w:rsidR="00D57F42" w:rsidRPr="00FC4C90">
        <w:rPr>
          <w:rFonts w:ascii="Arial" w:hAnsi="Arial"/>
        </w:rPr>
        <w:t xml:space="preserve"> </w:t>
      </w:r>
      <w:r>
        <w:rPr>
          <w:rFonts w:ascii="Arial" w:hAnsi="Arial"/>
        </w:rPr>
        <w:t xml:space="preserve">- </w:t>
      </w:r>
      <w:r w:rsidRPr="0095526E">
        <w:rPr>
          <w:rFonts w:ascii="Arial" w:hAnsi="Arial" w:cs="Arial"/>
          <w:lang w:val="sr-Cyrl-CS"/>
        </w:rPr>
        <w:t>поглављ</w:t>
      </w:r>
      <w:r>
        <w:rPr>
          <w:rFonts w:ascii="Arial" w:hAnsi="Arial" w:cs="Arial"/>
          <w:lang w:val="sr-Cyrl-CS"/>
        </w:rPr>
        <w:t>е</w:t>
      </w:r>
      <w:r w:rsidRPr="0095526E">
        <w:rPr>
          <w:rFonts w:ascii="Arial" w:hAnsi="Arial" w:cs="Arial"/>
          <w:lang w:val="sr-Cyrl-CS"/>
        </w:rPr>
        <w:t xml:space="preserve"> X конкурсне документације</w:t>
      </w:r>
    </w:p>
    <w:p w:rsidR="00372253" w:rsidRPr="007E0821" w:rsidRDefault="00372253" w:rsidP="00516889">
      <w:pPr>
        <w:pStyle w:val="ListParagraph1"/>
        <w:numPr>
          <w:ilvl w:val="0"/>
          <w:numId w:val="3"/>
        </w:numPr>
        <w:jc w:val="both"/>
        <w:rPr>
          <w:rFonts w:ascii="Arial" w:hAnsi="Arial"/>
        </w:rPr>
      </w:pPr>
      <w:r>
        <w:rPr>
          <w:rFonts w:ascii="Arial" w:hAnsi="Arial" w:cs="Arial"/>
        </w:rPr>
        <w:t xml:space="preserve">Образац изјаве о прихватању услова из конкурсне документације – поглавље </w:t>
      </w:r>
      <w:r w:rsidRPr="0095526E">
        <w:rPr>
          <w:rFonts w:ascii="Arial" w:hAnsi="Arial" w:cs="Arial"/>
          <w:lang w:val="sr-Cyrl-CS"/>
        </w:rPr>
        <w:t>X</w:t>
      </w:r>
      <w:r>
        <w:rPr>
          <w:rFonts w:ascii="Arial" w:hAnsi="Arial" w:cs="Arial"/>
        </w:rPr>
        <w:t>I конкурсне документације</w:t>
      </w:r>
    </w:p>
    <w:p w:rsidR="007E0821" w:rsidRPr="007E0821" w:rsidRDefault="007E0821" w:rsidP="00516889">
      <w:pPr>
        <w:pStyle w:val="ListParagraph1"/>
        <w:numPr>
          <w:ilvl w:val="0"/>
          <w:numId w:val="3"/>
        </w:numPr>
        <w:jc w:val="both"/>
        <w:rPr>
          <w:rFonts w:ascii="Arial" w:hAnsi="Arial"/>
        </w:rPr>
      </w:pPr>
      <w:r>
        <w:rPr>
          <w:rFonts w:ascii="Arial" w:hAnsi="Arial"/>
        </w:rPr>
        <w:t xml:space="preserve">Mенично овлашћење - </w:t>
      </w:r>
      <w:r w:rsidRPr="0095526E">
        <w:rPr>
          <w:rFonts w:ascii="Arial" w:hAnsi="Arial" w:cs="Arial"/>
          <w:lang w:val="sr-Cyrl-CS"/>
        </w:rPr>
        <w:t>поглављ</w:t>
      </w:r>
      <w:r>
        <w:rPr>
          <w:rFonts w:ascii="Arial" w:hAnsi="Arial" w:cs="Arial"/>
          <w:lang w:val="sr-Cyrl-CS"/>
        </w:rPr>
        <w:t>е</w:t>
      </w:r>
      <w:r w:rsidRPr="0095526E">
        <w:rPr>
          <w:rFonts w:ascii="Arial" w:hAnsi="Arial" w:cs="Arial"/>
          <w:lang w:val="sr-Cyrl-CS"/>
        </w:rPr>
        <w:t xml:space="preserve"> X</w:t>
      </w:r>
      <w:r>
        <w:rPr>
          <w:rFonts w:ascii="Arial" w:hAnsi="Arial" w:cs="Arial"/>
        </w:rPr>
        <w:t>II</w:t>
      </w:r>
      <w:r w:rsidRPr="0095526E">
        <w:rPr>
          <w:rFonts w:ascii="Arial" w:hAnsi="Arial" w:cs="Arial"/>
          <w:lang w:val="sr-Cyrl-CS"/>
        </w:rPr>
        <w:t xml:space="preserve"> конкурсне документације</w:t>
      </w:r>
    </w:p>
    <w:p w:rsidR="007E0821" w:rsidRPr="0095526E" w:rsidRDefault="007E0821" w:rsidP="00516889">
      <w:pPr>
        <w:pStyle w:val="ListParagraph1"/>
        <w:numPr>
          <w:ilvl w:val="0"/>
          <w:numId w:val="3"/>
        </w:numPr>
        <w:jc w:val="both"/>
        <w:rPr>
          <w:rFonts w:ascii="Arial" w:hAnsi="Arial"/>
        </w:rPr>
      </w:pPr>
      <w:r>
        <w:rPr>
          <w:rFonts w:ascii="Arial" w:hAnsi="Arial" w:cs="Arial"/>
        </w:rPr>
        <w:t>И</w:t>
      </w:r>
      <w:r w:rsidRPr="0095526E">
        <w:rPr>
          <w:rFonts w:ascii="Arial" w:hAnsi="Arial" w:cs="Arial"/>
          <w:lang w:val="sr-Cyrl-CS"/>
        </w:rPr>
        <w:t>зјава понуђача</w:t>
      </w:r>
      <w:r w:rsidRPr="0095526E">
        <w:rPr>
          <w:rFonts w:ascii="Arial" w:hAnsi="Arial" w:cs="Arial"/>
        </w:rPr>
        <w:t xml:space="preserve"> </w:t>
      </w:r>
      <w:r w:rsidRPr="0095526E">
        <w:rPr>
          <w:rFonts w:ascii="Arial" w:hAnsi="Arial" w:cs="Arial"/>
          <w:lang w:val="sr-Cyrl-CS"/>
        </w:rPr>
        <w:t>о финансијском обезбеђењу – образац у поглављу X</w:t>
      </w:r>
      <w:r>
        <w:rPr>
          <w:rFonts w:ascii="Arial" w:hAnsi="Arial" w:cs="Arial"/>
        </w:rPr>
        <w:t>III</w:t>
      </w:r>
      <w:r w:rsidRPr="0095526E">
        <w:rPr>
          <w:rFonts w:ascii="Arial" w:hAnsi="Arial" w:cs="Arial"/>
          <w:lang w:val="sr-Cyrl-CS"/>
        </w:rPr>
        <w:t xml:space="preserve"> конкурсне документације</w:t>
      </w:r>
    </w:p>
    <w:p w:rsidR="00950DB3" w:rsidRPr="0095526E" w:rsidRDefault="00096DCF" w:rsidP="00516889">
      <w:pPr>
        <w:pStyle w:val="ListParagraph1"/>
        <w:numPr>
          <w:ilvl w:val="0"/>
          <w:numId w:val="3"/>
        </w:numPr>
        <w:jc w:val="both"/>
        <w:rPr>
          <w:rFonts w:ascii="Arial" w:hAnsi="Arial"/>
        </w:rPr>
      </w:pPr>
      <w:r>
        <w:rPr>
          <w:rFonts w:ascii="Arial" w:hAnsi="Arial"/>
        </w:rPr>
        <w:t>O</w:t>
      </w:r>
      <w:r w:rsidR="0095526E">
        <w:rPr>
          <w:rFonts w:ascii="Arial" w:hAnsi="Arial"/>
        </w:rPr>
        <w:t xml:space="preserve">брасци потврде за референце - </w:t>
      </w:r>
      <w:r w:rsidR="0095526E" w:rsidRPr="0095526E">
        <w:rPr>
          <w:rFonts w:ascii="Arial" w:hAnsi="Arial" w:cs="Arial"/>
          <w:lang w:val="sr-Cyrl-CS"/>
        </w:rPr>
        <w:t>образац у поглављу X</w:t>
      </w:r>
      <w:r w:rsidR="007E0821">
        <w:rPr>
          <w:rFonts w:ascii="Arial" w:hAnsi="Arial" w:cs="Arial"/>
        </w:rPr>
        <w:t>I</w:t>
      </w:r>
      <w:r w:rsidR="0095526E" w:rsidRPr="0095526E">
        <w:rPr>
          <w:rFonts w:ascii="Arial" w:hAnsi="Arial" w:cs="Arial"/>
          <w:lang w:val="sr-Cyrl-CS"/>
        </w:rPr>
        <w:t xml:space="preserve">V конкурсне </w:t>
      </w:r>
    </w:p>
    <w:p w:rsidR="00D57F42" w:rsidRPr="00096DCF" w:rsidRDefault="0095526E" w:rsidP="004334D6">
      <w:pPr>
        <w:pStyle w:val="ListParagraph1"/>
        <w:jc w:val="both"/>
        <w:rPr>
          <w:rFonts w:ascii="Arial" w:hAnsi="Arial"/>
        </w:rPr>
      </w:pPr>
      <w:r w:rsidRPr="0095526E">
        <w:rPr>
          <w:rFonts w:ascii="Arial" w:hAnsi="Arial" w:cs="Arial"/>
          <w:lang w:val="sr-Cyrl-CS"/>
        </w:rPr>
        <w:t>документације</w:t>
      </w:r>
    </w:p>
    <w:p w:rsidR="004334D6" w:rsidRPr="004334D6" w:rsidRDefault="00096DCF" w:rsidP="00516889">
      <w:pPr>
        <w:pStyle w:val="ListParagraph1"/>
        <w:numPr>
          <w:ilvl w:val="0"/>
          <w:numId w:val="3"/>
        </w:numPr>
        <w:jc w:val="both"/>
        <w:rPr>
          <w:rFonts w:ascii="Arial" w:hAnsi="Arial"/>
        </w:rPr>
      </w:pPr>
      <w:r>
        <w:rPr>
          <w:rFonts w:ascii="Arial" w:eastAsia="TimesNewRomanPSMT" w:hAnsi="Arial" w:cs="Arial"/>
        </w:rPr>
        <w:t xml:space="preserve">Образац  списак испоручених добара и издатих потврда/референци - </w:t>
      </w:r>
      <w:r w:rsidRPr="0095526E">
        <w:rPr>
          <w:rFonts w:ascii="Arial" w:hAnsi="Arial" w:cs="Arial"/>
          <w:lang w:val="sr-Cyrl-CS"/>
        </w:rPr>
        <w:t>образац у поглављу XV конкурсне документације</w:t>
      </w:r>
      <w:r w:rsidR="00950DB3" w:rsidRPr="00950DB3">
        <w:rPr>
          <w:rFonts w:ascii="Arial" w:hAnsi="Arial"/>
        </w:rPr>
        <w:t xml:space="preserve"> </w:t>
      </w:r>
    </w:p>
    <w:p w:rsidR="0057697A" w:rsidRPr="0057697A" w:rsidRDefault="00950DB3" w:rsidP="00516889">
      <w:pPr>
        <w:pStyle w:val="ListParagraph1"/>
        <w:numPr>
          <w:ilvl w:val="0"/>
          <w:numId w:val="3"/>
        </w:numPr>
        <w:jc w:val="both"/>
        <w:rPr>
          <w:rFonts w:ascii="Arial" w:hAnsi="Arial" w:cs="Arial"/>
        </w:rPr>
      </w:pPr>
      <w:r w:rsidRPr="0095526E">
        <w:rPr>
          <w:rFonts w:ascii="Arial" w:hAnsi="Arial" w:cs="Arial"/>
        </w:rPr>
        <w:t>Средства финансијског обезбеђења</w:t>
      </w:r>
      <w:r w:rsidR="0057697A">
        <w:rPr>
          <w:rFonts w:ascii="Arial" w:hAnsi="Arial" w:cs="Arial"/>
        </w:rPr>
        <w:t>:</w:t>
      </w:r>
    </w:p>
    <w:p w:rsidR="0057697A" w:rsidRPr="0057697A" w:rsidRDefault="0057697A" w:rsidP="0057697A">
      <w:pPr>
        <w:pStyle w:val="ListParagraph"/>
        <w:numPr>
          <w:ilvl w:val="0"/>
          <w:numId w:val="3"/>
        </w:numPr>
        <w:spacing w:line="100" w:lineRule="atLeast"/>
        <w:rPr>
          <w:bCs w:val="0"/>
          <w:sz w:val="24"/>
          <w:szCs w:val="24"/>
        </w:rPr>
      </w:pPr>
      <w:r w:rsidRPr="0057697A">
        <w:rPr>
          <w:sz w:val="24"/>
          <w:szCs w:val="24"/>
          <w:lang w:val="sr-Cyrl-CS"/>
        </w:rPr>
        <w:t>бланко соло меница и менично писмо</w:t>
      </w:r>
      <w:r w:rsidRPr="0057697A">
        <w:rPr>
          <w:sz w:val="24"/>
          <w:szCs w:val="24"/>
        </w:rPr>
        <w:t xml:space="preserve"> за озбиљност понуде ( са потребном пратећом документацијом) </w:t>
      </w:r>
    </w:p>
    <w:p w:rsidR="0057697A" w:rsidRPr="0057697A" w:rsidRDefault="0057697A" w:rsidP="0057697A">
      <w:pPr>
        <w:pStyle w:val="ListParagraph"/>
        <w:numPr>
          <w:ilvl w:val="0"/>
          <w:numId w:val="3"/>
        </w:numPr>
        <w:spacing w:line="100" w:lineRule="atLeast"/>
        <w:rPr>
          <w:bCs w:val="0"/>
          <w:sz w:val="24"/>
          <w:szCs w:val="24"/>
        </w:rPr>
      </w:pPr>
      <w:r w:rsidRPr="0057697A">
        <w:rPr>
          <w:sz w:val="24"/>
          <w:szCs w:val="24"/>
          <w:lang w:val="sr-Cyrl-CS"/>
        </w:rPr>
        <w:t>изјаве понуђача</w:t>
      </w:r>
      <w:r w:rsidRPr="0057697A">
        <w:rPr>
          <w:sz w:val="24"/>
          <w:szCs w:val="24"/>
        </w:rPr>
        <w:t xml:space="preserve"> </w:t>
      </w:r>
      <w:r w:rsidRPr="0057697A">
        <w:rPr>
          <w:sz w:val="24"/>
          <w:szCs w:val="24"/>
          <w:lang w:val="sr-Cyrl-CS"/>
        </w:rPr>
        <w:t xml:space="preserve">(уредно потписане и оверене) дата под материјалном и кривичном одговорношћу </w:t>
      </w:r>
      <w:r w:rsidRPr="0057697A">
        <w:rPr>
          <w:sz w:val="24"/>
          <w:szCs w:val="24"/>
        </w:rPr>
        <w:t xml:space="preserve">да ће </w:t>
      </w:r>
      <w:r w:rsidRPr="0057697A">
        <w:rPr>
          <w:sz w:val="24"/>
          <w:szCs w:val="24"/>
          <w:lang w:val="sr-Cyrl-CS"/>
        </w:rPr>
        <w:t xml:space="preserve">дати бланко </w:t>
      </w:r>
      <w:r w:rsidRPr="0057697A">
        <w:rPr>
          <w:sz w:val="24"/>
          <w:szCs w:val="24"/>
        </w:rPr>
        <w:t xml:space="preserve"> </w:t>
      </w:r>
      <w:r w:rsidRPr="0057697A">
        <w:rPr>
          <w:sz w:val="24"/>
          <w:szCs w:val="24"/>
          <w:lang w:val="sr-Cyrl-CS"/>
        </w:rPr>
        <w:t xml:space="preserve">соло меницу и менично писмо </w:t>
      </w:r>
      <w:r w:rsidR="00310DFA">
        <w:rPr>
          <w:sz w:val="24"/>
          <w:szCs w:val="24"/>
        </w:rPr>
        <w:t>за добро извршење посла</w:t>
      </w:r>
      <w:r w:rsidR="00310DFA">
        <w:rPr>
          <w:sz w:val="24"/>
          <w:szCs w:val="24"/>
          <w:lang/>
        </w:rPr>
        <w:t xml:space="preserve"> </w:t>
      </w:r>
      <w:r w:rsidRPr="0057697A">
        <w:rPr>
          <w:sz w:val="24"/>
          <w:szCs w:val="24"/>
        </w:rPr>
        <w:t>и за обезбеђење гарантног рока (са потребном пратећом документацијом).</w:t>
      </w:r>
    </w:p>
    <w:p w:rsidR="00A305A7" w:rsidRPr="00A305A7" w:rsidRDefault="00D57F42" w:rsidP="00516889">
      <w:pPr>
        <w:pStyle w:val="ListParagraph1"/>
        <w:numPr>
          <w:ilvl w:val="0"/>
          <w:numId w:val="3"/>
        </w:numPr>
        <w:jc w:val="both"/>
        <w:rPr>
          <w:rFonts w:ascii="Arial" w:eastAsia="TimesNewRomanPSMT" w:hAnsi="Arial" w:cs="Arial"/>
          <w:bCs/>
        </w:rPr>
      </w:pPr>
      <w:r>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
    <w:p w:rsidR="00D57F42" w:rsidRPr="00096DCF" w:rsidRDefault="00D57F42" w:rsidP="00A305A7">
      <w:pPr>
        <w:pStyle w:val="ListParagraph1"/>
        <w:jc w:val="both"/>
        <w:rPr>
          <w:rFonts w:ascii="Arial" w:eastAsia="TimesNewRomanPSMT" w:hAnsi="Arial" w:cs="Arial"/>
          <w:bCs/>
        </w:rPr>
      </w:pPr>
      <w:r>
        <w:rPr>
          <w:rFonts w:ascii="Arial" w:eastAsia="TimesNewRomanPSMT" w:hAnsi="Arial" w:cs="Arial"/>
          <w:bCs/>
        </w:rPr>
        <w:t xml:space="preserve"> </w:t>
      </w:r>
    </w:p>
    <w:p w:rsidR="00096DCF" w:rsidRPr="00A305A7" w:rsidRDefault="00A305A7" w:rsidP="00096DCF">
      <w:pPr>
        <w:pStyle w:val="ListParagraph1"/>
        <w:ind w:left="0"/>
        <w:jc w:val="both"/>
        <w:rPr>
          <w:rFonts w:ascii="Arial" w:eastAsia="TimesNewRomanPSMT" w:hAnsi="Arial" w:cs="Arial"/>
          <w:b/>
          <w:bCs/>
        </w:rPr>
      </w:pPr>
      <w:r w:rsidRPr="00A305A7">
        <w:rPr>
          <w:rFonts w:ascii="Arial" w:eastAsia="TimesNewRomanPSMT" w:hAnsi="Arial" w:cs="Arial"/>
          <w:b/>
          <w:bCs/>
        </w:rPr>
        <w:t>Напомена: Сви обрасци морају бити читко попуњени, потписани и оверени.</w:t>
      </w:r>
    </w:p>
    <w:p w:rsidR="00D57F42" w:rsidRPr="002248AA" w:rsidRDefault="00D57F42" w:rsidP="00D57F42">
      <w:pPr>
        <w:jc w:val="both"/>
        <w:rPr>
          <w:rFonts w:ascii="Arial" w:hAnsi="Arial" w:cs="Arial"/>
        </w:rPr>
      </w:pPr>
    </w:p>
    <w:p w:rsidR="00D57F42" w:rsidRPr="00A305A7" w:rsidRDefault="00D57F42" w:rsidP="00516889">
      <w:pPr>
        <w:pStyle w:val="ListParagraph"/>
        <w:numPr>
          <w:ilvl w:val="0"/>
          <w:numId w:val="13"/>
        </w:numPr>
        <w:ind w:left="284" w:hanging="284"/>
        <w:jc w:val="both"/>
        <w:rPr>
          <w:b/>
          <w:i/>
          <w:iCs/>
          <w:sz w:val="24"/>
          <w:szCs w:val="24"/>
        </w:rPr>
      </w:pPr>
      <w:r w:rsidRPr="00A305A7">
        <w:rPr>
          <w:b/>
          <w:iCs/>
          <w:sz w:val="24"/>
          <w:szCs w:val="24"/>
        </w:rPr>
        <w:t>ПОНУДА СА ВАРИЈАНТАМА</w:t>
      </w:r>
    </w:p>
    <w:p w:rsidR="00D57F42" w:rsidRPr="00DE14F7" w:rsidRDefault="00D57F42" w:rsidP="00D57F42">
      <w:pPr>
        <w:jc w:val="both"/>
        <w:rPr>
          <w:rFonts w:ascii="Arial" w:hAnsi="Arial" w:cs="Arial"/>
          <w:bCs/>
          <w:iCs/>
        </w:rPr>
      </w:pPr>
      <w:r>
        <w:rPr>
          <w:rFonts w:ascii="Arial" w:hAnsi="Arial" w:cs="Arial"/>
          <w:bCs/>
          <w:iCs/>
        </w:rPr>
        <w:t>Подношење понуде са варијантама није дозвољено.</w:t>
      </w:r>
    </w:p>
    <w:p w:rsidR="00D57F42" w:rsidRDefault="00D57F42" w:rsidP="00D57F42">
      <w:pPr>
        <w:jc w:val="both"/>
        <w:rPr>
          <w:rFonts w:ascii="Arial" w:hAnsi="Arial" w:cs="Arial"/>
        </w:rPr>
      </w:pPr>
    </w:p>
    <w:p w:rsidR="00D57F42" w:rsidRPr="00A305A7" w:rsidRDefault="00D57F42" w:rsidP="00D57F42">
      <w:pPr>
        <w:jc w:val="both"/>
        <w:rPr>
          <w:rFonts w:ascii="Arial" w:hAnsi="Arial" w:cs="Arial"/>
          <w:b/>
          <w:iCs/>
        </w:rPr>
      </w:pPr>
      <w:r w:rsidRPr="00A305A7">
        <w:rPr>
          <w:rFonts w:ascii="Arial" w:hAnsi="Arial" w:cs="Arial"/>
          <w:b/>
          <w:bCs/>
          <w:iCs/>
        </w:rPr>
        <w:t xml:space="preserve">5. </w:t>
      </w:r>
      <w:r w:rsidRPr="00A305A7">
        <w:rPr>
          <w:rFonts w:ascii="Arial" w:hAnsi="Arial" w:cs="Arial"/>
          <w:b/>
          <w:iCs/>
        </w:rPr>
        <w:t>НАЧИН ИЗМЕНЕ, ДОПУНЕ И ОПОЗИВА ПОНУДЕ</w:t>
      </w:r>
    </w:p>
    <w:p w:rsidR="00D57F42" w:rsidRDefault="00D57F42" w:rsidP="00D57F4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57F42" w:rsidRDefault="00D57F42" w:rsidP="00D57F42">
      <w:pPr>
        <w:jc w:val="both"/>
        <w:rPr>
          <w:rFonts w:ascii="Arial" w:hAnsi="Arial" w:cs="Arial"/>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57F42" w:rsidRDefault="00D57F42" w:rsidP="00D57F42">
      <w:pPr>
        <w:jc w:val="both"/>
        <w:rPr>
          <w:rFonts w:ascii="Arial" w:eastAsia="TimesNewRomanPSMT" w:hAnsi="Arial" w:cs="Arial"/>
          <w:bCs/>
          <w:iCs/>
        </w:rPr>
      </w:pPr>
      <w:r>
        <w:rPr>
          <w:rFonts w:ascii="Arial" w:eastAsia="TimesNewRomanPSMT" w:hAnsi="Arial" w:cs="Arial"/>
          <w:bCs/>
          <w:iCs/>
        </w:rPr>
        <w:lastRenderedPageBreak/>
        <w:t xml:space="preserve">Измену, допуну или опозив понуде треба доставити на адресу: </w:t>
      </w:r>
      <w:r>
        <w:rPr>
          <w:rFonts w:ascii="Arial" w:eastAsia="TimesNewRomanPSMT" w:hAnsi="Arial" w:cs="Arial"/>
          <w:b/>
          <w:bCs/>
          <w:lang w:val="sr-Cyrl-CS"/>
        </w:rPr>
        <w:t>ЈКП „Топлана“ Бор, ул. Ђ. А. Куна бр. 12, 19210 Бор</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57F42" w:rsidRDefault="00D57F42" w:rsidP="00D57F42">
      <w:pPr>
        <w:jc w:val="both"/>
        <w:rPr>
          <w:rFonts w:ascii="Arial" w:eastAsia="TimesNewRomanPSMT" w:hAnsi="Arial" w:cs="Arial"/>
          <w:bCs/>
        </w:rPr>
      </w:pPr>
      <w:proofErr w:type="gramStart"/>
      <w:r>
        <w:rPr>
          <w:rFonts w:ascii="Arial" w:eastAsia="TimesNewRomanPSMT" w:hAnsi="Arial" w:cs="Arial"/>
          <w:bCs/>
        </w:rPr>
        <w:t>„</w:t>
      </w:r>
      <w:r>
        <w:rPr>
          <w:rFonts w:ascii="Arial" w:eastAsia="TimesNewRomanPSMT" w:hAnsi="Arial" w:cs="Arial"/>
          <w:b/>
          <w:bCs/>
        </w:rPr>
        <w:t>Измена понуде</w:t>
      </w:r>
      <w:r>
        <w:rPr>
          <w:rFonts w:ascii="Arial" w:eastAsia="TimesNewRomanPS-BoldMT" w:hAnsi="Arial" w:cs="Arial"/>
          <w:b/>
          <w:bCs/>
        </w:rPr>
        <w:t xml:space="preserve"> за јавну набавку </w:t>
      </w:r>
      <w:r w:rsidR="00E87ADA" w:rsidRPr="004E0119">
        <w:rPr>
          <w:rFonts w:ascii="Arial" w:eastAsia="TimesNewRomanPS-BoldMT" w:hAnsi="Arial" w:cs="Arial"/>
          <w:bCs/>
          <w:lang w:val="sr-Cyrl-CS"/>
        </w:rPr>
        <w:t>демонтажа, санација и монтажа погонског дела котла ВК2 са нивелацијом клизних стаза</w:t>
      </w:r>
      <w:r w:rsidR="00E87ADA">
        <w:rPr>
          <w:rFonts w:ascii="Arial" w:eastAsia="TimesNewRomanPS-BoldMT" w:hAnsi="Arial" w:cs="Arial"/>
          <w:b/>
          <w:bCs/>
          <w:color w:val="000000"/>
        </w:rPr>
        <w:t>, бр.</w:t>
      </w:r>
      <w:proofErr w:type="gramEnd"/>
      <w:r w:rsidR="00E87ADA">
        <w:rPr>
          <w:rFonts w:ascii="Arial" w:eastAsia="TimesNewRomanPS-BoldMT" w:hAnsi="Arial" w:cs="Arial"/>
          <w:b/>
          <w:bCs/>
          <w:color w:val="000000"/>
        </w:rPr>
        <w:t xml:space="preserve"> </w:t>
      </w:r>
      <w:r w:rsidR="00E87ADA" w:rsidRPr="00386EF5">
        <w:rPr>
          <w:rFonts w:ascii="Arial" w:eastAsia="TimesNewRomanPS-BoldMT" w:hAnsi="Arial" w:cs="Arial"/>
          <w:b/>
          <w:bCs/>
          <w:color w:val="000000"/>
        </w:rPr>
        <w:t>ЈН</w:t>
      </w:r>
      <w:r w:rsidR="00E87ADA">
        <w:rPr>
          <w:rFonts w:ascii="Arial" w:eastAsia="TimesNewRomanPS-BoldMT" w:hAnsi="Arial" w:cs="Arial"/>
          <w:b/>
          <w:bCs/>
          <w:color w:val="000000"/>
          <w:lang w:val="sr-Cyrl-CS"/>
        </w:rPr>
        <w:t>М</w:t>
      </w:r>
      <w:r w:rsidR="00E87ADA" w:rsidRPr="00386EF5">
        <w:rPr>
          <w:rFonts w:ascii="Arial" w:eastAsia="TimesNewRomanPS-BoldMT" w:hAnsi="Arial" w:cs="Arial"/>
          <w:b/>
          <w:bCs/>
          <w:color w:val="000000"/>
          <w:lang w:val="sr-Cyrl-CS"/>
        </w:rPr>
        <w:t>В</w:t>
      </w:r>
      <w:r w:rsidR="00E87ADA" w:rsidRPr="00386EF5">
        <w:rPr>
          <w:rFonts w:ascii="Arial" w:eastAsia="TimesNewRomanPS-BoldMT" w:hAnsi="Arial" w:cs="Arial"/>
          <w:b/>
          <w:bCs/>
          <w:color w:val="000000"/>
        </w:rPr>
        <w:t xml:space="preserve"> </w:t>
      </w:r>
      <w:r w:rsidR="00E87ADA">
        <w:rPr>
          <w:rFonts w:ascii="Arial" w:eastAsia="TimesNewRomanPS-BoldMT" w:hAnsi="Arial" w:cs="Arial"/>
          <w:b/>
          <w:bCs/>
          <w:color w:val="000000"/>
          <w:lang w:val="sr-Cyrl-CS"/>
        </w:rPr>
        <w:t>1.3.3/2019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rPr>
        <w:t xml:space="preserve"> или</w:t>
      </w:r>
    </w:p>
    <w:p w:rsidR="00D57F42" w:rsidRDefault="00D57F42" w:rsidP="00D57F42">
      <w:pPr>
        <w:jc w:val="both"/>
        <w:rPr>
          <w:rFonts w:ascii="Arial" w:eastAsia="TimesNewRomanPSMT" w:hAnsi="Arial" w:cs="Arial"/>
          <w:bCs/>
        </w:rPr>
      </w:pPr>
      <w:proofErr w:type="gramStart"/>
      <w:r>
        <w:rPr>
          <w:rFonts w:ascii="Arial" w:eastAsia="TimesNewRomanPSMT" w:hAnsi="Arial" w:cs="Arial"/>
          <w:bCs/>
        </w:rPr>
        <w:t>„</w:t>
      </w:r>
      <w:r>
        <w:rPr>
          <w:rFonts w:ascii="Arial" w:eastAsia="TimesNewRomanPSMT" w:hAnsi="Arial" w:cs="Arial"/>
          <w:b/>
          <w:bCs/>
        </w:rPr>
        <w:t>Допуна понуде</w:t>
      </w:r>
      <w:r>
        <w:rPr>
          <w:rFonts w:ascii="Arial" w:eastAsia="TimesNewRomanPSMT" w:hAnsi="Arial" w:cs="Arial"/>
          <w:bCs/>
        </w:rPr>
        <w:t xml:space="preserve"> </w:t>
      </w:r>
      <w:r>
        <w:rPr>
          <w:rFonts w:ascii="Arial" w:eastAsia="TimesNewRomanPS-BoldMT" w:hAnsi="Arial" w:cs="Arial"/>
          <w:b/>
          <w:bCs/>
        </w:rPr>
        <w:t xml:space="preserve">за јавну набавку </w:t>
      </w:r>
      <w:r w:rsidR="00E87ADA" w:rsidRPr="004E0119">
        <w:rPr>
          <w:rFonts w:ascii="Arial" w:eastAsia="TimesNewRomanPS-BoldMT" w:hAnsi="Arial" w:cs="Arial"/>
          <w:bCs/>
          <w:lang w:val="sr-Cyrl-CS"/>
        </w:rPr>
        <w:t>демонтажа, санација и монтажа погонског дела котла ВК2 са нивелацијом клизних стаза</w:t>
      </w:r>
      <w:r w:rsidR="00E87ADA">
        <w:rPr>
          <w:rFonts w:ascii="Arial" w:eastAsia="TimesNewRomanPS-BoldMT" w:hAnsi="Arial" w:cs="Arial"/>
          <w:b/>
          <w:bCs/>
          <w:color w:val="000000"/>
        </w:rPr>
        <w:t>, бр.</w:t>
      </w:r>
      <w:proofErr w:type="gramEnd"/>
      <w:r w:rsidR="00E87ADA">
        <w:rPr>
          <w:rFonts w:ascii="Arial" w:eastAsia="TimesNewRomanPS-BoldMT" w:hAnsi="Arial" w:cs="Arial"/>
          <w:b/>
          <w:bCs/>
          <w:color w:val="000000"/>
        </w:rPr>
        <w:t xml:space="preserve"> </w:t>
      </w:r>
      <w:r w:rsidR="00E87ADA" w:rsidRPr="00386EF5">
        <w:rPr>
          <w:rFonts w:ascii="Arial" w:eastAsia="TimesNewRomanPS-BoldMT" w:hAnsi="Arial" w:cs="Arial"/>
          <w:b/>
          <w:bCs/>
          <w:color w:val="000000"/>
        </w:rPr>
        <w:t>ЈН</w:t>
      </w:r>
      <w:r w:rsidR="00E87ADA">
        <w:rPr>
          <w:rFonts w:ascii="Arial" w:eastAsia="TimesNewRomanPS-BoldMT" w:hAnsi="Arial" w:cs="Arial"/>
          <w:b/>
          <w:bCs/>
          <w:color w:val="000000"/>
          <w:lang w:val="sr-Cyrl-CS"/>
        </w:rPr>
        <w:t>М</w:t>
      </w:r>
      <w:r w:rsidR="00E87ADA" w:rsidRPr="00386EF5">
        <w:rPr>
          <w:rFonts w:ascii="Arial" w:eastAsia="TimesNewRomanPS-BoldMT" w:hAnsi="Arial" w:cs="Arial"/>
          <w:b/>
          <w:bCs/>
          <w:color w:val="000000"/>
          <w:lang w:val="sr-Cyrl-CS"/>
        </w:rPr>
        <w:t>В</w:t>
      </w:r>
      <w:r w:rsidR="00E87ADA" w:rsidRPr="00386EF5">
        <w:rPr>
          <w:rFonts w:ascii="Arial" w:eastAsia="TimesNewRomanPS-BoldMT" w:hAnsi="Arial" w:cs="Arial"/>
          <w:b/>
          <w:bCs/>
          <w:color w:val="000000"/>
        </w:rPr>
        <w:t xml:space="preserve"> </w:t>
      </w:r>
      <w:r w:rsidR="00E87ADA">
        <w:rPr>
          <w:rFonts w:ascii="Arial" w:eastAsia="TimesNewRomanPS-BoldMT" w:hAnsi="Arial" w:cs="Arial"/>
          <w:b/>
          <w:bCs/>
          <w:color w:val="000000"/>
          <w:lang w:val="sr-Cyrl-CS"/>
        </w:rPr>
        <w:t>1.3.3/2019</w:t>
      </w:r>
      <w:r w:rsidR="004334D6">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rPr>
        <w:t xml:space="preserve"> или</w:t>
      </w:r>
    </w:p>
    <w:p w:rsidR="00D57F42" w:rsidRDefault="00D57F42" w:rsidP="00D57F42">
      <w:pPr>
        <w:jc w:val="both"/>
        <w:rPr>
          <w:rFonts w:ascii="Arial" w:eastAsia="TimesNewRomanPS-BoldMT" w:hAnsi="Arial" w:cs="Arial"/>
          <w:bCs/>
        </w:rPr>
      </w:pPr>
      <w:proofErr w:type="gramStart"/>
      <w:r>
        <w:rPr>
          <w:rFonts w:ascii="Arial" w:eastAsia="TimesNewRomanPSMT" w:hAnsi="Arial" w:cs="Arial"/>
          <w:bCs/>
        </w:rPr>
        <w:t>„</w:t>
      </w:r>
      <w:r>
        <w:rPr>
          <w:rFonts w:ascii="Arial" w:eastAsia="TimesNewRomanPSMT" w:hAnsi="Arial" w:cs="Arial"/>
          <w:b/>
          <w:bCs/>
        </w:rPr>
        <w:t>Опозив понуде</w:t>
      </w:r>
      <w:r>
        <w:rPr>
          <w:rFonts w:ascii="Arial" w:eastAsia="TimesNewRomanPSMT" w:hAnsi="Arial" w:cs="Arial"/>
          <w:bCs/>
        </w:rPr>
        <w:t xml:space="preserve"> </w:t>
      </w:r>
      <w:r>
        <w:rPr>
          <w:rFonts w:ascii="Arial" w:eastAsia="TimesNewRomanPS-BoldMT" w:hAnsi="Arial" w:cs="Arial"/>
          <w:b/>
          <w:bCs/>
        </w:rPr>
        <w:t xml:space="preserve">за јавну набавку </w:t>
      </w:r>
      <w:r w:rsidR="00E87ADA" w:rsidRPr="004E0119">
        <w:rPr>
          <w:rFonts w:ascii="Arial" w:eastAsia="TimesNewRomanPS-BoldMT" w:hAnsi="Arial" w:cs="Arial"/>
          <w:bCs/>
          <w:lang w:val="sr-Cyrl-CS"/>
        </w:rPr>
        <w:t>демонтажа, санација и монтажа погонског дела котла ВК2 са нивелацијом клизних стаза</w:t>
      </w:r>
      <w:r w:rsidR="00E87ADA">
        <w:rPr>
          <w:rFonts w:ascii="Arial" w:eastAsia="TimesNewRomanPS-BoldMT" w:hAnsi="Arial" w:cs="Arial"/>
          <w:b/>
          <w:bCs/>
          <w:color w:val="000000"/>
        </w:rPr>
        <w:t>, бр.</w:t>
      </w:r>
      <w:proofErr w:type="gramEnd"/>
      <w:r w:rsidR="00E87ADA">
        <w:rPr>
          <w:rFonts w:ascii="Arial" w:eastAsia="TimesNewRomanPS-BoldMT" w:hAnsi="Arial" w:cs="Arial"/>
          <w:b/>
          <w:bCs/>
          <w:color w:val="000000"/>
        </w:rPr>
        <w:t xml:space="preserve"> </w:t>
      </w:r>
      <w:r w:rsidR="00E87ADA" w:rsidRPr="00386EF5">
        <w:rPr>
          <w:rFonts w:ascii="Arial" w:eastAsia="TimesNewRomanPS-BoldMT" w:hAnsi="Arial" w:cs="Arial"/>
          <w:b/>
          <w:bCs/>
          <w:color w:val="000000"/>
        </w:rPr>
        <w:t>ЈН</w:t>
      </w:r>
      <w:r w:rsidR="00E87ADA">
        <w:rPr>
          <w:rFonts w:ascii="Arial" w:eastAsia="TimesNewRomanPS-BoldMT" w:hAnsi="Arial" w:cs="Arial"/>
          <w:b/>
          <w:bCs/>
          <w:color w:val="000000"/>
          <w:lang w:val="sr-Cyrl-CS"/>
        </w:rPr>
        <w:t>М</w:t>
      </w:r>
      <w:r w:rsidR="00E87ADA" w:rsidRPr="00386EF5">
        <w:rPr>
          <w:rFonts w:ascii="Arial" w:eastAsia="TimesNewRomanPS-BoldMT" w:hAnsi="Arial" w:cs="Arial"/>
          <w:b/>
          <w:bCs/>
          <w:color w:val="000000"/>
          <w:lang w:val="sr-Cyrl-CS"/>
        </w:rPr>
        <w:t>В</w:t>
      </w:r>
      <w:r w:rsidR="00E87ADA" w:rsidRPr="00386EF5">
        <w:rPr>
          <w:rFonts w:ascii="Arial" w:eastAsia="TimesNewRomanPS-BoldMT" w:hAnsi="Arial" w:cs="Arial"/>
          <w:b/>
          <w:bCs/>
          <w:color w:val="000000"/>
        </w:rPr>
        <w:t xml:space="preserve"> </w:t>
      </w:r>
      <w:r w:rsidR="00E87ADA">
        <w:rPr>
          <w:rFonts w:ascii="Arial" w:eastAsia="TimesNewRomanPS-BoldMT" w:hAnsi="Arial" w:cs="Arial"/>
          <w:b/>
          <w:bCs/>
          <w:color w:val="000000"/>
          <w:lang w:val="sr-Cyrl-CS"/>
        </w:rPr>
        <w:t>1.3.3/2019</w:t>
      </w:r>
      <w:r w:rsidR="004334D6">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D57F42" w:rsidRDefault="00D57F42" w:rsidP="00D57F42">
      <w:pPr>
        <w:jc w:val="both"/>
        <w:rPr>
          <w:rFonts w:ascii="Arial" w:eastAsia="TimesNewRomanPS-BoldMT" w:hAnsi="Arial" w:cs="Arial"/>
          <w:b/>
          <w:bCs/>
        </w:rPr>
      </w:pPr>
      <w:proofErr w:type="gramStart"/>
      <w:r>
        <w:rPr>
          <w:rFonts w:ascii="Arial" w:eastAsia="TimesNewRomanPSMT" w:hAnsi="Arial" w:cs="Arial"/>
          <w:bCs/>
        </w:rPr>
        <w:t>„</w:t>
      </w:r>
      <w:r>
        <w:rPr>
          <w:rFonts w:ascii="Arial" w:eastAsia="TimesNewRomanPSMT" w:hAnsi="Arial" w:cs="Arial"/>
          <w:b/>
          <w:bCs/>
        </w:rPr>
        <w:t>Измена и допуна понуде</w:t>
      </w:r>
      <w:r>
        <w:rPr>
          <w:rFonts w:ascii="Arial" w:eastAsia="TimesNewRomanPS-BoldMT" w:hAnsi="Arial" w:cs="Arial"/>
          <w:b/>
          <w:bCs/>
        </w:rPr>
        <w:t xml:space="preserve"> за јавну набавку </w:t>
      </w:r>
      <w:r w:rsidR="00E87ADA" w:rsidRPr="004E0119">
        <w:rPr>
          <w:rFonts w:ascii="Arial" w:eastAsia="TimesNewRomanPS-BoldMT" w:hAnsi="Arial" w:cs="Arial"/>
          <w:bCs/>
          <w:lang w:val="sr-Cyrl-CS"/>
        </w:rPr>
        <w:t>демонтажа, санација и монтажа погонског дела котла ВК2 са нивелацијом клизних стаза</w:t>
      </w:r>
      <w:r w:rsidR="00E87ADA">
        <w:rPr>
          <w:rFonts w:ascii="Arial" w:eastAsia="TimesNewRomanPS-BoldMT" w:hAnsi="Arial" w:cs="Arial"/>
          <w:b/>
          <w:bCs/>
          <w:color w:val="000000"/>
        </w:rPr>
        <w:t>, бр.</w:t>
      </w:r>
      <w:proofErr w:type="gramEnd"/>
      <w:r w:rsidR="00E87ADA">
        <w:rPr>
          <w:rFonts w:ascii="Arial" w:eastAsia="TimesNewRomanPS-BoldMT" w:hAnsi="Arial" w:cs="Arial"/>
          <w:b/>
          <w:bCs/>
          <w:color w:val="000000"/>
        </w:rPr>
        <w:t xml:space="preserve"> </w:t>
      </w:r>
      <w:proofErr w:type="gramStart"/>
      <w:r w:rsidR="00E87ADA" w:rsidRPr="00386EF5">
        <w:rPr>
          <w:rFonts w:ascii="Arial" w:eastAsia="TimesNewRomanPS-BoldMT" w:hAnsi="Arial" w:cs="Arial"/>
          <w:b/>
          <w:bCs/>
          <w:color w:val="000000"/>
        </w:rPr>
        <w:t>ЈН</w:t>
      </w:r>
      <w:r w:rsidR="00E87ADA">
        <w:rPr>
          <w:rFonts w:ascii="Arial" w:eastAsia="TimesNewRomanPS-BoldMT" w:hAnsi="Arial" w:cs="Arial"/>
          <w:b/>
          <w:bCs/>
          <w:color w:val="000000"/>
          <w:lang w:val="sr-Cyrl-CS"/>
        </w:rPr>
        <w:t>М</w:t>
      </w:r>
      <w:r w:rsidR="00E87ADA" w:rsidRPr="00386EF5">
        <w:rPr>
          <w:rFonts w:ascii="Arial" w:eastAsia="TimesNewRomanPS-BoldMT" w:hAnsi="Arial" w:cs="Arial"/>
          <w:b/>
          <w:bCs/>
          <w:color w:val="000000"/>
          <w:lang w:val="sr-Cyrl-CS"/>
        </w:rPr>
        <w:t>В</w:t>
      </w:r>
      <w:r w:rsidR="00E87ADA" w:rsidRPr="00386EF5">
        <w:rPr>
          <w:rFonts w:ascii="Arial" w:eastAsia="TimesNewRomanPS-BoldMT" w:hAnsi="Arial" w:cs="Arial"/>
          <w:b/>
          <w:bCs/>
          <w:color w:val="000000"/>
        </w:rPr>
        <w:t xml:space="preserve"> </w:t>
      </w:r>
      <w:r w:rsidR="00E87ADA">
        <w:rPr>
          <w:rFonts w:ascii="Arial" w:eastAsia="TimesNewRomanPS-BoldMT" w:hAnsi="Arial" w:cs="Arial"/>
          <w:b/>
          <w:bCs/>
          <w:color w:val="000000"/>
          <w:lang w:val="sr-Cyrl-CS"/>
        </w:rPr>
        <w:t>1.3.3/2019</w:t>
      </w:r>
      <w:r w:rsidR="004334D6">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End"/>
    </w:p>
    <w:p w:rsidR="00D57F42" w:rsidRDefault="00D57F42" w:rsidP="00D57F4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F42" w:rsidRDefault="00D57F42" w:rsidP="00D57F42">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D57F42" w:rsidRDefault="00D57F42" w:rsidP="00D57F42">
      <w:pPr>
        <w:jc w:val="both"/>
        <w:rPr>
          <w:rFonts w:ascii="Arial" w:hAnsi="Arial" w:cs="Arial"/>
          <w:b/>
          <w:i/>
          <w:iCs/>
        </w:rPr>
      </w:pPr>
    </w:p>
    <w:p w:rsidR="00D57F42" w:rsidRPr="00A305A7" w:rsidRDefault="00D57F42" w:rsidP="00D57F42">
      <w:pPr>
        <w:jc w:val="both"/>
        <w:rPr>
          <w:rFonts w:ascii="Arial" w:hAnsi="Arial" w:cs="Arial"/>
          <w:b/>
          <w:bCs/>
          <w:iCs/>
        </w:rPr>
      </w:pPr>
      <w:r w:rsidRPr="00A305A7">
        <w:rPr>
          <w:rFonts w:ascii="Arial" w:hAnsi="Arial" w:cs="Arial"/>
          <w:b/>
          <w:bCs/>
          <w:iCs/>
        </w:rPr>
        <w:t xml:space="preserve">6. УЧЕСТВОВАЊЕ У ЗАЈЕДНИЧКОЈ ПОНУДИ ИЛИ КАО ПОДИЗВОЂАЧ </w:t>
      </w:r>
    </w:p>
    <w:p w:rsidR="00D57F42" w:rsidRDefault="00D57F42" w:rsidP="00D57F42">
      <w:pPr>
        <w:jc w:val="both"/>
        <w:rPr>
          <w:rFonts w:ascii="Arial" w:hAnsi="Arial" w:cs="Arial"/>
          <w:i/>
          <w:iCs/>
        </w:rPr>
      </w:pPr>
      <w:r>
        <w:rPr>
          <w:rFonts w:ascii="Arial" w:hAnsi="Arial" w:cs="Arial"/>
          <w:bCs/>
          <w:iCs/>
        </w:rPr>
        <w:t>Понуђач може да поднесе само једну понуду.</w:t>
      </w:r>
      <w:r>
        <w:rPr>
          <w:rFonts w:ascii="Arial" w:hAnsi="Arial" w:cs="Arial"/>
          <w:i/>
          <w:iCs/>
        </w:rPr>
        <w:t xml:space="preserve"> </w:t>
      </w:r>
    </w:p>
    <w:p w:rsidR="00D57F42" w:rsidRDefault="00D57F42" w:rsidP="00D57F4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7F42" w:rsidRPr="00EE569C" w:rsidRDefault="00D57F42" w:rsidP="00D57F42">
      <w:pPr>
        <w:jc w:val="both"/>
        <w:rPr>
          <w:rFonts w:ascii="Arial" w:hAnsi="Arial" w:cs="Arial"/>
          <w:iCs/>
        </w:rPr>
      </w:pPr>
    </w:p>
    <w:p w:rsidR="00D57F42" w:rsidRDefault="00D57F42" w:rsidP="00D57F42">
      <w:pPr>
        <w:jc w:val="both"/>
        <w:rPr>
          <w:rFonts w:ascii="Arial" w:hAnsi="Arial" w:cs="Arial"/>
          <w:iCs/>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7F42" w:rsidRDefault="00D57F42" w:rsidP="00D57F42">
      <w:pPr>
        <w:jc w:val="both"/>
        <w:rPr>
          <w:rFonts w:ascii="Arial" w:hAnsi="Arial" w:cs="Arial"/>
        </w:rPr>
      </w:pPr>
    </w:p>
    <w:p w:rsidR="00D57F42" w:rsidRPr="00DE5FFD" w:rsidRDefault="00D57F42" w:rsidP="00D57F42">
      <w:pPr>
        <w:jc w:val="both"/>
        <w:rPr>
          <w:rFonts w:ascii="Arial" w:hAnsi="Arial" w:cs="Arial"/>
          <w:b/>
          <w:bCs/>
          <w:iCs/>
        </w:rPr>
      </w:pPr>
      <w:r w:rsidRPr="00DE5FFD">
        <w:rPr>
          <w:rFonts w:ascii="Arial" w:hAnsi="Arial" w:cs="Arial"/>
          <w:b/>
          <w:bCs/>
          <w:iCs/>
        </w:rPr>
        <w:t>7. ПОНУДА СА ПОДИЗВОЂАЧЕМ</w:t>
      </w:r>
    </w:p>
    <w:p w:rsidR="00D57F42" w:rsidRDefault="00D57F42" w:rsidP="00D57F4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7F42" w:rsidRDefault="00D57F42" w:rsidP="00D57F42">
      <w:pPr>
        <w:jc w:val="both"/>
        <w:rPr>
          <w:rFonts w:ascii="Arial" w:hAnsi="Arial" w:cs="Arial"/>
          <w:iCs/>
        </w:rPr>
      </w:pPr>
      <w:r>
        <w:rPr>
          <w:rFonts w:ascii="Arial" w:hAnsi="Arial" w:cs="Arial"/>
          <w:iCs/>
        </w:rPr>
        <w:t xml:space="preserve">Понуђач </w:t>
      </w:r>
      <w:r>
        <w:rPr>
          <w:rFonts w:ascii="Arial" w:hAnsi="Arial" w:cs="Arial"/>
          <w:iCs/>
          <w:color w:val="000000"/>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D57F42" w:rsidRDefault="00D57F42" w:rsidP="00D57F4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rPr>
        <w:t xml:space="preserve"> </w:t>
      </w:r>
    </w:p>
    <w:p w:rsidR="00D57F42" w:rsidRDefault="00D57F42" w:rsidP="00D57F42">
      <w:pPr>
        <w:jc w:val="both"/>
        <w:rPr>
          <w:rFonts w:ascii="Arial" w:eastAsia="TimesNewRomanPSMT" w:hAnsi="Arial" w:cs="Arial"/>
          <w:b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
          <w:bCs/>
        </w:rPr>
        <w:t xml:space="preserve"> IV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D57F42" w:rsidRDefault="00D57F42" w:rsidP="00D57F42">
      <w:pPr>
        <w:jc w:val="both"/>
        <w:rPr>
          <w:rFonts w:ascii="Arial" w:hAnsi="Arial" w:cs="Arial"/>
          <w:iCs/>
        </w:rPr>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D57F42" w:rsidRDefault="00D57F42" w:rsidP="00D57F42">
      <w:pPr>
        <w:jc w:val="both"/>
        <w:rPr>
          <w:rFonts w:ascii="Arial" w:hAnsi="Arial" w:cs="Arial"/>
          <w:b/>
          <w:i/>
        </w:rPr>
      </w:pPr>
      <w:r>
        <w:rPr>
          <w:rFonts w:ascii="Arial" w:hAnsi="Arial" w:cs="Arial"/>
          <w:b/>
          <w:i/>
        </w:rPr>
        <w:t xml:space="preserve"> </w:t>
      </w:r>
    </w:p>
    <w:p w:rsidR="00D57F42" w:rsidRPr="00DE5FFD" w:rsidRDefault="00D57F42" w:rsidP="00D57F42">
      <w:pPr>
        <w:jc w:val="both"/>
        <w:rPr>
          <w:rFonts w:ascii="Arial" w:hAnsi="Arial" w:cs="Arial"/>
          <w:b/>
        </w:rPr>
      </w:pPr>
      <w:r w:rsidRPr="00DE5FFD">
        <w:rPr>
          <w:rFonts w:ascii="Arial" w:hAnsi="Arial" w:cs="Arial"/>
          <w:b/>
        </w:rPr>
        <w:lastRenderedPageBreak/>
        <w:t>8. ЗАЈЕДНИЧКА ПОНУДА</w:t>
      </w:r>
    </w:p>
    <w:p w:rsidR="00D57F42" w:rsidRDefault="00D57F42" w:rsidP="00D57F42">
      <w:pPr>
        <w:jc w:val="both"/>
        <w:rPr>
          <w:rFonts w:ascii="Arial" w:hAnsi="Arial" w:cs="Arial"/>
        </w:rPr>
      </w:pPr>
      <w:r>
        <w:rPr>
          <w:rFonts w:ascii="Arial" w:hAnsi="Arial" w:cs="Arial"/>
        </w:rPr>
        <w:t>Понуду може поднети група понуђача.</w:t>
      </w:r>
    </w:p>
    <w:p w:rsidR="00D57F42" w:rsidRDefault="00D57F42" w:rsidP="00D57F42">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 то: </w:t>
      </w:r>
    </w:p>
    <w:p w:rsidR="00D57F42" w:rsidRDefault="00D57F42" w:rsidP="00516889">
      <w:pPr>
        <w:numPr>
          <w:ilvl w:val="0"/>
          <w:numId w:val="4"/>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57F42" w:rsidRDefault="00D57F42" w:rsidP="00516889">
      <w:pPr>
        <w:numPr>
          <w:ilvl w:val="0"/>
          <w:numId w:val="4"/>
        </w:numPr>
        <w:jc w:val="both"/>
        <w:rPr>
          <w:rFonts w:ascii="Arial" w:hAnsi="Arial" w:cs="Arial"/>
        </w:rPr>
      </w:pPr>
      <w:r>
        <w:rPr>
          <w:rFonts w:ascii="Arial" w:hAnsi="Arial" w:cs="Arial"/>
        </w:rPr>
        <w:t xml:space="preserve">понуђачу који ће у име групе понуђача потписати уговор, </w:t>
      </w:r>
    </w:p>
    <w:p w:rsidR="00D57F42" w:rsidRDefault="00D57F42" w:rsidP="00516889">
      <w:pPr>
        <w:numPr>
          <w:ilvl w:val="0"/>
          <w:numId w:val="4"/>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57F42" w:rsidRDefault="00D57F42" w:rsidP="00516889">
      <w:pPr>
        <w:numPr>
          <w:ilvl w:val="0"/>
          <w:numId w:val="4"/>
        </w:numPr>
        <w:jc w:val="both"/>
        <w:rPr>
          <w:rFonts w:ascii="Arial" w:hAnsi="Arial" w:cs="Arial"/>
        </w:rPr>
      </w:pPr>
      <w:r>
        <w:rPr>
          <w:rFonts w:ascii="Arial" w:hAnsi="Arial" w:cs="Arial"/>
        </w:rPr>
        <w:t xml:space="preserve">понуђачу који ће издати рачун, </w:t>
      </w:r>
    </w:p>
    <w:p w:rsidR="00D57F42" w:rsidRDefault="00D57F42" w:rsidP="00516889">
      <w:pPr>
        <w:numPr>
          <w:ilvl w:val="0"/>
          <w:numId w:val="4"/>
        </w:numPr>
        <w:jc w:val="both"/>
        <w:rPr>
          <w:rFonts w:ascii="Arial" w:hAnsi="Arial" w:cs="Arial"/>
        </w:rPr>
      </w:pPr>
      <w:r>
        <w:rPr>
          <w:rFonts w:ascii="Arial" w:hAnsi="Arial" w:cs="Arial"/>
        </w:rPr>
        <w:t xml:space="preserve">рачуну на који ће бити извршено плаћање, </w:t>
      </w:r>
    </w:p>
    <w:p w:rsidR="00D57F42" w:rsidRDefault="00A90B40" w:rsidP="00516889">
      <w:pPr>
        <w:pStyle w:val="ListParagraph1"/>
        <w:numPr>
          <w:ilvl w:val="0"/>
          <w:numId w:val="4"/>
        </w:numPr>
        <w:jc w:val="both"/>
        <w:rPr>
          <w:rFonts w:ascii="Arial" w:hAnsi="Arial" w:cs="Arial"/>
        </w:rPr>
      </w:pPr>
      <w:r>
        <w:rPr>
          <w:rFonts w:ascii="Arial" w:hAnsi="Arial" w:cs="Arial"/>
        </w:rPr>
        <w:t xml:space="preserve">опис послова сваког од понуђача из групе понуђача и </w:t>
      </w:r>
      <w:r w:rsidR="00D57F42">
        <w:rPr>
          <w:rFonts w:ascii="Arial" w:hAnsi="Arial" w:cs="Arial"/>
        </w:rPr>
        <w:t>обавезама сваког од понуђача за извршење уговора.</w:t>
      </w:r>
    </w:p>
    <w:p w:rsidR="00D57F42" w:rsidRDefault="00D57F42" w:rsidP="00D57F42">
      <w:pPr>
        <w:jc w:val="both"/>
        <w:rPr>
          <w:rFonts w:ascii="Arial" w:eastAsia="TimesNewRomanPSMT" w:hAnsi="Arial" w:cs="Arial"/>
          <w:bCs/>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D57F42" w:rsidRDefault="00D57F42" w:rsidP="00D57F42">
      <w:pPr>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D57F42" w:rsidRDefault="00D57F42" w:rsidP="00D57F42">
      <w:pPr>
        <w:jc w:val="both"/>
        <w:rPr>
          <w:rFonts w:ascii="Arial" w:hAnsi="Arial" w:cs="Arial"/>
          <w:color w:val="000000"/>
        </w:rPr>
      </w:pPr>
      <w:r>
        <w:rPr>
          <w:rFonts w:ascii="Arial" w:hAnsi="Arial" w:cs="Arial"/>
          <w:color w:val="000000"/>
        </w:rPr>
        <w:t>Задруга може поднети понуду самостално, у своје име, а за рачун задругара или заједничку понуду у име задругара.</w:t>
      </w:r>
    </w:p>
    <w:p w:rsidR="00D57F42" w:rsidRDefault="00D57F42" w:rsidP="00D57F42">
      <w:pPr>
        <w:jc w:val="both"/>
        <w:rPr>
          <w:rFonts w:ascii="Arial" w:hAnsi="Arial" w:cs="Arial"/>
          <w:color w:val="000000"/>
        </w:rPr>
      </w:pPr>
      <w:r>
        <w:rPr>
          <w:rFonts w:ascii="Arial" w:hAnsi="Arial" w:cs="Arial"/>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7F42" w:rsidRDefault="00D57F42" w:rsidP="00D57F42">
      <w:pPr>
        <w:jc w:val="both"/>
        <w:rPr>
          <w:rFonts w:ascii="Arial" w:hAnsi="Arial" w:cs="Arial"/>
          <w:color w:val="000000"/>
        </w:rPr>
      </w:pPr>
      <w:r>
        <w:rPr>
          <w:rFonts w:ascii="Arial" w:hAnsi="Arial" w:cs="Arial"/>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7F42" w:rsidRDefault="00D57F42" w:rsidP="00D57F42">
      <w:pPr>
        <w:jc w:val="both"/>
        <w:rPr>
          <w:rFonts w:ascii="Arial" w:hAnsi="Arial" w:cs="Arial"/>
        </w:rPr>
      </w:pPr>
    </w:p>
    <w:p w:rsidR="00D57F42" w:rsidRDefault="00D57F42" w:rsidP="00D57F42">
      <w:pPr>
        <w:jc w:val="both"/>
        <w:rPr>
          <w:rFonts w:ascii="Arial" w:hAnsi="Arial" w:cs="Arial"/>
          <w:b/>
          <w:bCs/>
          <w:iCs/>
        </w:rPr>
      </w:pPr>
      <w:r w:rsidRPr="00DE5FFD">
        <w:rPr>
          <w:rFonts w:ascii="Arial" w:hAnsi="Arial" w:cs="Arial"/>
          <w:b/>
          <w:bCs/>
          <w:iCs/>
        </w:rPr>
        <w:t>9. НАЧИН И УСЛОВ</w:t>
      </w:r>
      <w:r w:rsidRPr="00DE5FFD">
        <w:rPr>
          <w:rFonts w:ascii="Arial" w:hAnsi="Arial" w:cs="Arial"/>
          <w:b/>
          <w:bCs/>
          <w:iCs/>
          <w:lang w:val="sr-Cyrl-CS"/>
        </w:rPr>
        <w:t>И</w:t>
      </w:r>
      <w:r w:rsidRPr="00DE5FFD">
        <w:rPr>
          <w:rFonts w:ascii="Arial" w:hAnsi="Arial" w:cs="Arial"/>
          <w:b/>
          <w:bCs/>
          <w:iCs/>
        </w:rPr>
        <w:t xml:space="preserve"> ПЛАЋАЊА, И ДРУГЕ ОКОЛНОСТИ ОД КОЈИХ ЗАВИСИ </w:t>
      </w:r>
      <w:proofErr w:type="gramStart"/>
      <w:r w:rsidRPr="00DE5FFD">
        <w:rPr>
          <w:rFonts w:ascii="Arial" w:hAnsi="Arial" w:cs="Arial"/>
          <w:b/>
          <w:bCs/>
          <w:iCs/>
        </w:rPr>
        <w:t>ПРИХВАТЉИВОСТ  ПОНУДЕ</w:t>
      </w:r>
      <w:proofErr w:type="gramEnd"/>
    </w:p>
    <w:p w:rsidR="00117761" w:rsidRPr="00117761" w:rsidRDefault="00117761" w:rsidP="00D57F42">
      <w:pPr>
        <w:jc w:val="both"/>
        <w:rPr>
          <w:rFonts w:ascii="Arial" w:hAnsi="Arial" w:cs="Arial"/>
          <w:b/>
          <w:bCs/>
          <w:iCs/>
        </w:rPr>
      </w:pPr>
    </w:p>
    <w:p w:rsidR="00D57F42" w:rsidRDefault="00D57F42" w:rsidP="00D57F42">
      <w:pPr>
        <w:widowControl/>
        <w:suppressAutoHyphens w:val="0"/>
        <w:autoSpaceDE w:val="0"/>
        <w:autoSpaceDN w:val="0"/>
        <w:adjustRightInd w:val="0"/>
        <w:rPr>
          <w:rFonts w:ascii="Arial" w:hAnsi="Arial" w:cs="Arial"/>
          <w:i/>
          <w:iCs/>
          <w:u w:val="single"/>
        </w:rPr>
      </w:pPr>
      <w:r w:rsidRPr="002668BF">
        <w:rPr>
          <w:rFonts w:ascii="Arial" w:hAnsi="Arial" w:cs="Arial"/>
          <w:b/>
          <w:bCs/>
          <w:iCs/>
        </w:rPr>
        <w:t>9.1</w:t>
      </w:r>
      <w:proofErr w:type="gramStart"/>
      <w:r>
        <w:rPr>
          <w:rFonts w:ascii="Arial" w:hAnsi="Arial" w:cs="Arial"/>
          <w:b/>
          <w:bCs/>
          <w:iCs/>
        </w:rPr>
        <w:t xml:space="preserve">.  </w:t>
      </w:r>
      <w:r w:rsidR="00DE5FFD" w:rsidRPr="00EE271B">
        <w:rPr>
          <w:rFonts w:ascii="Arial" w:hAnsi="Arial" w:cs="Arial"/>
          <w:iCs/>
          <w:u w:val="single"/>
        </w:rPr>
        <w:t>Захтеви</w:t>
      </w:r>
      <w:proofErr w:type="gramEnd"/>
      <w:r w:rsidR="00DE5FFD" w:rsidRPr="00EE271B">
        <w:rPr>
          <w:rFonts w:ascii="Arial" w:hAnsi="Arial" w:cs="Arial"/>
          <w:iCs/>
          <w:u w:val="single"/>
        </w:rPr>
        <w:t xml:space="preserve"> у погледу начина, рока и услова плаћања</w:t>
      </w:r>
      <w:r w:rsidR="00DE5FFD" w:rsidRPr="00EE271B">
        <w:rPr>
          <w:rFonts w:ascii="Arial" w:hAnsi="Arial" w:cs="Arial"/>
          <w:i/>
          <w:iCs/>
          <w:u w:val="single"/>
        </w:rPr>
        <w:t>.</w:t>
      </w:r>
    </w:p>
    <w:p w:rsidR="004334D6" w:rsidRDefault="00DE5FFD" w:rsidP="00A86D80">
      <w:pPr>
        <w:widowControl/>
        <w:spacing w:line="100" w:lineRule="atLeast"/>
        <w:jc w:val="both"/>
        <w:rPr>
          <w:rFonts w:ascii="Arial" w:hAnsi="Arial" w:cs="Arial"/>
          <w:iCs/>
        </w:rPr>
      </w:pPr>
      <w:proofErr w:type="gramStart"/>
      <w:r w:rsidRPr="00EE271B">
        <w:rPr>
          <w:rFonts w:ascii="Arial" w:hAnsi="Arial" w:cs="Arial"/>
          <w:iCs/>
        </w:rPr>
        <w:t xml:space="preserve">Рок плаћања је </w:t>
      </w:r>
      <w:r w:rsidR="004334D6" w:rsidRPr="002306A1">
        <w:rPr>
          <w:rFonts w:ascii="Arial" w:hAnsi="Arial" w:cs="Arial"/>
          <w:color w:val="000000"/>
        </w:rPr>
        <w:t>45 дана од дана испостављања рачуна на основу овереног степена готовости од стране Наручиоца</w:t>
      </w:r>
      <w:r w:rsidR="004334D6">
        <w:rPr>
          <w:rFonts w:ascii="Arial" w:hAnsi="Arial" w:cs="Arial"/>
          <w:color w:val="000000"/>
        </w:rPr>
        <w:t>.</w:t>
      </w:r>
      <w:proofErr w:type="gramEnd"/>
      <w:r w:rsidR="004334D6" w:rsidRPr="00EE271B">
        <w:rPr>
          <w:rFonts w:ascii="Arial" w:hAnsi="Arial" w:cs="Arial"/>
          <w:iCs/>
        </w:rPr>
        <w:t xml:space="preserve"> </w:t>
      </w:r>
    </w:p>
    <w:p w:rsidR="00DE5FFD" w:rsidRPr="00EE271B" w:rsidRDefault="00DE5FFD" w:rsidP="00A86D80">
      <w:pPr>
        <w:widowControl/>
        <w:spacing w:line="100" w:lineRule="atLeast"/>
        <w:jc w:val="both"/>
        <w:rPr>
          <w:rFonts w:ascii="Arial" w:hAnsi="Arial" w:cs="Arial"/>
          <w:iCs/>
        </w:rPr>
      </w:pPr>
      <w:proofErr w:type="gramStart"/>
      <w:r w:rsidRPr="00EE271B">
        <w:rPr>
          <w:rFonts w:ascii="Arial" w:hAnsi="Arial" w:cs="Arial"/>
          <w:iCs/>
        </w:rPr>
        <w:t>Плаћање се врши у динарима уплатом на рачун понуђача</w:t>
      </w:r>
      <w:r>
        <w:rPr>
          <w:rFonts w:ascii="Arial" w:hAnsi="Arial" w:cs="Arial"/>
          <w:iCs/>
        </w:rPr>
        <w:t>.</w:t>
      </w:r>
      <w:proofErr w:type="gramEnd"/>
      <w:r>
        <w:rPr>
          <w:rFonts w:ascii="Arial" w:hAnsi="Arial" w:cs="Arial"/>
          <w:iCs/>
        </w:rPr>
        <w:t xml:space="preserve"> </w:t>
      </w:r>
    </w:p>
    <w:p w:rsidR="00117761" w:rsidRPr="00EA21CF" w:rsidRDefault="00117761" w:rsidP="00117761">
      <w:pPr>
        <w:widowControl/>
        <w:suppressAutoHyphens w:val="0"/>
        <w:spacing w:before="100" w:beforeAutospacing="1" w:after="120"/>
        <w:rPr>
          <w:rFonts w:ascii="Arial" w:eastAsia="Times New Roman" w:hAnsi="Arial" w:cs="Arial"/>
          <w:bCs/>
          <w:kern w:val="0"/>
        </w:rPr>
      </w:pPr>
      <w:proofErr w:type="gramStart"/>
      <w:r w:rsidRPr="00EA21CF">
        <w:rPr>
          <w:rFonts w:ascii="Arial" w:eastAsia="Times New Roman" w:hAnsi="Arial" w:cs="Arial"/>
          <w:bCs/>
          <w:kern w:val="0"/>
        </w:rPr>
        <w:t xml:space="preserve">Понуђачу </w:t>
      </w:r>
      <w:r w:rsidR="00310DFA" w:rsidRPr="00EA21CF">
        <w:rPr>
          <w:rFonts w:ascii="Arial" w:eastAsia="Times New Roman" w:hAnsi="Arial" w:cs="Arial"/>
          <w:bCs/>
          <w:kern w:val="0"/>
          <w:lang/>
        </w:rPr>
        <w:t>ни</w:t>
      </w:r>
      <w:r w:rsidRPr="00EA21CF">
        <w:rPr>
          <w:rFonts w:ascii="Arial" w:eastAsia="Times New Roman" w:hAnsi="Arial" w:cs="Arial"/>
          <w:bCs/>
          <w:kern w:val="0"/>
        </w:rPr>
        <w:t>је дозвољено тражење аванс</w:t>
      </w:r>
      <w:r w:rsidR="00310DFA" w:rsidRPr="00EA21CF">
        <w:rPr>
          <w:rFonts w:ascii="Arial" w:eastAsia="Times New Roman" w:hAnsi="Arial" w:cs="Arial"/>
          <w:bCs/>
          <w:kern w:val="0"/>
          <w:lang/>
        </w:rPr>
        <w:t>а.</w:t>
      </w:r>
      <w:proofErr w:type="gramEnd"/>
      <w:r w:rsidRPr="00EA21CF">
        <w:rPr>
          <w:rFonts w:ascii="Arial" w:eastAsia="Times New Roman" w:hAnsi="Arial" w:cs="Arial"/>
          <w:bCs/>
          <w:kern w:val="0"/>
        </w:rPr>
        <w:t xml:space="preserve"> </w:t>
      </w:r>
    </w:p>
    <w:p w:rsidR="004334D6" w:rsidRDefault="004334D6" w:rsidP="004334D6">
      <w:pPr>
        <w:jc w:val="both"/>
        <w:rPr>
          <w:rFonts w:ascii="Arial" w:hAnsi="Arial" w:cs="Arial"/>
          <w:iCs/>
          <w:color w:val="000000"/>
        </w:rPr>
      </w:pPr>
    </w:p>
    <w:p w:rsidR="004334D6" w:rsidRPr="004334D6" w:rsidRDefault="004334D6" w:rsidP="004334D6">
      <w:pPr>
        <w:jc w:val="both"/>
        <w:rPr>
          <w:rFonts w:ascii="Arial" w:hAnsi="Arial" w:cs="Arial"/>
          <w:iCs/>
          <w:color w:val="000000"/>
          <w:u w:val="single"/>
        </w:rPr>
      </w:pPr>
      <w:r>
        <w:rPr>
          <w:rFonts w:ascii="Arial" w:hAnsi="Arial" w:cs="Arial"/>
          <w:b/>
          <w:iCs/>
          <w:color w:val="000000"/>
        </w:rPr>
        <w:t xml:space="preserve">9.2. </w:t>
      </w:r>
      <w:r w:rsidRPr="004334D6">
        <w:rPr>
          <w:rFonts w:ascii="Arial" w:hAnsi="Arial" w:cs="Arial"/>
          <w:iCs/>
          <w:color w:val="000000"/>
          <w:u w:val="single"/>
        </w:rPr>
        <w:t xml:space="preserve">Захтев у погледу рока завршетка </w:t>
      </w:r>
      <w:r w:rsidR="00246567">
        <w:rPr>
          <w:rFonts w:ascii="Arial" w:hAnsi="Arial" w:cs="Arial"/>
          <w:iCs/>
          <w:color w:val="000000"/>
          <w:u w:val="single"/>
        </w:rPr>
        <w:t>посла</w:t>
      </w:r>
      <w:r w:rsidRPr="004334D6">
        <w:rPr>
          <w:rFonts w:ascii="Arial" w:hAnsi="Arial" w:cs="Arial"/>
          <w:iCs/>
          <w:color w:val="000000"/>
          <w:u w:val="single"/>
        </w:rPr>
        <w:t>:</w:t>
      </w:r>
    </w:p>
    <w:p w:rsidR="004334D6" w:rsidRDefault="004334D6" w:rsidP="004334D6">
      <w:pPr>
        <w:jc w:val="both"/>
        <w:rPr>
          <w:rFonts w:ascii="Arial" w:hAnsi="Arial" w:cs="Arial"/>
          <w:bCs/>
          <w:color w:val="000000"/>
          <w:lang w:val="sr-Cyrl-CS"/>
        </w:rPr>
      </w:pPr>
      <w:r w:rsidRPr="00426345">
        <w:rPr>
          <w:rFonts w:ascii="Arial" w:hAnsi="Arial" w:cs="Arial"/>
          <w:bCs/>
          <w:color w:val="000000"/>
          <w:lang w:val="sr-Cyrl-CS"/>
        </w:rPr>
        <w:t xml:space="preserve">Рок </w:t>
      </w:r>
      <w:r>
        <w:rPr>
          <w:rFonts w:ascii="Arial" w:hAnsi="Arial" w:cs="Arial"/>
          <w:bCs/>
          <w:color w:val="000000"/>
          <w:lang w:val="sr-Cyrl-CS"/>
        </w:rPr>
        <w:t xml:space="preserve">завршетка ремонта је </w:t>
      </w:r>
      <w:r w:rsidR="00EA21CF" w:rsidRPr="00EA21CF">
        <w:rPr>
          <w:rFonts w:ascii="Arial" w:hAnsi="Arial" w:cs="Arial"/>
          <w:b/>
          <w:bCs/>
          <w:color w:val="000000"/>
          <w:u w:val="single"/>
          <w:lang w:val="sr-Cyrl-CS"/>
        </w:rPr>
        <w:t>15.09.</w:t>
      </w:r>
      <w:r w:rsidRPr="00EA21CF">
        <w:rPr>
          <w:rFonts w:ascii="Arial" w:hAnsi="Arial" w:cs="Arial"/>
          <w:b/>
          <w:bCs/>
          <w:color w:val="000000"/>
          <w:u w:val="single"/>
          <w:lang w:val="sr-Cyrl-CS"/>
        </w:rPr>
        <w:t>201</w:t>
      </w:r>
      <w:r w:rsidR="00246567" w:rsidRPr="00EA21CF">
        <w:rPr>
          <w:rFonts w:ascii="Arial" w:hAnsi="Arial" w:cs="Arial"/>
          <w:b/>
          <w:bCs/>
          <w:color w:val="000000"/>
          <w:u w:val="single"/>
          <w:lang w:val="sr-Cyrl-CS"/>
        </w:rPr>
        <w:t>9</w:t>
      </w:r>
      <w:r w:rsidRPr="00EA21CF">
        <w:rPr>
          <w:rFonts w:ascii="Arial" w:hAnsi="Arial" w:cs="Arial"/>
          <w:b/>
          <w:bCs/>
          <w:color w:val="000000"/>
          <w:u w:val="single"/>
          <w:lang w:val="sr-Cyrl-CS"/>
        </w:rPr>
        <w:t>.</w:t>
      </w:r>
      <w:r>
        <w:rPr>
          <w:rFonts w:ascii="Arial" w:hAnsi="Arial" w:cs="Arial"/>
          <w:bCs/>
          <w:color w:val="000000"/>
          <w:lang w:val="sr-Cyrl-CS"/>
        </w:rPr>
        <w:t xml:space="preserve"> године.</w:t>
      </w:r>
    </w:p>
    <w:p w:rsidR="004334D6" w:rsidRDefault="004334D6" w:rsidP="004334D6">
      <w:pPr>
        <w:jc w:val="both"/>
        <w:rPr>
          <w:rFonts w:ascii="Arial" w:hAnsi="Arial" w:cs="Arial"/>
          <w:bCs/>
          <w:color w:val="000000"/>
          <w:lang w:val="sr-Cyrl-CS"/>
        </w:rPr>
      </w:pPr>
    </w:p>
    <w:p w:rsidR="004334D6" w:rsidRDefault="004334D6" w:rsidP="004334D6">
      <w:pPr>
        <w:jc w:val="both"/>
        <w:rPr>
          <w:rFonts w:ascii="Arial" w:hAnsi="Arial" w:cs="Arial"/>
          <w:bCs/>
          <w:color w:val="000000"/>
          <w:lang w:val="sr-Cyrl-CS"/>
        </w:rPr>
      </w:pPr>
      <w:r>
        <w:rPr>
          <w:rFonts w:ascii="Arial" w:hAnsi="Arial" w:cs="Arial"/>
          <w:bCs/>
          <w:color w:val="000000"/>
          <w:lang w:val="sr-Cyrl-CS"/>
        </w:rPr>
        <w:t xml:space="preserve">9.3. </w:t>
      </w:r>
      <w:r w:rsidRPr="004334D6">
        <w:rPr>
          <w:rFonts w:ascii="Arial" w:hAnsi="Arial" w:cs="Arial"/>
          <w:bCs/>
          <w:color w:val="000000"/>
          <w:u w:val="single"/>
          <w:lang w:val="sr-Cyrl-CS"/>
        </w:rPr>
        <w:t>Захтев у погледу гарантног рока</w:t>
      </w:r>
    </w:p>
    <w:p w:rsidR="004334D6" w:rsidRPr="00386EF5" w:rsidRDefault="00117761" w:rsidP="004334D6">
      <w:pPr>
        <w:jc w:val="both"/>
        <w:rPr>
          <w:rFonts w:ascii="Arial" w:hAnsi="Arial" w:cs="Arial"/>
          <w:bCs/>
          <w:color w:val="000000"/>
          <w:lang w:val="sr-Cyrl-CS"/>
        </w:rPr>
      </w:pPr>
      <w:r>
        <w:rPr>
          <w:rFonts w:ascii="Arial" w:hAnsi="Arial" w:cs="Arial"/>
          <w:bCs/>
          <w:color w:val="000000"/>
          <w:lang w:val="sr-Cyrl-CS"/>
        </w:rPr>
        <w:t>За уграђене делове и опрему понуђач преноси гарантни рок произвођача исте а за извршену услугу г</w:t>
      </w:r>
      <w:r w:rsidR="004334D6">
        <w:rPr>
          <w:rFonts w:ascii="Arial" w:hAnsi="Arial" w:cs="Arial"/>
          <w:bCs/>
          <w:color w:val="000000"/>
          <w:lang w:val="sr-Cyrl-CS"/>
        </w:rPr>
        <w:t xml:space="preserve">арантни рок не може бити мањи од </w:t>
      </w:r>
      <w:r>
        <w:rPr>
          <w:rFonts w:ascii="Arial" w:hAnsi="Arial" w:cs="Arial"/>
          <w:bCs/>
          <w:color w:val="000000"/>
          <w:lang w:val="sr-Cyrl-CS"/>
        </w:rPr>
        <w:t>12 месеци</w:t>
      </w:r>
      <w:r w:rsidR="004334D6">
        <w:rPr>
          <w:rFonts w:ascii="Arial" w:hAnsi="Arial" w:cs="Arial"/>
          <w:bCs/>
          <w:color w:val="000000"/>
          <w:lang w:val="sr-Cyrl-CS"/>
        </w:rPr>
        <w:t xml:space="preserve"> од дана примопредаје.</w:t>
      </w:r>
    </w:p>
    <w:p w:rsidR="004334D6" w:rsidRPr="00590D77" w:rsidRDefault="004334D6" w:rsidP="004334D6">
      <w:pPr>
        <w:jc w:val="both"/>
        <w:rPr>
          <w:rFonts w:ascii="Arial" w:hAnsi="Arial" w:cs="Arial"/>
          <w:b/>
          <w:bCs/>
          <w:iCs/>
          <w:color w:val="000000"/>
          <w:sz w:val="16"/>
          <w:szCs w:val="16"/>
          <w:u w:val="single"/>
        </w:rPr>
      </w:pPr>
    </w:p>
    <w:p w:rsidR="00DE5FFD" w:rsidRPr="00D0633D" w:rsidRDefault="00DE5FFD" w:rsidP="00DE5FFD">
      <w:pPr>
        <w:widowControl/>
        <w:suppressAutoHyphens w:val="0"/>
        <w:autoSpaceDE w:val="0"/>
        <w:autoSpaceDN w:val="0"/>
        <w:adjustRightInd w:val="0"/>
        <w:rPr>
          <w:rFonts w:ascii="Arial" w:hAnsi="Arial" w:cs="Arial"/>
          <w:sz w:val="16"/>
          <w:szCs w:val="16"/>
        </w:rPr>
      </w:pPr>
    </w:p>
    <w:p w:rsidR="006E3C99" w:rsidRPr="006E3C99" w:rsidRDefault="00D57F42" w:rsidP="00D57F42">
      <w:pPr>
        <w:rPr>
          <w:rFonts w:ascii="Arial" w:hAnsi="Arial" w:cs="Arial"/>
          <w:b/>
          <w:bCs/>
          <w:iCs/>
          <w:u w:val="single"/>
        </w:rPr>
      </w:pPr>
      <w:r w:rsidRPr="00BF36F0">
        <w:rPr>
          <w:rFonts w:ascii="Arial" w:hAnsi="Arial" w:cs="Arial"/>
          <w:b/>
          <w:bCs/>
          <w:iCs/>
        </w:rPr>
        <w:t>9.</w:t>
      </w:r>
      <w:r w:rsidR="004334D6">
        <w:rPr>
          <w:rFonts w:ascii="Arial" w:hAnsi="Arial" w:cs="Arial"/>
          <w:b/>
          <w:bCs/>
          <w:iCs/>
        </w:rPr>
        <w:t>4</w:t>
      </w:r>
      <w:proofErr w:type="gramStart"/>
      <w:r w:rsidRPr="00BF36F0">
        <w:rPr>
          <w:rFonts w:ascii="Arial" w:hAnsi="Arial" w:cs="Arial"/>
          <w:b/>
          <w:bCs/>
          <w:iCs/>
        </w:rPr>
        <w:t xml:space="preserve">. </w:t>
      </w:r>
      <w:r>
        <w:rPr>
          <w:rFonts w:ascii="Arial" w:hAnsi="Arial" w:cs="Arial"/>
          <w:b/>
          <w:bCs/>
          <w:iCs/>
        </w:rPr>
        <w:t xml:space="preserve"> </w:t>
      </w:r>
      <w:r w:rsidR="006E3C99" w:rsidRPr="006E3C99">
        <w:rPr>
          <w:rFonts w:ascii="Arial" w:hAnsi="Arial" w:cs="Arial"/>
          <w:bCs/>
          <w:iCs/>
          <w:u w:val="single"/>
        </w:rPr>
        <w:t>Захтев</w:t>
      </w:r>
      <w:proofErr w:type="gramEnd"/>
      <w:r w:rsidR="006E3C99" w:rsidRPr="006E3C99">
        <w:rPr>
          <w:rFonts w:ascii="Arial" w:hAnsi="Arial" w:cs="Arial"/>
          <w:bCs/>
          <w:iCs/>
          <w:u w:val="single"/>
        </w:rPr>
        <w:t xml:space="preserve"> у вези рока важења понуде</w:t>
      </w:r>
    </w:p>
    <w:p w:rsidR="00D57F42" w:rsidRDefault="00D57F42" w:rsidP="00D57F42">
      <w:pPr>
        <w:rPr>
          <w:rFonts w:ascii="Arial" w:hAnsi="Arial" w:cs="Arial"/>
          <w:iCs/>
        </w:rPr>
      </w:pPr>
      <w:proofErr w:type="gramStart"/>
      <w:r w:rsidRPr="006E3C99">
        <w:rPr>
          <w:rFonts w:ascii="Arial" w:hAnsi="Arial" w:cs="Arial"/>
          <w:bCs/>
          <w:iCs/>
        </w:rPr>
        <w:t xml:space="preserve">Рок важења </w:t>
      </w:r>
      <w:r w:rsidR="006E3C99">
        <w:rPr>
          <w:rFonts w:ascii="Arial" w:hAnsi="Arial" w:cs="Arial"/>
          <w:bCs/>
          <w:iCs/>
        </w:rPr>
        <w:t>понуде</w:t>
      </w:r>
      <w:r w:rsidRPr="006E3C99">
        <w:rPr>
          <w:rFonts w:ascii="Arial" w:hAnsi="Arial" w:cs="Arial"/>
          <w:bCs/>
          <w:iCs/>
        </w:rPr>
        <w:t xml:space="preserve"> мора бити</w:t>
      </w:r>
      <w:r>
        <w:rPr>
          <w:rFonts w:ascii="Arial" w:hAnsi="Arial" w:cs="Arial"/>
          <w:b/>
          <w:bCs/>
          <w:iCs/>
        </w:rPr>
        <w:t xml:space="preserve"> </w:t>
      </w:r>
      <w:r>
        <w:rPr>
          <w:rFonts w:ascii="Arial" w:hAnsi="Arial" w:cs="Arial"/>
          <w:iCs/>
        </w:rPr>
        <w:t xml:space="preserve">најмање </w:t>
      </w:r>
      <w:r w:rsidR="004334D6">
        <w:rPr>
          <w:rFonts w:ascii="Arial" w:hAnsi="Arial" w:cs="Arial"/>
          <w:b/>
          <w:bCs/>
          <w:iCs/>
          <w:shd w:val="clear" w:color="auto" w:fill="FFFFFF"/>
          <w:lang w:val="sr-Cyrl-CS"/>
        </w:rPr>
        <w:t>6</w:t>
      </w:r>
      <w:r>
        <w:rPr>
          <w:rFonts w:ascii="Arial" w:hAnsi="Arial" w:cs="Arial"/>
          <w:b/>
          <w:bCs/>
          <w:iCs/>
          <w:shd w:val="clear" w:color="auto" w:fill="FFFFFF"/>
          <w:lang w:val="sr-Cyrl-CS"/>
        </w:rPr>
        <w:t>0</w:t>
      </w:r>
      <w:r>
        <w:rPr>
          <w:rFonts w:ascii="Arial" w:hAnsi="Arial" w:cs="Arial"/>
          <w:iCs/>
          <w:shd w:val="clear" w:color="auto" w:fill="FFFFFF"/>
        </w:rPr>
        <w:t xml:space="preserve"> дана</w:t>
      </w:r>
      <w:r>
        <w:rPr>
          <w:rFonts w:ascii="Arial" w:hAnsi="Arial" w:cs="Arial"/>
          <w:iCs/>
        </w:rPr>
        <w:t xml:space="preserve"> од дана отварања понуда.</w:t>
      </w:r>
      <w:proofErr w:type="gramEnd"/>
    </w:p>
    <w:p w:rsidR="00D57F42" w:rsidRDefault="00D57F42" w:rsidP="00D57F42">
      <w:pPr>
        <w:jc w:val="both"/>
        <w:rPr>
          <w:rFonts w:ascii="Arial" w:hAnsi="Arial" w:cs="Arial"/>
          <w:iCs/>
        </w:rPr>
      </w:pPr>
      <w:r>
        <w:rPr>
          <w:rFonts w:ascii="Arial" w:hAnsi="Arial" w:cs="Arial"/>
          <w:iCs/>
        </w:rPr>
        <w:t xml:space="preserve">У случају истека рока важења понуде, наручилац је дужан да у писаном облику </w:t>
      </w:r>
      <w:r>
        <w:rPr>
          <w:rFonts w:ascii="Arial" w:hAnsi="Arial" w:cs="Arial"/>
          <w:iCs/>
        </w:rPr>
        <w:lastRenderedPageBreak/>
        <w:t>затражи од понуђача продужење рока важења понуде.</w:t>
      </w:r>
    </w:p>
    <w:p w:rsidR="00D57F42" w:rsidRDefault="00D57F42" w:rsidP="00D57F42">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r>
        <w:rPr>
          <w:rFonts w:ascii="Arial" w:hAnsi="Arial" w:cs="Arial"/>
          <w:b/>
          <w:bCs/>
          <w:i/>
          <w:iCs/>
        </w:rPr>
        <w:t xml:space="preserve"> </w:t>
      </w:r>
    </w:p>
    <w:p w:rsidR="00D57F42" w:rsidRDefault="00D57F42" w:rsidP="00D57F42">
      <w:pPr>
        <w:jc w:val="both"/>
        <w:rPr>
          <w:rFonts w:ascii="Arial" w:hAnsi="Arial" w:cs="Arial"/>
          <w:b/>
          <w:bCs/>
          <w:i/>
          <w:iCs/>
        </w:rPr>
      </w:pPr>
    </w:p>
    <w:p w:rsidR="00D57F42" w:rsidRDefault="00D57F42" w:rsidP="00D57F42">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4334D6" w:rsidRPr="00386EF5" w:rsidRDefault="004334D6" w:rsidP="00117761">
      <w:pPr>
        <w:jc w:val="both"/>
        <w:rPr>
          <w:rFonts w:ascii="Arial" w:eastAsia="Arial Unicode MS" w:hAnsi="Arial" w:cs="Arial"/>
          <w:iCs/>
          <w:color w:val="000000"/>
          <w:kern w:val="2"/>
          <w:lang w:eastAsia="ar-SA"/>
        </w:rPr>
      </w:pPr>
      <w:proofErr w:type="gramStart"/>
      <w:r w:rsidRPr="00386EF5">
        <w:rPr>
          <w:rFonts w:ascii="Arial" w:eastAsia="Arial Unicode MS" w:hAnsi="Arial" w:cs="Arial"/>
          <w:iCs/>
          <w:color w:val="000000"/>
          <w:kern w:val="2"/>
          <w:lang w:eastAsia="ar-SA"/>
        </w:rPr>
        <w:t xml:space="preserve">Цена мора бити исказана у динарима, </w:t>
      </w:r>
      <w:r>
        <w:rPr>
          <w:rFonts w:ascii="Arial" w:eastAsia="Arial Unicode MS" w:hAnsi="Arial" w:cs="Arial"/>
          <w:iCs/>
          <w:color w:val="000000"/>
          <w:kern w:val="2"/>
          <w:lang w:eastAsia="ar-SA"/>
        </w:rPr>
        <w:t xml:space="preserve">са и </w:t>
      </w:r>
      <w:r w:rsidRPr="00386EF5">
        <w:rPr>
          <w:rFonts w:ascii="Arial" w:eastAsia="Arial Unicode MS" w:hAnsi="Arial" w:cs="Arial"/>
          <w:iCs/>
          <w:color w:val="000000"/>
          <w:kern w:val="2"/>
          <w:lang w:eastAsia="ar-SA"/>
        </w:rPr>
        <w:t>без пореза на додату вредност,</w:t>
      </w:r>
      <w:r w:rsidRPr="00386EF5">
        <w:rPr>
          <w:rFonts w:ascii="Arial" w:eastAsia="Arial Unicode MS" w:hAnsi="Arial" w:cs="Arial"/>
          <w:iCs/>
          <w:color w:val="000000"/>
          <w:kern w:val="2"/>
          <w:lang w:val="sr-Cyrl-CS" w:eastAsia="ar-SA"/>
        </w:rPr>
        <w:t xml:space="preserve"> </w:t>
      </w:r>
      <w:r w:rsidRPr="00386EF5">
        <w:rPr>
          <w:rFonts w:ascii="Arial" w:eastAsia="Arial Unicode MS" w:hAnsi="Arial" w:cs="Arial"/>
          <w:color w:val="000000"/>
          <w:kern w:val="2"/>
          <w:lang w:eastAsia="ar-SA"/>
        </w:rPr>
        <w:t xml:space="preserve">са урачунатим свим трошковима које понуђач има у реализацији предметне јавне набавке, с тим да ће се за оцену понуде узимати у обзир </w:t>
      </w:r>
      <w:r>
        <w:rPr>
          <w:rFonts w:ascii="Arial" w:eastAsia="Arial Unicode MS" w:hAnsi="Arial" w:cs="Arial"/>
          <w:color w:val="000000"/>
          <w:kern w:val="2"/>
          <w:lang w:eastAsia="ar-SA"/>
        </w:rPr>
        <w:t xml:space="preserve">укупна </w:t>
      </w:r>
      <w:r w:rsidRPr="00386EF5">
        <w:rPr>
          <w:rFonts w:ascii="Arial" w:eastAsia="Arial Unicode MS" w:hAnsi="Arial" w:cs="Arial"/>
          <w:color w:val="000000"/>
          <w:kern w:val="2"/>
          <w:lang w:eastAsia="ar-SA"/>
        </w:rPr>
        <w:t>цена без пореза на додату вредност.</w:t>
      </w:r>
      <w:proofErr w:type="gramEnd"/>
    </w:p>
    <w:p w:rsidR="004334D6" w:rsidRPr="00386EF5" w:rsidRDefault="004334D6" w:rsidP="00117761">
      <w:pPr>
        <w:spacing w:line="100" w:lineRule="atLeast"/>
        <w:jc w:val="both"/>
        <w:rPr>
          <w:rFonts w:ascii="Arial" w:eastAsia="Arial Unicode MS" w:hAnsi="Arial" w:cs="Arial"/>
          <w:color w:val="000000"/>
          <w:kern w:val="2"/>
          <w:lang w:eastAsia="ar-SA"/>
        </w:rPr>
      </w:pPr>
      <w:proofErr w:type="gramStart"/>
      <w:r w:rsidRPr="00386EF5">
        <w:rPr>
          <w:rFonts w:ascii="Arial" w:eastAsia="Arial Unicode MS" w:hAnsi="Arial" w:cs="Arial"/>
          <w:iCs/>
          <w:color w:val="000000"/>
          <w:kern w:val="2"/>
          <w:lang w:eastAsia="ar-SA"/>
        </w:rPr>
        <w:t>Цена је фиксна и не може се мењати.</w:t>
      </w:r>
      <w:proofErr w:type="gramEnd"/>
    </w:p>
    <w:p w:rsidR="004334D6" w:rsidRPr="00386EF5" w:rsidRDefault="004334D6" w:rsidP="00117761">
      <w:pPr>
        <w:spacing w:line="100" w:lineRule="atLeast"/>
        <w:jc w:val="both"/>
        <w:rPr>
          <w:rFonts w:ascii="Arial" w:eastAsia="Arial Unicode MS" w:hAnsi="Arial" w:cs="Arial"/>
          <w:iCs/>
          <w:color w:val="000000"/>
          <w:kern w:val="2"/>
          <w:lang w:eastAsia="ar-SA"/>
        </w:rPr>
      </w:pPr>
      <w:proofErr w:type="gramStart"/>
      <w:r w:rsidRPr="00386EF5">
        <w:rPr>
          <w:rFonts w:ascii="Arial" w:eastAsia="Arial Unicode MS" w:hAnsi="Arial" w:cs="Arial"/>
          <w:color w:val="000000"/>
          <w:kern w:val="2"/>
          <w:lang w:eastAsia="ar-SA"/>
        </w:rPr>
        <w:t>Ако је у понуди исказана неуобичајено ниска цена, наручилац ће поступити у складу са чланом 92.</w:t>
      </w:r>
      <w:proofErr w:type="gramEnd"/>
      <w:r w:rsidRPr="00386EF5">
        <w:rPr>
          <w:rFonts w:ascii="Arial" w:eastAsia="Arial Unicode MS" w:hAnsi="Arial" w:cs="Arial"/>
          <w:color w:val="000000"/>
          <w:kern w:val="2"/>
          <w:lang w:eastAsia="ar-SA"/>
        </w:rPr>
        <w:t xml:space="preserve"> </w:t>
      </w:r>
      <w:proofErr w:type="gramStart"/>
      <w:r w:rsidRPr="00386EF5">
        <w:rPr>
          <w:rFonts w:ascii="Arial" w:eastAsia="Arial Unicode MS" w:hAnsi="Arial" w:cs="Arial"/>
          <w:color w:val="000000"/>
          <w:kern w:val="2"/>
          <w:lang w:eastAsia="ar-SA"/>
        </w:rPr>
        <w:t>Закона.</w:t>
      </w:r>
      <w:proofErr w:type="gramEnd"/>
    </w:p>
    <w:p w:rsidR="004334D6" w:rsidRDefault="004334D6" w:rsidP="00117761">
      <w:pPr>
        <w:spacing w:line="100" w:lineRule="atLeast"/>
        <w:jc w:val="both"/>
        <w:rPr>
          <w:rFonts w:ascii="Arial" w:eastAsia="Arial Unicode MS" w:hAnsi="Arial" w:cs="Arial"/>
          <w:iCs/>
          <w:color w:val="000000"/>
          <w:kern w:val="2"/>
          <w:lang w:eastAsia="ar-SA"/>
        </w:rPr>
      </w:pPr>
      <w:proofErr w:type="gramStart"/>
      <w:r w:rsidRPr="00386EF5">
        <w:rPr>
          <w:rFonts w:ascii="Arial" w:eastAsia="Arial Unicode MS" w:hAnsi="Arial" w:cs="Arial"/>
          <w:iCs/>
          <w:color w:val="000000"/>
          <w:kern w:val="2"/>
          <w:lang w:eastAsia="ar-SA"/>
        </w:rPr>
        <w:t>Ако понуђена цена укључује увозну царину и друге дажбине, понуђач је дужан да тај део одвојено искаже у динарима.</w:t>
      </w:r>
      <w:proofErr w:type="gramEnd"/>
      <w:r w:rsidRPr="00386EF5">
        <w:rPr>
          <w:rFonts w:ascii="Arial" w:eastAsia="Arial Unicode MS" w:hAnsi="Arial" w:cs="Arial"/>
          <w:iCs/>
          <w:color w:val="000000"/>
          <w:kern w:val="2"/>
          <w:lang w:eastAsia="ar-SA"/>
        </w:rPr>
        <w:t xml:space="preserve"> </w:t>
      </w:r>
    </w:p>
    <w:p w:rsidR="006E3C99" w:rsidRPr="00EE271B" w:rsidRDefault="006E3C99" w:rsidP="00117761">
      <w:pPr>
        <w:widowControl/>
        <w:spacing w:line="100" w:lineRule="atLeast"/>
        <w:jc w:val="both"/>
        <w:rPr>
          <w:rFonts w:ascii="Arial" w:hAnsi="Arial" w:cs="Arial"/>
        </w:rPr>
      </w:pPr>
      <w:proofErr w:type="gramStart"/>
      <w:r w:rsidRPr="00EE271B">
        <w:rPr>
          <w:rFonts w:ascii="Arial" w:hAnsi="Arial" w:cs="Arial"/>
        </w:rPr>
        <w:t>Ако је у понуди исказана неуобичајено ниска цена, наручилац ће поступити у складу са чланом 92.</w:t>
      </w:r>
      <w:proofErr w:type="gramEnd"/>
      <w:r w:rsidRPr="00EE271B">
        <w:rPr>
          <w:rFonts w:ascii="Arial" w:hAnsi="Arial" w:cs="Arial"/>
        </w:rPr>
        <w:t xml:space="preserve"> Закона.</w:t>
      </w:r>
    </w:p>
    <w:p w:rsidR="00D57F42" w:rsidRDefault="00D57F42" w:rsidP="00D57F42">
      <w:pPr>
        <w:jc w:val="both"/>
        <w:rPr>
          <w:rFonts w:ascii="Arial" w:hAnsi="Arial" w:cs="Arial"/>
        </w:rPr>
      </w:pPr>
    </w:p>
    <w:p w:rsidR="00D57F42" w:rsidRDefault="00D57F42" w:rsidP="00D57F42">
      <w:pPr>
        <w:jc w:val="both"/>
        <w:rPr>
          <w:rFonts w:ascii="Arial" w:hAnsi="Arial" w:cs="Arial"/>
          <w:b/>
          <w:i/>
          <w:iCs/>
          <w:color w:val="000000"/>
        </w:rPr>
      </w:pPr>
      <w:r>
        <w:rPr>
          <w:rFonts w:ascii="Arial" w:hAnsi="Arial" w:cs="Arial"/>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57F42" w:rsidRDefault="00D57F42" w:rsidP="00D57F42">
      <w:pPr>
        <w:jc w:val="both"/>
        <w:rPr>
          <w:rFonts w:ascii="Arial" w:eastAsia="TimesNewRomanPSMT" w:hAnsi="Arial" w:cs="Arial"/>
          <w:bCs/>
          <w:iCs/>
          <w:color w:val="000000"/>
        </w:rPr>
      </w:pPr>
      <w:proofErr w:type="gramStart"/>
      <w:r>
        <w:rPr>
          <w:rFonts w:ascii="Arial" w:eastAsia="TimesNewRomanPSMT" w:hAnsi="Arial" w:cs="Arial"/>
          <w:bCs/>
          <w:iCs/>
          <w:color w:val="000000"/>
        </w:rPr>
        <w:t>Подаци о пореским обавезама се могу добити у Пореској управи, Министарства финансија и привреде.</w:t>
      </w:r>
      <w:proofErr w:type="gramEnd"/>
    </w:p>
    <w:p w:rsidR="00D57F42" w:rsidRDefault="00D57F42" w:rsidP="00D57F42">
      <w:pPr>
        <w:jc w:val="both"/>
        <w:rPr>
          <w:rFonts w:ascii="Arial" w:eastAsia="TimesNewRomanPSMT" w:hAnsi="Arial" w:cs="Arial"/>
          <w:bCs/>
          <w:iCs/>
          <w:color w:val="000000"/>
        </w:rPr>
      </w:pPr>
      <w:proofErr w:type="gramStart"/>
      <w:r>
        <w:rPr>
          <w:rFonts w:ascii="Arial" w:eastAsia="TimesNewRomanPSMT" w:hAnsi="Arial" w:cs="Arial"/>
          <w:bCs/>
          <w:iCs/>
          <w:color w:val="000000"/>
        </w:rPr>
        <w:t>Подаци о заштити животне средине се могу добити у Агенцији за заштиту животне средине и у Министарству заштите животне средине.</w:t>
      </w:r>
      <w:proofErr w:type="gramEnd"/>
    </w:p>
    <w:p w:rsidR="00D57F42" w:rsidRDefault="00D57F42" w:rsidP="00D57F42">
      <w:pPr>
        <w:jc w:val="both"/>
        <w:rPr>
          <w:rFonts w:ascii="Arial" w:eastAsia="TimesNewRomanPSMT" w:hAnsi="Arial" w:cs="Arial"/>
          <w:bCs/>
          <w:iCs/>
          <w:color w:val="000000"/>
        </w:rPr>
      </w:pPr>
      <w:r>
        <w:rPr>
          <w:rFonts w:ascii="Arial" w:eastAsia="TimesNewRomanPSMT" w:hAnsi="Arial" w:cs="Arial"/>
          <w:bCs/>
          <w:iCs/>
          <w:color w:val="000000"/>
        </w:rPr>
        <w:t>Подаци о заштити при запошљавању и условима рада се могу добити у Министарству рада, запошљавања и социјалне политике.</w:t>
      </w:r>
    </w:p>
    <w:p w:rsidR="00D57F42" w:rsidRPr="00E44B12" w:rsidRDefault="00D57F42" w:rsidP="00D57F42">
      <w:pPr>
        <w:widowControl/>
        <w:suppressAutoHyphens w:val="0"/>
        <w:spacing w:before="100" w:beforeAutospacing="1" w:after="100" w:afterAutospacing="1"/>
        <w:rPr>
          <w:rFonts w:ascii="Arial" w:eastAsia="Times New Roman" w:hAnsi="Arial" w:cs="Arial"/>
          <w:b/>
          <w:bCs/>
          <w:color w:val="FF0000"/>
          <w:kern w:val="0"/>
        </w:rPr>
      </w:pPr>
      <w:r w:rsidRPr="00847434">
        <w:rPr>
          <w:rFonts w:ascii="Arial" w:hAnsi="Arial" w:cs="Arial"/>
          <w:b/>
          <w:i/>
          <w:iCs/>
        </w:rPr>
        <w:t xml:space="preserve">12. </w:t>
      </w:r>
      <w:r w:rsidRPr="0019417A">
        <w:rPr>
          <w:rFonts w:ascii="Arial" w:eastAsia="Times New Roman" w:hAnsi="Arial" w:cs="Arial"/>
          <w:b/>
          <w:bCs/>
          <w:kern w:val="0"/>
        </w:rPr>
        <w:t>ПОДАЦИ О ВРСТИ, САДРЖИНИ, НАЧИНУ ПОДНОШЕЊА, ВИСИНИ И РОКОВИМА ОБЕЗБЕЂЕЊА ИСПУЊЕЊА ОБАВЕЗА ПОНУЂАЧА</w:t>
      </w:r>
    </w:p>
    <w:p w:rsidR="00FF5FE6" w:rsidRDefault="00D57F42" w:rsidP="00917F25">
      <w:pPr>
        <w:widowControl/>
        <w:suppressAutoHyphens w:val="0"/>
        <w:spacing w:before="100" w:beforeAutospacing="1" w:after="100" w:afterAutospacing="1"/>
        <w:jc w:val="both"/>
        <w:rPr>
          <w:rFonts w:ascii="Arial" w:eastAsia="Times New Roman" w:hAnsi="Arial" w:cs="Arial"/>
          <w:b/>
          <w:bCs/>
          <w:kern w:val="0"/>
        </w:rPr>
      </w:pPr>
      <w:r w:rsidRPr="00EA21CF">
        <w:rPr>
          <w:rFonts w:ascii="Arial" w:eastAsia="Times New Roman" w:hAnsi="Arial" w:cs="Arial"/>
          <w:b/>
          <w:bCs/>
          <w:kern w:val="0"/>
        </w:rPr>
        <w:t xml:space="preserve">12.1. </w:t>
      </w:r>
      <w:r w:rsidR="00FF5FE6" w:rsidRPr="00EA21CF">
        <w:rPr>
          <w:rFonts w:ascii="Arial" w:eastAsia="Times New Roman" w:hAnsi="Arial" w:cs="Arial"/>
          <w:b/>
          <w:bCs/>
          <w:kern w:val="0"/>
          <w:u w:val="single"/>
        </w:rPr>
        <w:t>Средство финансијског обезбеђења за озбиљност понуде</w:t>
      </w:r>
    </w:p>
    <w:p w:rsidR="00917F25" w:rsidRDefault="00D57F42" w:rsidP="00D0633D">
      <w:pPr>
        <w:widowControl/>
        <w:suppressAutoHyphens w:val="0"/>
        <w:jc w:val="both"/>
        <w:rPr>
          <w:rFonts w:ascii="Arial" w:eastAsia="Times New Roman" w:hAnsi="Arial" w:cs="Arial"/>
          <w:bCs/>
          <w:kern w:val="0"/>
        </w:rPr>
      </w:pPr>
      <w:r w:rsidRPr="00FF5FE6">
        <w:rPr>
          <w:rFonts w:ascii="Arial" w:eastAsia="Times New Roman" w:hAnsi="Arial" w:cs="Arial"/>
          <w:bCs/>
          <w:kern w:val="0"/>
        </w:rPr>
        <w:t>Понуђач је дужан да у понуди достави</w:t>
      </w:r>
      <w:r w:rsidR="006E3C99" w:rsidRPr="00FF5FE6">
        <w:rPr>
          <w:rFonts w:ascii="Arial" w:eastAsia="Times New Roman" w:hAnsi="Arial" w:cs="Arial"/>
          <w:bCs/>
          <w:kern w:val="0"/>
        </w:rPr>
        <w:t xml:space="preserve"> с</w:t>
      </w:r>
      <w:r w:rsidRPr="00FF5FE6">
        <w:rPr>
          <w:rFonts w:ascii="Arial" w:eastAsia="Times New Roman" w:hAnsi="Arial" w:cs="Arial"/>
          <w:bCs/>
          <w:kern w:val="0"/>
        </w:rPr>
        <w:t>редство финансијског обезбеђења за озбиљност понуде</w:t>
      </w:r>
      <w:r w:rsidRPr="00847434">
        <w:rPr>
          <w:rFonts w:ascii="Arial" w:eastAsia="Times New Roman" w:hAnsi="Arial" w:cs="Arial"/>
          <w:b/>
          <w:bCs/>
          <w:kern w:val="0"/>
        </w:rPr>
        <w:t xml:space="preserve"> </w:t>
      </w:r>
      <w:r w:rsidRPr="00FF5FE6">
        <w:rPr>
          <w:rFonts w:ascii="Arial" w:eastAsia="Times New Roman" w:hAnsi="Arial" w:cs="Arial"/>
          <w:bCs/>
          <w:kern w:val="0"/>
        </w:rPr>
        <w:t>и то</w:t>
      </w:r>
      <w:r w:rsidRPr="00853122">
        <w:rPr>
          <w:rFonts w:ascii="Arial" w:eastAsia="Times New Roman" w:hAnsi="Arial" w:cs="Arial"/>
          <w:b/>
          <w:bCs/>
          <w:kern w:val="0"/>
        </w:rPr>
        <w:t xml:space="preserve"> бланко сопствену меницу</w:t>
      </w:r>
      <w:r w:rsidRPr="00847434">
        <w:rPr>
          <w:rFonts w:ascii="Arial" w:eastAsia="Times New Roman" w:hAnsi="Arial" w:cs="Arial"/>
          <w:bCs/>
          <w:kern w:val="0"/>
        </w:rPr>
        <w:t>, која мора бити евидентирана у Регистру меница и овлашћења Народне банке Србије</w:t>
      </w:r>
      <w:r w:rsidR="006E3C99">
        <w:rPr>
          <w:rFonts w:ascii="Arial" w:eastAsia="Times New Roman" w:hAnsi="Arial" w:cs="Arial"/>
          <w:bCs/>
          <w:kern w:val="0"/>
        </w:rPr>
        <w:t xml:space="preserve"> – доказ: Оверени захтев за регистрацију менице код банке који садржи датум и време регистровања менице (Мишљење НБС бр. XVI-36/2/13 од 04.01.2013.“) и копија објављених података о приложеној/регистрованој меници </w:t>
      </w:r>
      <w:r w:rsidR="00917F25">
        <w:rPr>
          <w:rFonts w:ascii="Arial" w:eastAsia="Times New Roman" w:hAnsi="Arial" w:cs="Arial"/>
          <w:bCs/>
          <w:kern w:val="0"/>
        </w:rPr>
        <w:t>са интернет странице НБС – Регистар меница и овлашћења (Тачка 7. став 2. Одлуке о ближим условима, садржини и начину вођења регистра меница и овлашћења – „Сл. гласник РС“ бр. 56/11)</w:t>
      </w:r>
      <w:r w:rsidRPr="00847434">
        <w:rPr>
          <w:rFonts w:ascii="Arial" w:eastAsia="Times New Roman" w:hAnsi="Arial" w:cs="Arial"/>
          <w:bCs/>
          <w:kern w:val="0"/>
        </w:rPr>
        <w:t>.</w:t>
      </w:r>
    </w:p>
    <w:p w:rsidR="00FF5FE6" w:rsidRDefault="00D57F42" w:rsidP="00D0633D">
      <w:pPr>
        <w:widowControl/>
        <w:suppressAutoHyphens w:val="0"/>
        <w:rPr>
          <w:rFonts w:ascii="Arial" w:eastAsia="Times New Roman" w:hAnsi="Arial" w:cs="Arial"/>
          <w:bCs/>
          <w:kern w:val="0"/>
        </w:rPr>
      </w:pPr>
      <w:r w:rsidRPr="00847434">
        <w:rPr>
          <w:rFonts w:ascii="Arial" w:eastAsia="Times New Roman" w:hAnsi="Arial" w:cs="Arial"/>
          <w:bCs/>
          <w:kern w:val="0"/>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00FF5FE6">
        <w:rPr>
          <w:rFonts w:ascii="Arial" w:eastAsia="Times New Roman" w:hAnsi="Arial" w:cs="Arial"/>
          <w:bCs/>
          <w:kern w:val="0"/>
        </w:rPr>
        <w:t xml:space="preserve">(поглавље </w:t>
      </w:r>
      <w:r w:rsidR="00FF5FE6" w:rsidRPr="0095526E">
        <w:rPr>
          <w:rFonts w:ascii="Arial" w:hAnsi="Arial" w:cs="Arial"/>
          <w:lang w:val="sr-Cyrl-CS"/>
        </w:rPr>
        <w:t>X</w:t>
      </w:r>
      <w:r w:rsidR="00FF5FE6">
        <w:rPr>
          <w:rFonts w:ascii="Arial" w:hAnsi="Arial" w:cs="Arial"/>
        </w:rPr>
        <w:t>III</w:t>
      </w:r>
      <w:r w:rsidR="00FF5FE6" w:rsidRPr="0095526E">
        <w:rPr>
          <w:rFonts w:ascii="Arial" w:hAnsi="Arial" w:cs="Arial"/>
          <w:lang w:val="sr-Cyrl-CS"/>
        </w:rPr>
        <w:t xml:space="preserve"> конкурсне документације</w:t>
      </w:r>
      <w:r w:rsidR="00FF5FE6">
        <w:rPr>
          <w:rFonts w:ascii="Arial" w:hAnsi="Arial" w:cs="Arial"/>
          <w:lang w:val="sr-Cyrl-CS"/>
        </w:rPr>
        <w:t>)</w:t>
      </w:r>
      <w:r w:rsidRPr="00847434">
        <w:rPr>
          <w:rFonts w:ascii="Arial" w:eastAsia="Times New Roman" w:hAnsi="Arial" w:cs="Arial"/>
          <w:bCs/>
          <w:kern w:val="0"/>
        </w:rPr>
        <w:t xml:space="preserve">, са назначеним </w:t>
      </w:r>
      <w:r w:rsidRPr="0018311B">
        <w:rPr>
          <w:rFonts w:ascii="Arial" w:eastAsia="Times New Roman" w:hAnsi="Arial" w:cs="Arial"/>
          <w:b/>
          <w:bCs/>
          <w:kern w:val="0"/>
        </w:rPr>
        <w:t xml:space="preserve">износом </w:t>
      </w:r>
      <w:r w:rsidRPr="0018311B">
        <w:rPr>
          <w:rFonts w:ascii="Arial" w:eastAsia="Times New Roman" w:hAnsi="Arial" w:cs="Arial"/>
          <w:b/>
          <w:bCs/>
          <w:kern w:val="0"/>
        </w:rPr>
        <w:lastRenderedPageBreak/>
        <w:t xml:space="preserve">од </w:t>
      </w:r>
      <w:r w:rsidR="003D58DC">
        <w:rPr>
          <w:rFonts w:ascii="Arial" w:eastAsia="Times New Roman" w:hAnsi="Arial" w:cs="Arial"/>
          <w:b/>
          <w:bCs/>
          <w:kern w:val="0"/>
        </w:rPr>
        <w:t>5</w:t>
      </w:r>
      <w:r w:rsidRPr="0018311B">
        <w:rPr>
          <w:rFonts w:ascii="Arial" w:eastAsia="Times New Roman" w:hAnsi="Arial" w:cs="Arial"/>
          <w:b/>
          <w:bCs/>
          <w:kern w:val="0"/>
        </w:rPr>
        <w:t>%  од вредности понуде</w:t>
      </w:r>
      <w:r w:rsidR="00FF5FE6">
        <w:rPr>
          <w:rFonts w:ascii="Arial" w:eastAsia="Times New Roman" w:hAnsi="Arial" w:cs="Arial"/>
          <w:b/>
          <w:bCs/>
          <w:kern w:val="0"/>
        </w:rPr>
        <w:t xml:space="preserve"> без ПДВ-а</w:t>
      </w:r>
      <w:r w:rsidRPr="00847434">
        <w:rPr>
          <w:rFonts w:ascii="Arial" w:eastAsia="Times New Roman" w:hAnsi="Arial" w:cs="Arial"/>
          <w:bCs/>
          <w:kern w:val="0"/>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F25EA9">
        <w:rPr>
          <w:rFonts w:ascii="Arial" w:eastAsia="Times New Roman" w:hAnsi="Arial" w:cs="Arial"/>
          <w:b/>
          <w:bCs/>
          <w:kern w:val="0"/>
        </w:rPr>
        <w:t xml:space="preserve">Рок важења менице мора бити </w:t>
      </w:r>
      <w:r>
        <w:rPr>
          <w:rFonts w:ascii="Arial" w:eastAsia="Times New Roman" w:hAnsi="Arial" w:cs="Arial"/>
          <w:b/>
          <w:bCs/>
          <w:kern w:val="0"/>
        </w:rPr>
        <w:t>најмање</w:t>
      </w:r>
      <w:r w:rsidRPr="00F25EA9">
        <w:rPr>
          <w:rFonts w:ascii="Arial" w:eastAsia="Times New Roman" w:hAnsi="Arial" w:cs="Arial"/>
          <w:b/>
          <w:bCs/>
          <w:kern w:val="0"/>
        </w:rPr>
        <w:t xml:space="preserve"> </w:t>
      </w:r>
      <w:r>
        <w:rPr>
          <w:rFonts w:ascii="Arial" w:eastAsia="Times New Roman" w:hAnsi="Arial" w:cs="Arial"/>
          <w:b/>
          <w:bCs/>
          <w:kern w:val="0"/>
        </w:rPr>
        <w:t>колико и</w:t>
      </w:r>
      <w:r w:rsidRPr="00F25EA9">
        <w:rPr>
          <w:rFonts w:ascii="Arial" w:eastAsia="Times New Roman" w:hAnsi="Arial" w:cs="Arial"/>
          <w:b/>
          <w:bCs/>
          <w:kern w:val="0"/>
        </w:rPr>
        <w:t xml:space="preserve"> рок важења понуде</w:t>
      </w:r>
      <w:r w:rsidRPr="00847434">
        <w:rPr>
          <w:rFonts w:ascii="Arial" w:eastAsia="Times New Roman" w:hAnsi="Arial" w:cs="Arial"/>
          <w:bCs/>
          <w:kern w:val="0"/>
        </w:rPr>
        <w:t xml:space="preserve">.  </w:t>
      </w:r>
    </w:p>
    <w:p w:rsidR="00FF5FE6" w:rsidRDefault="00D57F42" w:rsidP="00D0633D">
      <w:pPr>
        <w:widowControl/>
        <w:suppressAutoHyphens w:val="0"/>
        <w:rPr>
          <w:rFonts w:ascii="Arial" w:eastAsia="Times New Roman" w:hAnsi="Arial" w:cs="Arial"/>
          <w:bCs/>
          <w:kern w:val="0"/>
        </w:rPr>
      </w:pPr>
      <w:r w:rsidRPr="00847434">
        <w:rPr>
          <w:rFonts w:ascii="Arial" w:eastAsia="Times New Roman" w:hAnsi="Arial" w:cs="Arial"/>
          <w:bCs/>
          <w:kern w:val="0"/>
        </w:rPr>
        <w:t xml:space="preserve">Наручилац ће уновчити меницу дату уз понуду уколико: </w:t>
      </w:r>
    </w:p>
    <w:p w:rsidR="00FF5FE6" w:rsidRDefault="00D57F42" w:rsidP="00516889">
      <w:pPr>
        <w:pStyle w:val="ListParagraph"/>
        <w:numPr>
          <w:ilvl w:val="0"/>
          <w:numId w:val="12"/>
        </w:numPr>
        <w:suppressAutoHyphens w:val="0"/>
        <w:rPr>
          <w:kern w:val="0"/>
          <w:sz w:val="24"/>
          <w:szCs w:val="24"/>
        </w:rPr>
      </w:pPr>
      <w:r w:rsidRPr="00FF5FE6">
        <w:rPr>
          <w:kern w:val="0"/>
          <w:sz w:val="24"/>
          <w:szCs w:val="24"/>
        </w:rPr>
        <w:t xml:space="preserve">понуђач након истека рока за подношење понуда повуче, опозове или измени своју понуду; </w:t>
      </w:r>
    </w:p>
    <w:p w:rsidR="00FF5FE6" w:rsidRDefault="00D57F42" w:rsidP="00516889">
      <w:pPr>
        <w:pStyle w:val="ListParagraph"/>
        <w:numPr>
          <w:ilvl w:val="0"/>
          <w:numId w:val="12"/>
        </w:numPr>
        <w:suppressAutoHyphens w:val="0"/>
        <w:rPr>
          <w:kern w:val="0"/>
          <w:sz w:val="24"/>
          <w:szCs w:val="24"/>
        </w:rPr>
      </w:pPr>
      <w:r w:rsidRPr="00FF5FE6">
        <w:rPr>
          <w:kern w:val="0"/>
          <w:sz w:val="24"/>
          <w:szCs w:val="24"/>
        </w:rPr>
        <w:t xml:space="preserve">понуђач коме је додељен уговор благовремено не потпише уговор о јавној набавци; </w:t>
      </w:r>
    </w:p>
    <w:p w:rsidR="00D0633D" w:rsidRPr="00D0633D" w:rsidRDefault="00D57F42" w:rsidP="00516889">
      <w:pPr>
        <w:pStyle w:val="ListParagraph"/>
        <w:numPr>
          <w:ilvl w:val="0"/>
          <w:numId w:val="12"/>
        </w:numPr>
        <w:suppressAutoHyphens w:val="0"/>
        <w:rPr>
          <w:kern w:val="0"/>
          <w:sz w:val="24"/>
          <w:szCs w:val="24"/>
        </w:rPr>
      </w:pPr>
      <w:proofErr w:type="gramStart"/>
      <w:r w:rsidRPr="00FF5FE6">
        <w:rPr>
          <w:kern w:val="0"/>
          <w:sz w:val="24"/>
          <w:szCs w:val="24"/>
        </w:rPr>
        <w:t>понуђач</w:t>
      </w:r>
      <w:proofErr w:type="gramEnd"/>
      <w:r w:rsidRPr="00FF5FE6">
        <w:rPr>
          <w:kern w:val="0"/>
          <w:sz w:val="24"/>
          <w:szCs w:val="24"/>
        </w:rPr>
        <w:t xml:space="preserve"> коме је додељен уговор не поднесе средство обезбеђења за добро извршење посла у складу са захтевима из конкурсне документације.</w:t>
      </w:r>
    </w:p>
    <w:p w:rsidR="00FF5FE6" w:rsidRPr="00FB35B5" w:rsidRDefault="00D57F42" w:rsidP="00D0633D">
      <w:pPr>
        <w:pStyle w:val="ListParagraph"/>
        <w:suppressAutoHyphens w:val="0"/>
        <w:rPr>
          <w:kern w:val="0"/>
          <w:sz w:val="16"/>
          <w:szCs w:val="16"/>
        </w:rPr>
      </w:pPr>
      <w:r w:rsidRPr="00FF5FE6">
        <w:rPr>
          <w:kern w:val="0"/>
          <w:sz w:val="24"/>
          <w:szCs w:val="24"/>
        </w:rPr>
        <w:t xml:space="preserve"> </w:t>
      </w:r>
    </w:p>
    <w:p w:rsidR="00D57F42" w:rsidRPr="00982A77" w:rsidRDefault="00D57F42" w:rsidP="00D0633D">
      <w:pPr>
        <w:widowControl/>
        <w:suppressAutoHyphens w:val="0"/>
        <w:rPr>
          <w:rFonts w:eastAsia="Times New Roman"/>
          <w:bCs/>
          <w:kern w:val="0"/>
        </w:rPr>
      </w:pPr>
      <w:proofErr w:type="gramStart"/>
      <w:r w:rsidRPr="00982A77">
        <w:rPr>
          <w:rFonts w:ascii="Arial" w:eastAsia="Times New Roman" w:hAnsi="Arial" w:cs="Arial"/>
          <w:bCs/>
          <w:kern w:val="0"/>
        </w:rPr>
        <w:t>Наручилац ће вратити менице понуђачима са којима није закључен уговор, одмах по закључењу уговора са изабраним понуђачем</w:t>
      </w:r>
      <w:r w:rsidRPr="003617AE">
        <w:rPr>
          <w:rFonts w:eastAsia="Times New Roman"/>
          <w:bCs/>
          <w:kern w:val="0"/>
        </w:rPr>
        <w:t>.</w:t>
      </w:r>
      <w:proofErr w:type="gramEnd"/>
    </w:p>
    <w:p w:rsidR="00117761" w:rsidRPr="002306A1" w:rsidRDefault="00117761" w:rsidP="00117761">
      <w:pPr>
        <w:widowControl/>
        <w:suppressAutoHyphens w:val="0"/>
        <w:spacing w:before="100" w:beforeAutospacing="1" w:after="100" w:afterAutospacing="1"/>
        <w:rPr>
          <w:rFonts w:ascii="Arial" w:eastAsia="Times New Roman" w:hAnsi="Arial" w:cs="Arial"/>
          <w:b/>
          <w:bCs/>
          <w:kern w:val="0"/>
        </w:rPr>
      </w:pPr>
      <w:r w:rsidRPr="001F1917">
        <w:rPr>
          <w:rFonts w:ascii="Arial" w:eastAsia="Times New Roman" w:hAnsi="Arial" w:cs="Arial"/>
          <w:b/>
          <w:bCs/>
          <w:kern w:val="0"/>
        </w:rPr>
        <w:t>12.</w:t>
      </w:r>
      <w:r w:rsidR="00B6421E" w:rsidRPr="001F1917">
        <w:rPr>
          <w:rFonts w:ascii="Arial" w:eastAsia="Times New Roman" w:hAnsi="Arial" w:cs="Arial"/>
          <w:b/>
          <w:bCs/>
          <w:kern w:val="0"/>
          <w:lang/>
        </w:rPr>
        <w:t>2</w:t>
      </w:r>
      <w:r w:rsidRPr="001F1917">
        <w:rPr>
          <w:rFonts w:ascii="Arial" w:eastAsia="Times New Roman" w:hAnsi="Arial" w:cs="Arial"/>
          <w:b/>
          <w:bCs/>
          <w:kern w:val="0"/>
        </w:rPr>
        <w:t>. Средство финансијског обезбеђења за добро извршење посла:</w:t>
      </w:r>
    </w:p>
    <w:p w:rsidR="00117761" w:rsidRPr="002306A1" w:rsidRDefault="00117761" w:rsidP="00117761">
      <w:pPr>
        <w:pStyle w:val="ListParagraph1"/>
        <w:ind w:left="0"/>
        <w:rPr>
          <w:rFonts w:ascii="Arial" w:hAnsi="Arial" w:cs="Arial"/>
        </w:rPr>
      </w:pPr>
      <w:r w:rsidRPr="002306A1">
        <w:rPr>
          <w:rFonts w:ascii="Arial" w:hAnsi="Arial" w:cs="Arial"/>
          <w:b/>
          <w:lang w:val="sr-Cyrl-CS"/>
        </w:rPr>
        <w:t xml:space="preserve">Изјава понуђача дата под материјалном и кривичном одговорношћу </w:t>
      </w:r>
      <w:r w:rsidRPr="002306A1">
        <w:rPr>
          <w:rFonts w:ascii="Arial" w:hAnsi="Arial" w:cs="Arial"/>
          <w:b/>
        </w:rPr>
        <w:t xml:space="preserve">да ће </w:t>
      </w:r>
      <w:r w:rsidRPr="002306A1">
        <w:rPr>
          <w:rFonts w:ascii="Arial" w:hAnsi="Arial" w:cs="Arial"/>
          <w:b/>
          <w:lang w:val="sr-Cyrl-CS"/>
        </w:rPr>
        <w:t xml:space="preserve">дати бланко </w:t>
      </w:r>
      <w:r w:rsidRPr="002306A1">
        <w:rPr>
          <w:rFonts w:ascii="Arial" w:hAnsi="Arial" w:cs="Arial"/>
          <w:b/>
        </w:rPr>
        <w:t xml:space="preserve"> </w:t>
      </w:r>
      <w:r w:rsidRPr="002306A1">
        <w:rPr>
          <w:rFonts w:ascii="Arial" w:hAnsi="Arial" w:cs="Arial"/>
          <w:b/>
          <w:lang w:val="sr-Cyrl-CS"/>
        </w:rPr>
        <w:t xml:space="preserve">соло меницу и менично писмо </w:t>
      </w:r>
      <w:r w:rsidRPr="002306A1">
        <w:rPr>
          <w:rFonts w:ascii="Arial" w:hAnsi="Arial" w:cs="Arial"/>
          <w:b/>
        </w:rPr>
        <w:t>за добро извршење посла</w:t>
      </w:r>
      <w:r w:rsidRPr="002306A1">
        <w:rPr>
          <w:rFonts w:ascii="Arial" w:hAnsi="Arial" w:cs="Arial"/>
        </w:rPr>
        <w:t xml:space="preserve">. </w:t>
      </w:r>
    </w:p>
    <w:p w:rsidR="00117761" w:rsidRPr="002306A1" w:rsidRDefault="00117761" w:rsidP="00117761">
      <w:pPr>
        <w:widowControl/>
        <w:suppressAutoHyphens w:val="0"/>
        <w:spacing w:before="100" w:beforeAutospacing="1" w:after="100" w:afterAutospacing="1"/>
        <w:jc w:val="both"/>
        <w:rPr>
          <w:rFonts w:ascii="Arial" w:eastAsia="Times New Roman" w:hAnsi="Arial" w:cs="Arial"/>
          <w:bCs/>
          <w:kern w:val="0"/>
        </w:rPr>
      </w:pPr>
      <w:r w:rsidRPr="002306A1">
        <w:rPr>
          <w:rFonts w:ascii="Arial" w:eastAsia="Times New Roman" w:hAnsi="Arial" w:cs="Arial"/>
          <w:bCs/>
          <w:kern w:val="0"/>
        </w:rPr>
        <w:t xml:space="preserve">Понуђач се обавезује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рока важења уговора.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117761" w:rsidRPr="002306A1" w:rsidRDefault="00117761" w:rsidP="00117761">
      <w:pPr>
        <w:widowControl/>
        <w:suppressAutoHyphens w:val="0"/>
        <w:spacing w:before="100" w:beforeAutospacing="1" w:after="100" w:afterAutospacing="1"/>
        <w:jc w:val="both"/>
        <w:rPr>
          <w:rFonts w:ascii="Arial" w:eastAsia="Times New Roman" w:hAnsi="Arial" w:cs="Arial"/>
          <w:b/>
          <w:bCs/>
          <w:kern w:val="0"/>
        </w:rPr>
      </w:pPr>
      <w:r w:rsidRPr="001F1917">
        <w:rPr>
          <w:rFonts w:ascii="Arial" w:eastAsia="Times New Roman" w:hAnsi="Arial" w:cs="Arial"/>
          <w:b/>
          <w:bCs/>
          <w:kern w:val="0"/>
        </w:rPr>
        <w:t>1</w:t>
      </w:r>
      <w:r w:rsidR="001F1917">
        <w:rPr>
          <w:rFonts w:ascii="Arial" w:eastAsia="Times New Roman" w:hAnsi="Arial" w:cs="Arial"/>
          <w:b/>
          <w:bCs/>
          <w:kern w:val="0"/>
          <w:lang/>
        </w:rPr>
        <w:t>2</w:t>
      </w:r>
      <w:r w:rsidRPr="001F1917">
        <w:rPr>
          <w:rFonts w:ascii="Arial" w:eastAsia="Times New Roman" w:hAnsi="Arial" w:cs="Arial"/>
          <w:b/>
          <w:bCs/>
          <w:kern w:val="0"/>
        </w:rPr>
        <w:t>.</w:t>
      </w:r>
      <w:r w:rsidR="00B6421E" w:rsidRPr="001F1917">
        <w:rPr>
          <w:rFonts w:ascii="Arial" w:eastAsia="Times New Roman" w:hAnsi="Arial" w:cs="Arial"/>
          <w:b/>
          <w:bCs/>
          <w:kern w:val="0"/>
          <w:lang/>
        </w:rPr>
        <w:t>3</w:t>
      </w:r>
      <w:r w:rsidRPr="001F1917">
        <w:rPr>
          <w:rFonts w:ascii="Arial" w:eastAsia="Times New Roman" w:hAnsi="Arial" w:cs="Arial"/>
          <w:b/>
          <w:bCs/>
          <w:kern w:val="0"/>
        </w:rPr>
        <w:t>. Средство финансијског обезбеђења гарантног рока</w:t>
      </w:r>
    </w:p>
    <w:p w:rsidR="00117761" w:rsidRPr="002306A1" w:rsidRDefault="00117761" w:rsidP="00117761">
      <w:pPr>
        <w:pStyle w:val="ListParagraph1"/>
        <w:ind w:left="0"/>
        <w:rPr>
          <w:rFonts w:ascii="Arial" w:hAnsi="Arial" w:cs="Arial"/>
        </w:rPr>
      </w:pPr>
      <w:r w:rsidRPr="002306A1">
        <w:rPr>
          <w:rFonts w:ascii="Arial" w:hAnsi="Arial" w:cs="Arial"/>
          <w:b/>
          <w:lang w:val="sr-Cyrl-CS"/>
        </w:rPr>
        <w:t xml:space="preserve">Изјава понуђача дата под материјалном и кривичном одговорношћу </w:t>
      </w:r>
      <w:r w:rsidRPr="002306A1">
        <w:rPr>
          <w:rFonts w:ascii="Arial" w:hAnsi="Arial" w:cs="Arial"/>
          <w:b/>
        </w:rPr>
        <w:t xml:space="preserve">да ће </w:t>
      </w:r>
      <w:r w:rsidRPr="002306A1">
        <w:rPr>
          <w:rFonts w:ascii="Arial" w:hAnsi="Arial" w:cs="Arial"/>
          <w:b/>
          <w:lang w:val="sr-Cyrl-CS"/>
        </w:rPr>
        <w:t xml:space="preserve">дати бланко </w:t>
      </w:r>
      <w:r w:rsidRPr="002306A1">
        <w:rPr>
          <w:rFonts w:ascii="Arial" w:hAnsi="Arial" w:cs="Arial"/>
          <w:b/>
        </w:rPr>
        <w:t xml:space="preserve"> </w:t>
      </w:r>
      <w:r w:rsidRPr="002306A1">
        <w:rPr>
          <w:rFonts w:ascii="Arial" w:hAnsi="Arial" w:cs="Arial"/>
          <w:b/>
          <w:lang w:val="sr-Cyrl-CS"/>
        </w:rPr>
        <w:t xml:space="preserve">соло меницу и менично писмо </w:t>
      </w:r>
      <w:r w:rsidRPr="002306A1">
        <w:rPr>
          <w:rFonts w:ascii="Arial" w:hAnsi="Arial" w:cs="Arial"/>
          <w:b/>
        </w:rPr>
        <w:t>за обезбеђење гарантног рока</w:t>
      </w:r>
      <w:r w:rsidRPr="002306A1">
        <w:rPr>
          <w:rFonts w:ascii="Arial" w:hAnsi="Arial" w:cs="Arial"/>
        </w:rPr>
        <w:t xml:space="preserve">. </w:t>
      </w:r>
    </w:p>
    <w:p w:rsidR="00117761" w:rsidRDefault="00117761" w:rsidP="00117761">
      <w:pPr>
        <w:widowControl/>
        <w:suppressAutoHyphens w:val="0"/>
        <w:spacing w:before="100" w:beforeAutospacing="1" w:after="100" w:afterAutospacing="1"/>
        <w:jc w:val="both"/>
        <w:rPr>
          <w:rFonts w:eastAsia="Times New Roman"/>
          <w:bCs/>
          <w:kern w:val="0"/>
        </w:rPr>
      </w:pPr>
      <w:r w:rsidRPr="002306A1">
        <w:rPr>
          <w:rFonts w:ascii="Arial" w:eastAsia="Times New Roman" w:hAnsi="Arial" w:cs="Arial"/>
          <w:bCs/>
          <w:kern w:val="0"/>
        </w:rPr>
        <w:t xml:space="preserve">Понуђач се обавезује да у тренутку примопредаје </w:t>
      </w:r>
      <w:r w:rsidR="001F1917">
        <w:rPr>
          <w:rFonts w:ascii="Arial" w:eastAsia="Times New Roman" w:hAnsi="Arial" w:cs="Arial"/>
          <w:bCs/>
          <w:kern w:val="0"/>
          <w:lang/>
        </w:rPr>
        <w:t>услуга</w:t>
      </w:r>
      <w:r w:rsidRPr="002306A1">
        <w:rPr>
          <w:rFonts w:ascii="Arial" w:eastAsia="Times New Roman" w:hAnsi="Arial" w:cs="Arial"/>
          <w:bCs/>
          <w:kern w:val="0"/>
        </w:rPr>
        <w:t xml:space="preserve">,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w:t>
      </w:r>
      <w:r w:rsidRPr="002306A1">
        <w:rPr>
          <w:rFonts w:ascii="Arial" w:eastAsia="Times New Roman" w:hAnsi="Arial" w:cs="Arial"/>
          <w:bCs/>
          <w:kern w:val="0"/>
        </w:rPr>
        <w:lastRenderedPageBreak/>
        <w:t xml:space="preserve">бити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 </w:t>
      </w:r>
    </w:p>
    <w:p w:rsidR="00D57F42" w:rsidRDefault="00D57F42" w:rsidP="00D57F42">
      <w:pPr>
        <w:rPr>
          <w:rFonts w:ascii="Arial" w:hAnsi="Arial" w:cs="Arial"/>
          <w:b/>
          <w:bCs/>
          <w:i/>
        </w:rPr>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A90B40" w:rsidRPr="00A90B40" w:rsidRDefault="00A90B40" w:rsidP="00D57F42">
      <w:pPr>
        <w:rPr>
          <w:rFonts w:ascii="Arial" w:hAnsi="Arial" w:cs="Arial"/>
          <w:bCs/>
        </w:rPr>
      </w:pPr>
      <w:r>
        <w:rPr>
          <w:rFonts w:ascii="Arial" w:hAnsi="Arial" w:cs="Arial"/>
          <w:bCs/>
        </w:rPr>
        <w:t>Предметна набавка не садржи поверљиве податке које наручилац ставља на располагање.</w:t>
      </w:r>
    </w:p>
    <w:p w:rsidR="00D57F42" w:rsidRDefault="00D57F42" w:rsidP="00D57F42">
      <w:pPr>
        <w:autoSpaceDE w:val="0"/>
        <w:jc w:val="both"/>
        <w:rPr>
          <w:rFonts w:ascii="Arial" w:hAnsi="Arial" w:cs="Arial"/>
          <w:iCs/>
          <w:lang w:val="sr-Cyrl-CS"/>
        </w:rPr>
      </w:pPr>
      <w:r>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D57F42" w:rsidRPr="000E3965" w:rsidRDefault="00D57F42" w:rsidP="00D57F42">
      <w:pPr>
        <w:autoSpaceDE w:val="0"/>
        <w:jc w:val="both"/>
        <w:rPr>
          <w:rFonts w:ascii="Arial" w:hAnsi="Arial" w:cs="Arial"/>
          <w:iCs/>
          <w:sz w:val="16"/>
          <w:szCs w:val="16"/>
          <w:lang w:val="sr-Cyrl-CS"/>
        </w:rPr>
      </w:pPr>
    </w:p>
    <w:p w:rsidR="00D57F42" w:rsidRDefault="00D57F42" w:rsidP="00D57F42">
      <w:pPr>
        <w:autoSpaceDE w:val="0"/>
        <w:jc w:val="both"/>
        <w:rPr>
          <w:rFonts w:ascii="Arial" w:hAnsi="Arial" w:cs="Arial"/>
          <w:iCs/>
          <w:lang w:val="sr-Cyrl-CS"/>
        </w:rPr>
      </w:pPr>
      <w:r>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D57F42" w:rsidRPr="000E3965" w:rsidRDefault="00D57F42" w:rsidP="00D57F42">
      <w:pPr>
        <w:autoSpaceDE w:val="0"/>
        <w:rPr>
          <w:rFonts w:ascii="Arial" w:hAnsi="Arial" w:cs="Arial"/>
          <w:iCs/>
          <w:sz w:val="16"/>
          <w:szCs w:val="16"/>
          <w:lang w:val="sr-Cyrl-CS"/>
        </w:rPr>
      </w:pPr>
    </w:p>
    <w:p w:rsidR="00D57F42" w:rsidRDefault="00D57F42" w:rsidP="00D57F42">
      <w:pPr>
        <w:autoSpaceDE w:val="0"/>
        <w:jc w:val="both"/>
        <w:rPr>
          <w:rFonts w:ascii="Arial" w:hAnsi="Arial" w:cs="Arial"/>
          <w:iCs/>
          <w:lang w:val="sr-Cyrl-CS"/>
        </w:rPr>
      </w:pPr>
      <w:r>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D57F42" w:rsidRDefault="00D57F42" w:rsidP="00D57F42">
      <w:pPr>
        <w:autoSpaceDE w:val="0"/>
        <w:jc w:val="both"/>
        <w:rPr>
          <w:rFonts w:ascii="Arial" w:hAnsi="Arial" w:cs="Arial"/>
          <w:iCs/>
          <w:lang w:val="sr-Cyrl-CS"/>
        </w:rPr>
      </w:pPr>
    </w:p>
    <w:p w:rsidR="00D57F42" w:rsidRDefault="00D57F42" w:rsidP="00D57F42">
      <w:pPr>
        <w:rPr>
          <w:rFonts w:ascii="Arial" w:hAnsi="Arial" w:cs="Arial"/>
          <w:b/>
          <w:bCs/>
          <w:i/>
          <w:iCs/>
        </w:rPr>
      </w:pPr>
      <w:r>
        <w:rPr>
          <w:rFonts w:ascii="Arial" w:hAnsi="Arial" w:cs="Arial"/>
          <w:b/>
          <w:bCs/>
          <w:i/>
          <w:iCs/>
        </w:rPr>
        <w:t>14. ДОДАТНЕ ИНФОРМАЦИЈЕ ИЛИ ПОЈАШЊЕЊА У ВЕЗИ СА ПРИПРЕМАЊЕМ ПОНУДЕ</w:t>
      </w:r>
    </w:p>
    <w:p w:rsidR="00D57F42" w:rsidRDefault="00D57F42" w:rsidP="00D57F42">
      <w:pPr>
        <w:widowControl/>
        <w:suppressAutoHyphens w:val="0"/>
        <w:jc w:val="both"/>
        <w:rPr>
          <w:rFonts w:ascii="Arial" w:eastAsia="Times New Roman" w:hAnsi="Arial" w:cs="Arial"/>
          <w:kern w:val="0"/>
        </w:rPr>
      </w:pPr>
      <w:r w:rsidRPr="00982A77">
        <w:rPr>
          <w:rFonts w:ascii="Arial" w:eastAsia="Times New Roman" w:hAnsi="Arial" w:cs="Arial"/>
          <w:kern w:val="0"/>
        </w:rPr>
        <w:t xml:space="preserve">Заинтересовано лице може, у писаном облику путем поште на адресу наручиоца, електронске поште на е-маил toplanaborjn@mts.rs или факсом на број 030/458-056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w:t>
      </w:r>
      <w:r>
        <w:rPr>
          <w:rFonts w:ascii="Arial" w:eastAsia="Times New Roman" w:hAnsi="Arial" w:cs="Arial"/>
          <w:kern w:val="0"/>
        </w:rPr>
        <w:t>истека рока за подношење понуде</w:t>
      </w:r>
      <w:proofErr w:type="gramStart"/>
      <w:r>
        <w:rPr>
          <w:rFonts w:ascii="Arial" w:eastAsia="Times New Roman" w:hAnsi="Arial" w:cs="Arial"/>
          <w:kern w:val="0"/>
        </w:rPr>
        <w:t>,  и</w:t>
      </w:r>
      <w:proofErr w:type="gramEnd"/>
      <w:r>
        <w:rPr>
          <w:rFonts w:ascii="Arial" w:eastAsia="Times New Roman" w:hAnsi="Arial" w:cs="Arial"/>
          <w:kern w:val="0"/>
        </w:rPr>
        <w:t xml:space="preserve"> то радним данима од понедељка до петка у времену од 07-15 часова.</w:t>
      </w:r>
    </w:p>
    <w:p w:rsidR="000E3965" w:rsidRPr="000E3965" w:rsidRDefault="000E3965" w:rsidP="00D57F42">
      <w:pPr>
        <w:widowControl/>
        <w:suppressAutoHyphens w:val="0"/>
        <w:jc w:val="both"/>
        <w:rPr>
          <w:rFonts w:ascii="Arial" w:eastAsia="Times New Roman" w:hAnsi="Arial" w:cs="Arial"/>
          <w:kern w:val="0"/>
          <w:sz w:val="16"/>
          <w:szCs w:val="16"/>
        </w:rPr>
      </w:pPr>
    </w:p>
    <w:p w:rsidR="00D57F42" w:rsidRPr="00982A77" w:rsidRDefault="00D57F42" w:rsidP="00D57F42">
      <w:pPr>
        <w:widowControl/>
        <w:suppressAutoHyphens w:val="0"/>
        <w:jc w:val="both"/>
        <w:rPr>
          <w:rFonts w:ascii="Arial" w:eastAsia="Times New Roman" w:hAnsi="Arial" w:cs="Arial"/>
          <w:kern w:val="0"/>
        </w:rPr>
      </w:pPr>
      <w:proofErr w:type="gramStart"/>
      <w:r w:rsidRPr="00982A77">
        <w:rPr>
          <w:rFonts w:ascii="Arial" w:eastAsia="Times New Roman" w:hAnsi="Arial" w:cs="Arial"/>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roofErr w:type="gramEnd"/>
    </w:p>
    <w:p w:rsidR="00D57F42" w:rsidRDefault="00D57F42" w:rsidP="000E3965">
      <w:pPr>
        <w:widowControl/>
        <w:suppressAutoHyphens w:val="0"/>
        <w:jc w:val="both"/>
        <w:rPr>
          <w:rFonts w:ascii="Arial" w:eastAsia="Times New Roman" w:hAnsi="Arial" w:cs="Arial"/>
          <w:kern w:val="0"/>
        </w:rPr>
      </w:pPr>
      <w:proofErr w:type="gramStart"/>
      <w:r w:rsidRPr="00982A77">
        <w:rPr>
          <w:rFonts w:ascii="Arial" w:eastAsia="Times New Roman" w:hAnsi="Arial" w:cs="Arial"/>
          <w:kern w:val="0"/>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F62E62">
        <w:rPr>
          <w:rFonts w:ascii="Arial" w:eastAsia="Times New Roman" w:hAnsi="Arial" w:cs="Arial"/>
          <w:kern w:val="0"/>
          <w:lang/>
        </w:rPr>
        <w:t>М</w:t>
      </w:r>
      <w:r w:rsidRPr="00982A77">
        <w:rPr>
          <w:rFonts w:ascii="Arial" w:eastAsia="Times New Roman" w:hAnsi="Arial" w:cs="Arial"/>
          <w:kern w:val="0"/>
        </w:rPr>
        <w:t>В бр.</w:t>
      </w:r>
      <w:proofErr w:type="gramEnd"/>
      <w:r w:rsidRPr="00982A77">
        <w:rPr>
          <w:rFonts w:ascii="Arial" w:eastAsia="Times New Roman" w:hAnsi="Arial" w:cs="Arial"/>
          <w:kern w:val="0"/>
        </w:rPr>
        <w:t xml:space="preserve"> </w:t>
      </w:r>
      <w:r w:rsidR="00E34C7E">
        <w:rPr>
          <w:rFonts w:ascii="Arial" w:eastAsia="Times New Roman" w:hAnsi="Arial" w:cs="Arial"/>
          <w:kern w:val="0"/>
        </w:rPr>
        <w:t>1.</w:t>
      </w:r>
      <w:r w:rsidR="00F62E62">
        <w:rPr>
          <w:rFonts w:ascii="Arial" w:eastAsia="Times New Roman" w:hAnsi="Arial" w:cs="Arial"/>
          <w:kern w:val="0"/>
          <w:lang/>
        </w:rPr>
        <w:t>3</w:t>
      </w:r>
      <w:r w:rsidR="00E34C7E">
        <w:rPr>
          <w:rFonts w:ascii="Arial" w:eastAsia="Times New Roman" w:hAnsi="Arial" w:cs="Arial"/>
          <w:kern w:val="0"/>
        </w:rPr>
        <w:t>.</w:t>
      </w:r>
      <w:r w:rsidR="00F62E62">
        <w:rPr>
          <w:rFonts w:ascii="Arial" w:eastAsia="Times New Roman" w:hAnsi="Arial" w:cs="Arial"/>
          <w:kern w:val="0"/>
          <w:lang/>
        </w:rPr>
        <w:t>3</w:t>
      </w:r>
      <w:r w:rsidR="00E34C7E">
        <w:rPr>
          <w:rFonts w:ascii="Arial" w:eastAsia="Times New Roman" w:hAnsi="Arial" w:cs="Arial"/>
          <w:kern w:val="0"/>
        </w:rPr>
        <w:t>/201</w:t>
      </w:r>
      <w:r w:rsidR="00F62E62">
        <w:rPr>
          <w:rFonts w:ascii="Arial" w:eastAsia="Times New Roman" w:hAnsi="Arial" w:cs="Arial"/>
          <w:kern w:val="0"/>
          <w:lang/>
        </w:rPr>
        <w:t>9</w:t>
      </w:r>
      <w:r>
        <w:rPr>
          <w:rFonts w:ascii="Arial" w:eastAsia="Times New Roman" w:hAnsi="Arial" w:cs="Arial"/>
          <w:kern w:val="0"/>
        </w:rPr>
        <w:t xml:space="preserve"> – </w:t>
      </w:r>
      <w:r w:rsidR="00F62E62">
        <w:rPr>
          <w:rFonts w:ascii="Arial" w:eastAsia="TimesNewRomanPS-BoldMT" w:hAnsi="Arial" w:cs="Arial"/>
          <w:bCs/>
          <w:lang w:val="sr-Cyrl-CS"/>
        </w:rPr>
        <w:t>Д</w:t>
      </w:r>
      <w:r w:rsidR="00F62E62" w:rsidRPr="004E0119">
        <w:rPr>
          <w:rFonts w:ascii="Arial" w:eastAsia="TimesNewRomanPS-BoldMT" w:hAnsi="Arial" w:cs="Arial"/>
          <w:bCs/>
          <w:lang w:val="sr-Cyrl-CS"/>
        </w:rPr>
        <w:t>емонтажа, санација и монтажа погонског дела котла ВК2 са нивелацијом клизних стаза</w:t>
      </w:r>
      <w:r>
        <w:rPr>
          <w:rFonts w:ascii="Arial" w:eastAsia="Times New Roman" w:hAnsi="Arial" w:cs="Arial"/>
          <w:kern w:val="0"/>
        </w:rPr>
        <w:t>.</w:t>
      </w:r>
    </w:p>
    <w:p w:rsidR="000E3965" w:rsidRPr="000E3965" w:rsidRDefault="000E3965" w:rsidP="000E3965">
      <w:pPr>
        <w:widowControl/>
        <w:suppressAutoHyphens w:val="0"/>
        <w:jc w:val="both"/>
        <w:rPr>
          <w:rFonts w:ascii="Arial" w:eastAsia="Times New Roman" w:hAnsi="Arial" w:cs="Arial"/>
          <w:kern w:val="0"/>
          <w:sz w:val="16"/>
          <w:szCs w:val="16"/>
        </w:rPr>
      </w:pPr>
    </w:p>
    <w:p w:rsidR="00D57F42" w:rsidRDefault="00D57F42" w:rsidP="000E3965">
      <w:pPr>
        <w:widowControl/>
        <w:suppressAutoHyphens w:val="0"/>
        <w:rPr>
          <w:rFonts w:ascii="Arial" w:eastAsia="Times New Roman" w:hAnsi="Arial" w:cs="Arial"/>
          <w:kern w:val="0"/>
        </w:rPr>
      </w:pPr>
      <w:proofErr w:type="gramStart"/>
      <w:r w:rsidRPr="000E708A">
        <w:rPr>
          <w:rFonts w:ascii="Arial" w:eastAsia="Times New Roman" w:hAnsi="Arial" w:cs="Arial"/>
          <w:kern w:val="0"/>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0E3965" w:rsidRPr="000E3965" w:rsidRDefault="000E3965" w:rsidP="000E3965">
      <w:pPr>
        <w:widowControl/>
        <w:suppressAutoHyphens w:val="0"/>
        <w:rPr>
          <w:rFonts w:ascii="Arial" w:eastAsia="Times New Roman" w:hAnsi="Arial" w:cs="Arial"/>
          <w:kern w:val="0"/>
          <w:sz w:val="16"/>
          <w:szCs w:val="16"/>
        </w:rPr>
      </w:pPr>
    </w:p>
    <w:p w:rsidR="00D57F42" w:rsidRDefault="00D57F42" w:rsidP="000E3965">
      <w:pPr>
        <w:widowControl/>
        <w:suppressAutoHyphens w:val="0"/>
        <w:rPr>
          <w:rFonts w:ascii="Arial" w:eastAsia="Times New Roman" w:hAnsi="Arial" w:cs="Arial"/>
          <w:kern w:val="0"/>
        </w:rPr>
      </w:pPr>
      <w:proofErr w:type="gramStart"/>
      <w:r w:rsidRPr="000E708A">
        <w:rPr>
          <w:rFonts w:ascii="Arial" w:eastAsia="Times New Roman" w:hAnsi="Arial" w:cs="Arial"/>
          <w:kern w:val="0"/>
        </w:rPr>
        <w:t>По истеку рока предвиђеног за подношење понуда наручилац не може да мења нити да допуњује конкурсну документацију.</w:t>
      </w:r>
      <w:proofErr w:type="gramEnd"/>
      <w:r w:rsidRPr="000E708A">
        <w:rPr>
          <w:rFonts w:ascii="Arial" w:eastAsia="Times New Roman" w:hAnsi="Arial" w:cs="Arial"/>
          <w:kern w:val="0"/>
        </w:rPr>
        <w:t xml:space="preserve"> </w:t>
      </w:r>
    </w:p>
    <w:p w:rsidR="000E3965" w:rsidRPr="000E3965" w:rsidRDefault="000E3965" w:rsidP="000E3965">
      <w:pPr>
        <w:widowControl/>
        <w:suppressAutoHyphens w:val="0"/>
        <w:rPr>
          <w:rFonts w:ascii="Arial" w:eastAsia="Times New Roman" w:hAnsi="Arial" w:cs="Arial"/>
          <w:kern w:val="0"/>
          <w:sz w:val="16"/>
          <w:szCs w:val="16"/>
        </w:rPr>
      </w:pPr>
    </w:p>
    <w:p w:rsidR="000E3965" w:rsidRDefault="00D57F42" w:rsidP="000E3965">
      <w:pPr>
        <w:jc w:val="both"/>
        <w:rPr>
          <w:rFonts w:ascii="Arial" w:hAnsi="Arial" w:cs="Arial"/>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p>
    <w:p w:rsidR="00D57F42" w:rsidRPr="006E07B4" w:rsidRDefault="00D57F42" w:rsidP="000E3965">
      <w:pPr>
        <w:jc w:val="both"/>
        <w:rPr>
          <w:rFonts w:ascii="Arial" w:hAnsi="Arial" w:cs="Arial"/>
          <w:sz w:val="16"/>
          <w:szCs w:val="16"/>
        </w:rPr>
      </w:pPr>
      <w:r>
        <w:rPr>
          <w:rFonts w:ascii="Arial" w:hAnsi="Arial" w:cs="Arial"/>
        </w:rPr>
        <w:t xml:space="preserve"> </w:t>
      </w:r>
    </w:p>
    <w:p w:rsidR="00D57F42" w:rsidRDefault="00D57F42" w:rsidP="000E3965">
      <w:pPr>
        <w:jc w:val="both"/>
        <w:rPr>
          <w:rFonts w:ascii="Arial" w:hAnsi="Arial" w:cs="Arial"/>
          <w:bCs/>
          <w:color w:val="000000"/>
        </w:rPr>
      </w:pPr>
      <w:proofErr w:type="gramStart"/>
      <w:r>
        <w:rPr>
          <w:rFonts w:ascii="Arial" w:hAnsi="Arial" w:cs="Arial"/>
          <w:bCs/>
          <w:color w:val="000000"/>
        </w:rPr>
        <w:t>Комуникација у поступку јавне набавке врши се искључиво на начин одређен чланом 20.</w:t>
      </w:r>
      <w:proofErr w:type="gramEnd"/>
      <w:r>
        <w:rPr>
          <w:rFonts w:ascii="Arial" w:hAnsi="Arial" w:cs="Arial"/>
          <w:bCs/>
          <w:color w:val="000000"/>
        </w:rPr>
        <w:t xml:space="preserve"> Закона.</w:t>
      </w:r>
    </w:p>
    <w:p w:rsidR="00D57F42" w:rsidRPr="00FB35B5" w:rsidRDefault="00D57F42" w:rsidP="00D57F42">
      <w:pPr>
        <w:jc w:val="both"/>
        <w:rPr>
          <w:rFonts w:ascii="Arial" w:hAnsi="Arial" w:cs="Arial"/>
          <w:sz w:val="16"/>
          <w:szCs w:val="16"/>
        </w:rPr>
      </w:pPr>
    </w:p>
    <w:p w:rsidR="00D57F42" w:rsidRDefault="00D57F42" w:rsidP="00D57F42">
      <w:pPr>
        <w:jc w:val="both"/>
        <w:rPr>
          <w:rFonts w:ascii="Arial" w:hAnsi="Arial" w:cs="Arial"/>
          <w:b/>
          <w:bCs/>
          <w:i/>
          <w:iCs/>
        </w:rPr>
      </w:pPr>
      <w:r>
        <w:rPr>
          <w:rFonts w:ascii="Arial" w:hAnsi="Arial" w:cs="Arial"/>
          <w:b/>
          <w:bCs/>
          <w:i/>
          <w:iCs/>
        </w:rPr>
        <w:t xml:space="preserve">15. ДОДАТНА ОБЈАШЊЕЊА ОД ПОНУЂАЧА ПОСЛЕ ОТВАРАЊА ПОНУДА И КОНТРОЛА КОД ПОНУЂАЧА ОДНОСНО ЊЕГОВОГ ПОДИЗВОЂАЧА </w:t>
      </w:r>
    </w:p>
    <w:p w:rsidR="00D57F42" w:rsidRDefault="00D57F42" w:rsidP="00D57F42">
      <w:pPr>
        <w:jc w:val="both"/>
        <w:rPr>
          <w:rFonts w:ascii="Arial" w:hAnsi="Arial" w:cs="Arial"/>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Закона). </w:t>
      </w:r>
    </w:p>
    <w:p w:rsidR="00D57F42" w:rsidRDefault="00D57F42" w:rsidP="00D57F42">
      <w:pPr>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7F42" w:rsidRDefault="00D57F42" w:rsidP="00D57F4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7F42" w:rsidRDefault="00D57F42" w:rsidP="00D57F4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57F42" w:rsidRPr="0023419E" w:rsidRDefault="00D57F42" w:rsidP="00D57F4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E07B4" w:rsidRDefault="006E07B4" w:rsidP="00D57F42">
      <w:pPr>
        <w:rPr>
          <w:rFonts w:ascii="Arial" w:hAnsi="Arial" w:cs="Arial"/>
          <w:b/>
          <w:bCs/>
          <w:i/>
          <w:iCs/>
        </w:rPr>
      </w:pPr>
    </w:p>
    <w:p w:rsidR="00D57F42" w:rsidRDefault="00D57F42" w:rsidP="00F62E62">
      <w:pPr>
        <w:rPr>
          <w:rFonts w:ascii="Arial" w:hAnsi="Arial" w:cs="Arial"/>
          <w:b/>
          <w:bCs/>
          <w:i/>
          <w:iCs/>
        </w:rPr>
      </w:pPr>
      <w:r>
        <w:rPr>
          <w:rFonts w:ascii="Arial" w:hAnsi="Arial" w:cs="Arial"/>
          <w:b/>
          <w:bCs/>
          <w:i/>
          <w:iCs/>
        </w:rPr>
        <w:t xml:space="preserve">16. </w:t>
      </w:r>
      <w:r w:rsidRPr="00F62E62">
        <w:rPr>
          <w:rFonts w:ascii="Arial" w:hAnsi="Arial" w:cs="Arial"/>
          <w:b/>
          <w:bCs/>
          <w:i/>
          <w:iCs/>
        </w:rPr>
        <w:t xml:space="preserve">ВРСТА КРИТЕРИЈУМА ЗА ДОДЕЛУ УГОВОРА, ЕЛЕМЕНТИ </w:t>
      </w:r>
      <w:r w:rsidR="006E07B4" w:rsidRPr="00F62E62">
        <w:rPr>
          <w:rFonts w:ascii="Arial" w:hAnsi="Arial" w:cs="Arial"/>
          <w:b/>
          <w:bCs/>
          <w:i/>
          <w:iCs/>
        </w:rPr>
        <w:t>K</w:t>
      </w:r>
      <w:r w:rsidRPr="00F62E62">
        <w:rPr>
          <w:rFonts w:ascii="Arial" w:hAnsi="Arial" w:cs="Arial"/>
          <w:b/>
          <w:bCs/>
          <w:i/>
          <w:iCs/>
        </w:rPr>
        <w:t>РИТЕРИЈУМА НА ОСНОВУ КОЈИХ СЕ ДОДЕЉУЈЕ УГОВОР И МЕТОДОЛОГИЈА ЗА ДОДЕЛУ ПОНДЕРА ЗА СВАКИ ЕЛЕМЕНТ КРИТЕРИЈУМА</w:t>
      </w:r>
    </w:p>
    <w:p w:rsidR="00D57F42" w:rsidRDefault="00D57F42" w:rsidP="00F62E62">
      <w:pPr>
        <w:jc w:val="both"/>
        <w:rPr>
          <w:rFonts w:ascii="Arial" w:hAnsi="Arial" w:cs="Arial"/>
          <w:sz w:val="12"/>
          <w:szCs w:val="12"/>
        </w:rPr>
      </w:pPr>
    </w:p>
    <w:p w:rsidR="00140671" w:rsidRPr="00590D77" w:rsidRDefault="00140671" w:rsidP="00F62E62">
      <w:pPr>
        <w:widowControl/>
        <w:suppressAutoHyphens w:val="0"/>
        <w:rPr>
          <w:rFonts w:ascii="Arial" w:eastAsia="Times New Roman" w:hAnsi="Arial" w:cs="Arial"/>
          <w:b/>
          <w:kern w:val="0"/>
        </w:rPr>
      </w:pPr>
      <w:proofErr w:type="gramStart"/>
      <w:r w:rsidRPr="0020161D">
        <w:rPr>
          <w:rFonts w:ascii="Arial" w:eastAsia="Times New Roman" w:hAnsi="Arial" w:cs="Arial"/>
          <w:kern w:val="0"/>
        </w:rPr>
        <w:t xml:space="preserve">Избор најповољније понуде ће се извршити применом критеријума </w:t>
      </w:r>
      <w:r w:rsidRPr="00590D77">
        <w:rPr>
          <w:rFonts w:ascii="Arial" w:eastAsia="Times New Roman" w:hAnsi="Arial" w:cs="Arial"/>
          <w:b/>
          <w:kern w:val="0"/>
        </w:rPr>
        <w:t>„Економски најповољнија понуда“.</w:t>
      </w:r>
      <w:proofErr w:type="gramEnd"/>
      <w:r w:rsidRPr="00590D77">
        <w:rPr>
          <w:rFonts w:ascii="Arial" w:eastAsia="Times New Roman" w:hAnsi="Arial" w:cs="Arial"/>
          <w:b/>
          <w:kern w:val="0"/>
        </w:rPr>
        <w:t xml:space="preserve"> </w:t>
      </w:r>
    </w:p>
    <w:p w:rsidR="00140671" w:rsidRPr="0020161D" w:rsidRDefault="00140671" w:rsidP="00F62E62">
      <w:pPr>
        <w:widowControl/>
        <w:suppressAutoHyphens w:val="0"/>
        <w:rPr>
          <w:rFonts w:ascii="Arial" w:eastAsia="Times New Roman" w:hAnsi="Arial" w:cs="Arial"/>
          <w:b/>
          <w:kern w:val="0"/>
        </w:rPr>
      </w:pPr>
      <w:r w:rsidRPr="0020161D">
        <w:rPr>
          <w:rFonts w:ascii="Arial" w:eastAsia="Times New Roman" w:hAnsi="Arial" w:cs="Arial"/>
          <w:b/>
          <w:kern w:val="0"/>
        </w:rPr>
        <w:t>Елементи критеријума су:</w:t>
      </w:r>
    </w:p>
    <w:p w:rsidR="00140671" w:rsidRDefault="00140671" w:rsidP="00F62E62">
      <w:pPr>
        <w:pStyle w:val="Heading1"/>
        <w:numPr>
          <w:ilvl w:val="0"/>
          <w:numId w:val="16"/>
        </w:numPr>
        <w:tabs>
          <w:tab w:val="clear" w:pos="960"/>
          <w:tab w:val="num" w:pos="540"/>
        </w:tabs>
        <w:suppressAutoHyphens w:val="0"/>
        <w:ind w:left="540" w:hanging="540"/>
        <w:jc w:val="left"/>
        <w:rPr>
          <w:rFonts w:ascii="Arial" w:hAnsi="Arial" w:cs="Arial"/>
          <w:b w:val="0"/>
          <w:color w:val="000000"/>
        </w:rPr>
      </w:pPr>
      <w:r w:rsidRPr="00EF1EFF">
        <w:rPr>
          <w:rFonts w:ascii="Arial" w:hAnsi="Arial" w:cs="Arial"/>
          <w:b w:val="0"/>
          <w:color w:val="000000"/>
        </w:rPr>
        <w:t xml:space="preserve">Цена са максималним бројем пондера  ....................... </w:t>
      </w:r>
      <w:r w:rsidR="00F62E62">
        <w:rPr>
          <w:rFonts w:ascii="Arial" w:hAnsi="Arial" w:cs="Arial"/>
          <w:b w:val="0"/>
          <w:color w:val="000000"/>
          <w:lang w:val="sr-Cyrl-CS"/>
        </w:rPr>
        <w:t>9</w:t>
      </w:r>
      <w:r w:rsidRPr="00EF1EFF">
        <w:rPr>
          <w:rFonts w:ascii="Arial" w:hAnsi="Arial" w:cs="Arial"/>
          <w:b w:val="0"/>
          <w:color w:val="000000"/>
        </w:rPr>
        <w:t>0</w:t>
      </w:r>
    </w:p>
    <w:p w:rsidR="00140671" w:rsidRDefault="00787639" w:rsidP="00F62E62">
      <w:pPr>
        <w:rPr>
          <w:rFonts w:ascii="Arial" w:hAnsi="Arial" w:cs="Arial"/>
          <w:lang w:eastAsia="ar-SA"/>
        </w:rPr>
      </w:pPr>
      <w:r>
        <w:rPr>
          <w:lang w:eastAsia="ar-SA"/>
        </w:rPr>
        <w:t xml:space="preserve">-        </w:t>
      </w:r>
      <w:r w:rsidR="00140671" w:rsidRPr="004B2D00">
        <w:rPr>
          <w:rFonts w:ascii="Arial" w:hAnsi="Arial" w:cs="Arial"/>
          <w:lang w:eastAsia="ar-SA"/>
        </w:rPr>
        <w:t>Референца</w:t>
      </w:r>
      <w:r w:rsidR="00140671">
        <w:rPr>
          <w:rFonts w:ascii="Arial" w:hAnsi="Arial" w:cs="Arial"/>
          <w:lang w:eastAsia="ar-SA"/>
        </w:rPr>
        <w:t xml:space="preserve"> са максималним бројем пондера ............. </w:t>
      </w:r>
      <w:r w:rsidR="00F62E62">
        <w:rPr>
          <w:rFonts w:ascii="Arial" w:hAnsi="Arial" w:cs="Arial"/>
          <w:lang w:eastAsia="ar-SA"/>
        </w:rPr>
        <w:t>1</w:t>
      </w:r>
      <w:r w:rsidR="00140671">
        <w:rPr>
          <w:rFonts w:ascii="Arial" w:hAnsi="Arial" w:cs="Arial"/>
          <w:lang w:eastAsia="ar-SA"/>
        </w:rPr>
        <w:t>0</w:t>
      </w:r>
    </w:p>
    <w:p w:rsidR="00F27008" w:rsidRPr="00F27008" w:rsidRDefault="00F27008" w:rsidP="00F62E62">
      <w:pPr>
        <w:widowControl/>
        <w:suppressAutoHyphens w:val="0"/>
        <w:rPr>
          <w:rFonts w:ascii="Arial" w:eastAsia="Times New Roman" w:hAnsi="Arial" w:cs="Arial"/>
          <w:b/>
          <w:kern w:val="0"/>
          <w:sz w:val="16"/>
          <w:szCs w:val="16"/>
          <w:lang/>
        </w:rPr>
      </w:pPr>
    </w:p>
    <w:p w:rsidR="00140671" w:rsidRPr="0020161D" w:rsidRDefault="00140671" w:rsidP="00F62E62">
      <w:pPr>
        <w:widowControl/>
        <w:suppressAutoHyphens w:val="0"/>
        <w:rPr>
          <w:rFonts w:ascii="Arial" w:eastAsia="Times New Roman" w:hAnsi="Arial" w:cs="Arial"/>
          <w:b/>
          <w:kern w:val="0"/>
        </w:rPr>
      </w:pPr>
      <w:r w:rsidRPr="0020161D">
        <w:rPr>
          <w:rFonts w:ascii="Arial" w:eastAsia="Times New Roman" w:hAnsi="Arial" w:cs="Arial"/>
          <w:b/>
          <w:kern w:val="0"/>
        </w:rPr>
        <w:t>Методологија за доделу пондера је:</w:t>
      </w:r>
    </w:p>
    <w:p w:rsidR="00787639" w:rsidRPr="0020161D" w:rsidRDefault="00787639" w:rsidP="00F62E62">
      <w:pPr>
        <w:widowControl/>
        <w:suppressAutoHyphens w:val="0"/>
        <w:rPr>
          <w:rFonts w:ascii="Arial" w:eastAsia="Times New Roman" w:hAnsi="Arial" w:cs="Arial"/>
          <w:b/>
          <w:kern w:val="0"/>
        </w:rPr>
      </w:pPr>
      <w:r w:rsidRPr="0020161D">
        <w:rPr>
          <w:rFonts w:ascii="Arial" w:eastAsia="Times New Roman" w:hAnsi="Arial" w:cs="Arial"/>
          <w:b/>
          <w:kern w:val="0"/>
        </w:rPr>
        <w:t>1)</w:t>
      </w:r>
      <w:r w:rsidRPr="0020161D">
        <w:rPr>
          <w:rFonts w:ascii="Arial" w:eastAsia="Times New Roman" w:hAnsi="Arial" w:cs="Arial"/>
          <w:b/>
          <w:kern w:val="0"/>
        </w:rPr>
        <w:tab/>
        <w:t>Цена</w:t>
      </w:r>
      <w:r w:rsidRPr="0020161D">
        <w:rPr>
          <w:rFonts w:ascii="Arial" w:eastAsia="Times New Roman" w:hAnsi="Arial" w:cs="Arial"/>
          <w:b/>
          <w:kern w:val="0"/>
        </w:rPr>
        <w:tab/>
      </w:r>
      <w:r w:rsidRPr="0020161D">
        <w:rPr>
          <w:rFonts w:ascii="Arial" w:eastAsia="Times New Roman" w:hAnsi="Arial" w:cs="Arial"/>
          <w:b/>
          <w:kern w:val="0"/>
        </w:rPr>
        <w:tab/>
      </w:r>
      <w:r w:rsidRPr="0020161D">
        <w:rPr>
          <w:rFonts w:ascii="Arial" w:eastAsia="Times New Roman" w:hAnsi="Arial" w:cs="Arial"/>
          <w:b/>
          <w:kern w:val="0"/>
        </w:rPr>
        <w:tab/>
      </w:r>
    </w:p>
    <w:p w:rsidR="00787639" w:rsidRPr="0020161D" w:rsidRDefault="00787639" w:rsidP="00F62E62">
      <w:pPr>
        <w:widowControl/>
        <w:suppressAutoHyphens w:val="0"/>
        <w:rPr>
          <w:rFonts w:ascii="Arial" w:eastAsia="Times New Roman" w:hAnsi="Arial" w:cs="Arial"/>
          <w:kern w:val="0"/>
        </w:rPr>
      </w:pPr>
      <w:r w:rsidRPr="0020161D">
        <w:rPr>
          <w:rFonts w:ascii="Arial" w:eastAsia="Times New Roman" w:hAnsi="Arial" w:cs="Arial"/>
          <w:kern w:val="0"/>
        </w:rPr>
        <w:t xml:space="preserve">Код овог елемента критеријума упоређиваће се понуђена укупна вредност понуде са најнижом укупном вредношћу понуде. </w:t>
      </w:r>
      <w:proofErr w:type="gramStart"/>
      <w:r w:rsidRPr="0020161D">
        <w:rPr>
          <w:rFonts w:ascii="Arial" w:eastAsia="Times New Roman" w:hAnsi="Arial" w:cs="Arial"/>
          <w:kern w:val="0"/>
        </w:rPr>
        <w:t xml:space="preserve">Највећи могући број пондера код овог елемента износи </w:t>
      </w:r>
      <w:r w:rsidR="00F27008">
        <w:rPr>
          <w:rFonts w:ascii="Arial" w:eastAsia="Times New Roman" w:hAnsi="Arial" w:cs="Arial"/>
          <w:kern w:val="0"/>
          <w:lang/>
        </w:rPr>
        <w:t>9</w:t>
      </w:r>
      <w:r w:rsidRPr="0020161D">
        <w:rPr>
          <w:rFonts w:ascii="Arial" w:eastAsia="Times New Roman" w:hAnsi="Arial" w:cs="Arial"/>
          <w:kern w:val="0"/>
        </w:rPr>
        <w:t>0 пондера и њих добија понуда са најнижом укупном вредношћу.</w:t>
      </w:r>
      <w:proofErr w:type="gramEnd"/>
      <w:r w:rsidRPr="0020161D">
        <w:rPr>
          <w:rFonts w:ascii="Arial" w:eastAsia="Times New Roman" w:hAnsi="Arial" w:cs="Arial"/>
          <w:kern w:val="0"/>
        </w:rPr>
        <w:t xml:space="preserve"> Број пондера за остале понуде добија се према формули:</w:t>
      </w:r>
    </w:p>
    <w:p w:rsidR="00787639" w:rsidRDefault="00787639" w:rsidP="00F62E62">
      <w:pPr>
        <w:widowControl/>
        <w:suppressAutoHyphens w:val="0"/>
        <w:rPr>
          <w:rFonts w:ascii="Arial" w:eastAsia="Times New Roman" w:hAnsi="Arial" w:cs="Arial"/>
          <w:kern w:val="0"/>
        </w:rPr>
      </w:pPr>
    </w:p>
    <w:p w:rsidR="00787639" w:rsidRPr="0020161D" w:rsidRDefault="00787639" w:rsidP="00F62E62">
      <w:pPr>
        <w:widowControl/>
        <w:suppressAutoHyphens w:val="0"/>
        <w:rPr>
          <w:rFonts w:ascii="Arial" w:eastAsia="Times New Roman" w:hAnsi="Arial" w:cs="Arial"/>
          <w:kern w:val="0"/>
        </w:rPr>
      </w:pPr>
    </w:p>
    <w:p w:rsidR="00787639" w:rsidRPr="0020161D" w:rsidRDefault="00787639" w:rsidP="00F62E62">
      <w:pPr>
        <w:widowControl/>
        <w:suppressAutoHyphens w:val="0"/>
        <w:rPr>
          <w:rFonts w:ascii="Arial" w:eastAsia="Times New Roman" w:hAnsi="Arial" w:cs="Arial"/>
          <w:kern w:val="0"/>
        </w:rPr>
      </w:pPr>
      <w:r w:rsidRPr="0020161D">
        <w:rPr>
          <w:rFonts w:ascii="Arial" w:eastAsia="Times New Roman" w:hAnsi="Arial" w:cs="Arial"/>
          <w:kern w:val="0"/>
        </w:rPr>
        <w:t>БЦ= Маx бод х Цмин/ Ц1, Ц2, Ц3...</w:t>
      </w:r>
    </w:p>
    <w:p w:rsidR="00787639" w:rsidRPr="0020161D" w:rsidRDefault="00787639" w:rsidP="00F62E62">
      <w:pPr>
        <w:widowControl/>
        <w:suppressAutoHyphens w:val="0"/>
        <w:rPr>
          <w:rFonts w:ascii="Arial" w:eastAsia="Times New Roman" w:hAnsi="Arial" w:cs="Arial"/>
          <w:kern w:val="0"/>
        </w:rPr>
      </w:pPr>
      <w:r w:rsidRPr="0020161D">
        <w:rPr>
          <w:rFonts w:ascii="Arial" w:eastAsia="Times New Roman" w:hAnsi="Arial" w:cs="Arial"/>
          <w:kern w:val="0"/>
        </w:rPr>
        <w:t>БЦ</w:t>
      </w:r>
      <w:r w:rsidRPr="0020161D">
        <w:rPr>
          <w:rFonts w:ascii="Arial" w:eastAsia="Times New Roman" w:hAnsi="Arial" w:cs="Arial"/>
          <w:kern w:val="0"/>
        </w:rPr>
        <w:tab/>
      </w:r>
      <w:r w:rsidRPr="0020161D">
        <w:rPr>
          <w:rFonts w:ascii="Arial" w:eastAsia="Times New Roman" w:hAnsi="Arial" w:cs="Arial"/>
          <w:kern w:val="0"/>
        </w:rPr>
        <w:tab/>
        <w:t>=</w:t>
      </w:r>
      <w:r w:rsidRPr="0020161D">
        <w:rPr>
          <w:rFonts w:ascii="Arial" w:eastAsia="Times New Roman" w:hAnsi="Arial" w:cs="Arial"/>
          <w:kern w:val="0"/>
        </w:rPr>
        <w:tab/>
        <w:t>бодови по основу укупне вредности понуде</w:t>
      </w:r>
    </w:p>
    <w:p w:rsidR="00787639" w:rsidRPr="0020161D" w:rsidRDefault="00787639" w:rsidP="00F62E62">
      <w:pPr>
        <w:widowControl/>
        <w:suppressAutoHyphens w:val="0"/>
        <w:rPr>
          <w:rFonts w:ascii="Arial" w:eastAsia="Times New Roman" w:hAnsi="Arial" w:cs="Arial"/>
          <w:kern w:val="0"/>
        </w:rPr>
      </w:pPr>
      <w:r w:rsidRPr="0020161D">
        <w:rPr>
          <w:rFonts w:ascii="Arial" w:eastAsia="Times New Roman" w:hAnsi="Arial" w:cs="Arial"/>
          <w:kern w:val="0"/>
        </w:rPr>
        <w:t>Цмин</w:t>
      </w:r>
      <w:r w:rsidRPr="0020161D">
        <w:rPr>
          <w:rFonts w:ascii="Arial" w:eastAsia="Times New Roman" w:hAnsi="Arial" w:cs="Arial"/>
          <w:kern w:val="0"/>
        </w:rPr>
        <w:tab/>
      </w:r>
      <w:r w:rsidRPr="0020161D">
        <w:rPr>
          <w:rFonts w:ascii="Arial" w:eastAsia="Times New Roman" w:hAnsi="Arial" w:cs="Arial"/>
          <w:kern w:val="0"/>
        </w:rPr>
        <w:tab/>
        <w:t>=</w:t>
      </w:r>
      <w:r w:rsidRPr="0020161D">
        <w:rPr>
          <w:rFonts w:ascii="Arial" w:eastAsia="Times New Roman" w:hAnsi="Arial" w:cs="Arial"/>
          <w:kern w:val="0"/>
        </w:rPr>
        <w:tab/>
        <w:t>најнижа укупна вредност понуде</w:t>
      </w:r>
    </w:p>
    <w:p w:rsidR="00787639" w:rsidRDefault="00787639" w:rsidP="00F62E62">
      <w:pPr>
        <w:widowControl/>
        <w:suppressAutoHyphens w:val="0"/>
        <w:rPr>
          <w:rFonts w:ascii="Arial" w:eastAsia="Times New Roman" w:hAnsi="Arial" w:cs="Arial"/>
          <w:kern w:val="0"/>
          <w:lang/>
        </w:rPr>
      </w:pPr>
      <w:r w:rsidRPr="0020161D">
        <w:rPr>
          <w:rFonts w:ascii="Arial" w:eastAsia="Times New Roman" w:hAnsi="Arial" w:cs="Arial"/>
          <w:kern w:val="0"/>
        </w:rPr>
        <w:t xml:space="preserve">Ц1, Ц2, Ц3...  = </w:t>
      </w:r>
      <w:r w:rsidRPr="0020161D">
        <w:rPr>
          <w:rFonts w:ascii="Arial" w:eastAsia="Times New Roman" w:hAnsi="Arial" w:cs="Arial"/>
          <w:kern w:val="0"/>
        </w:rPr>
        <w:tab/>
        <w:t>укупне вредности понуда</w:t>
      </w:r>
    </w:p>
    <w:p w:rsidR="00F27008" w:rsidRPr="00F27008" w:rsidRDefault="00F27008" w:rsidP="00F62E62">
      <w:pPr>
        <w:widowControl/>
        <w:suppressAutoHyphens w:val="0"/>
        <w:rPr>
          <w:rFonts w:ascii="Arial" w:eastAsia="Times New Roman" w:hAnsi="Arial" w:cs="Arial"/>
          <w:kern w:val="0"/>
          <w:lang/>
        </w:rPr>
      </w:pPr>
    </w:p>
    <w:p w:rsidR="00787639" w:rsidRPr="0020161D" w:rsidRDefault="00F27008" w:rsidP="00F62E62">
      <w:pPr>
        <w:widowControl/>
        <w:suppressAutoHyphens w:val="0"/>
        <w:rPr>
          <w:rFonts w:ascii="Arial" w:hAnsi="Arial" w:cs="Arial"/>
          <w:b/>
        </w:rPr>
      </w:pPr>
      <w:r>
        <w:rPr>
          <w:rFonts w:ascii="Arial" w:eastAsia="Times New Roman" w:hAnsi="Arial" w:cs="Arial"/>
          <w:kern w:val="0"/>
          <w:lang/>
        </w:rPr>
        <w:t>2</w:t>
      </w:r>
      <w:r w:rsidR="00787639" w:rsidRPr="0020161D">
        <w:rPr>
          <w:rFonts w:ascii="Arial" w:eastAsia="Times New Roman" w:hAnsi="Arial" w:cs="Arial"/>
          <w:kern w:val="0"/>
        </w:rPr>
        <w:t xml:space="preserve">) </w:t>
      </w:r>
      <w:r w:rsidR="00787639">
        <w:rPr>
          <w:rFonts w:ascii="Arial" w:hAnsi="Arial" w:cs="Arial"/>
          <w:b/>
        </w:rPr>
        <w:t>Референца</w:t>
      </w:r>
    </w:p>
    <w:p w:rsidR="00787639" w:rsidRPr="0020161D" w:rsidRDefault="00787639" w:rsidP="00F62E62">
      <w:pPr>
        <w:pStyle w:val="BodyText"/>
        <w:spacing w:after="0" w:line="200" w:lineRule="atLeast"/>
        <w:jc w:val="both"/>
        <w:rPr>
          <w:rFonts w:ascii="Arial" w:hAnsi="Arial" w:cs="Arial"/>
          <w:shd w:val="clear" w:color="auto" w:fill="FFFFFF"/>
        </w:rPr>
      </w:pPr>
      <w:proofErr w:type="gramStart"/>
      <w:r w:rsidRPr="0020161D">
        <w:rPr>
          <w:rFonts w:ascii="Arial" w:hAnsi="Arial" w:cs="Arial"/>
          <w:shd w:val="clear" w:color="auto" w:fill="FFFFFF"/>
        </w:rPr>
        <w:t xml:space="preserve">Код овог </w:t>
      </w:r>
      <w:r w:rsidRPr="0020161D">
        <w:rPr>
          <w:rFonts w:ascii="Arial" w:hAnsi="Arial" w:cs="Arial"/>
          <w:shd w:val="clear" w:color="auto" w:fill="FFFFFF"/>
          <w:lang w:val="sr-Cyrl-CS"/>
        </w:rPr>
        <w:t xml:space="preserve">елемента </w:t>
      </w:r>
      <w:r w:rsidRPr="0020161D">
        <w:rPr>
          <w:rFonts w:ascii="Arial" w:hAnsi="Arial" w:cs="Arial"/>
          <w:shd w:val="clear" w:color="auto" w:fill="FFFFFF"/>
        </w:rPr>
        <w:t xml:space="preserve">критеријума упоређиваће се </w:t>
      </w:r>
      <w:r>
        <w:rPr>
          <w:rFonts w:ascii="Arial" w:hAnsi="Arial" w:cs="Arial"/>
          <w:shd w:val="clear" w:color="auto" w:fill="FFFFFF"/>
        </w:rPr>
        <w:t xml:space="preserve">понуђена </w:t>
      </w:r>
      <w:r>
        <w:rPr>
          <w:rFonts w:ascii="Arial" w:hAnsi="Arial" w:cs="Arial"/>
          <w:shd w:val="clear" w:color="auto" w:fill="FFFFFF"/>
          <w:lang w:val="sr-Cyrl-CS"/>
        </w:rPr>
        <w:t>укупна вредност референце</w:t>
      </w:r>
      <w:r w:rsidRPr="0020161D">
        <w:rPr>
          <w:rFonts w:ascii="Arial" w:hAnsi="Arial" w:cs="Arial"/>
          <w:shd w:val="clear" w:color="auto" w:fill="FFFFFF"/>
        </w:rPr>
        <w:t xml:space="preserve"> са </w:t>
      </w:r>
      <w:r>
        <w:rPr>
          <w:rFonts w:ascii="Arial" w:hAnsi="Arial" w:cs="Arial"/>
          <w:shd w:val="clear" w:color="auto" w:fill="FFFFFF"/>
          <w:lang w:val="sr-Cyrl-CS"/>
        </w:rPr>
        <w:t>највећом понуђеном вредношћу референце</w:t>
      </w:r>
      <w:r w:rsidRPr="0020161D">
        <w:rPr>
          <w:rFonts w:ascii="Arial" w:hAnsi="Arial" w:cs="Arial"/>
          <w:shd w:val="clear" w:color="auto" w:fill="FFFFFF"/>
          <w:lang w:val="sr-Cyrl-CS"/>
        </w:rPr>
        <w:t>.</w:t>
      </w:r>
      <w:proofErr w:type="gramEnd"/>
      <w:r w:rsidRPr="0020161D">
        <w:rPr>
          <w:rFonts w:ascii="Arial" w:hAnsi="Arial" w:cs="Arial"/>
          <w:shd w:val="clear" w:color="auto" w:fill="FFFFFF"/>
          <w:lang w:val="sr-Cyrl-CS"/>
        </w:rPr>
        <w:t xml:space="preserve">  </w:t>
      </w:r>
      <w:proofErr w:type="gramStart"/>
      <w:r w:rsidRPr="0020161D">
        <w:rPr>
          <w:rFonts w:ascii="Arial" w:hAnsi="Arial" w:cs="Arial"/>
          <w:shd w:val="clear" w:color="auto" w:fill="FFFFFF"/>
        </w:rPr>
        <w:t xml:space="preserve">Највећи могући број </w:t>
      </w:r>
      <w:r w:rsidRPr="0020161D">
        <w:rPr>
          <w:rFonts w:ascii="Arial" w:hAnsi="Arial" w:cs="Arial"/>
          <w:shd w:val="clear" w:color="auto" w:fill="FFFFFF"/>
          <w:lang w:val="sr-Cyrl-CS"/>
        </w:rPr>
        <w:t>пондера</w:t>
      </w:r>
      <w:r w:rsidRPr="0020161D">
        <w:rPr>
          <w:rFonts w:ascii="Arial" w:hAnsi="Arial" w:cs="Arial"/>
          <w:shd w:val="clear" w:color="auto" w:fill="FFFFFF"/>
        </w:rPr>
        <w:t xml:space="preserve"> код овог </w:t>
      </w:r>
      <w:r w:rsidRPr="0020161D">
        <w:rPr>
          <w:rFonts w:ascii="Arial" w:hAnsi="Arial" w:cs="Arial"/>
          <w:shd w:val="clear" w:color="auto" w:fill="FFFFFF"/>
          <w:lang w:val="sr-Cyrl-CS"/>
        </w:rPr>
        <w:t>елемента</w:t>
      </w:r>
      <w:r w:rsidRPr="0020161D">
        <w:rPr>
          <w:rFonts w:ascii="Arial" w:hAnsi="Arial" w:cs="Arial"/>
          <w:shd w:val="clear" w:color="auto" w:fill="FFFFFF"/>
        </w:rPr>
        <w:t xml:space="preserve"> износи </w:t>
      </w:r>
      <w:r w:rsidR="00F27008">
        <w:rPr>
          <w:rFonts w:ascii="Arial" w:hAnsi="Arial" w:cs="Arial"/>
          <w:b/>
          <w:shd w:val="clear" w:color="auto" w:fill="FFFFFF"/>
          <w:lang w:val="sr-Cyrl-CS"/>
        </w:rPr>
        <w:t>1</w:t>
      </w:r>
      <w:r>
        <w:rPr>
          <w:rFonts w:ascii="Arial" w:hAnsi="Arial" w:cs="Arial"/>
          <w:b/>
          <w:shd w:val="clear" w:color="auto" w:fill="FFFFFF"/>
          <w:lang w:val="sr-Cyrl-CS"/>
        </w:rPr>
        <w:t>0</w:t>
      </w:r>
      <w:r w:rsidRPr="0020161D">
        <w:rPr>
          <w:rFonts w:ascii="Arial" w:hAnsi="Arial" w:cs="Arial"/>
          <w:b/>
          <w:shd w:val="clear" w:color="auto" w:fill="FFFFFF"/>
          <w:lang w:val="sr-Latn-CS"/>
        </w:rPr>
        <w:t xml:space="preserve"> </w:t>
      </w:r>
      <w:r w:rsidRPr="0020161D">
        <w:rPr>
          <w:rFonts w:ascii="Arial" w:hAnsi="Arial" w:cs="Arial"/>
          <w:shd w:val="clear" w:color="auto" w:fill="FFFFFF"/>
          <w:lang w:val="sr-Cyrl-CS"/>
        </w:rPr>
        <w:t xml:space="preserve">пондера </w:t>
      </w:r>
      <w:r w:rsidRPr="0020161D">
        <w:rPr>
          <w:rFonts w:ascii="Arial" w:hAnsi="Arial" w:cs="Arial"/>
          <w:shd w:val="clear" w:color="auto" w:fill="FFFFFF"/>
        </w:rPr>
        <w:t xml:space="preserve">и њих добија понуда са </w:t>
      </w:r>
      <w:r>
        <w:rPr>
          <w:rFonts w:ascii="Arial" w:hAnsi="Arial" w:cs="Arial"/>
          <w:shd w:val="clear" w:color="auto" w:fill="FFFFFF"/>
          <w:lang w:val="sr-Cyrl-CS"/>
        </w:rPr>
        <w:t>највећом понуђеном вредношћу референце</w:t>
      </w:r>
      <w:r w:rsidRPr="0020161D">
        <w:rPr>
          <w:rFonts w:ascii="Arial" w:hAnsi="Arial" w:cs="Arial"/>
          <w:shd w:val="clear" w:color="auto" w:fill="FFFFFF"/>
          <w:lang w:val="sr-Cyrl-CS"/>
        </w:rPr>
        <w:t>.</w:t>
      </w:r>
      <w:proofErr w:type="gramEnd"/>
      <w:r w:rsidRPr="0020161D">
        <w:rPr>
          <w:rFonts w:ascii="Arial" w:hAnsi="Arial" w:cs="Arial"/>
          <w:shd w:val="clear" w:color="auto" w:fill="FFFFFF"/>
          <w:lang w:val="sr-Cyrl-CS"/>
        </w:rPr>
        <w:t xml:space="preserve"> </w:t>
      </w:r>
      <w:r w:rsidRPr="0020161D">
        <w:rPr>
          <w:rFonts w:ascii="Arial" w:hAnsi="Arial" w:cs="Arial"/>
          <w:shd w:val="clear" w:color="auto" w:fill="FFFFFF"/>
        </w:rPr>
        <w:t xml:space="preserve">Број </w:t>
      </w:r>
      <w:r w:rsidRPr="0020161D">
        <w:rPr>
          <w:rFonts w:ascii="Arial" w:hAnsi="Arial" w:cs="Arial"/>
          <w:shd w:val="clear" w:color="auto" w:fill="FFFFFF"/>
          <w:lang w:val="sr-Cyrl-CS"/>
        </w:rPr>
        <w:t>пондера</w:t>
      </w:r>
      <w:r w:rsidRPr="0020161D">
        <w:rPr>
          <w:rFonts w:ascii="Arial" w:hAnsi="Arial" w:cs="Arial"/>
          <w:shd w:val="clear" w:color="auto" w:fill="FFFFFF"/>
        </w:rPr>
        <w:t xml:space="preserve"> за остале понуде добија се према формули:</w:t>
      </w:r>
    </w:p>
    <w:p w:rsidR="00787639" w:rsidRPr="00F27008" w:rsidRDefault="00787639" w:rsidP="00F62E62">
      <w:pPr>
        <w:pStyle w:val="BodyText"/>
        <w:spacing w:after="0"/>
        <w:ind w:left="720"/>
        <w:jc w:val="both"/>
        <w:rPr>
          <w:rFonts w:ascii="Arial" w:hAnsi="Arial" w:cs="Arial"/>
          <w:b/>
          <w:sz w:val="16"/>
          <w:szCs w:val="16"/>
          <w:shd w:val="clear" w:color="auto" w:fill="FFFFFF"/>
          <w:lang w:val="sr-Cyrl-CS"/>
        </w:rPr>
      </w:pPr>
    </w:p>
    <w:p w:rsidR="00787639" w:rsidRPr="0020161D" w:rsidRDefault="00787639" w:rsidP="00F62E62">
      <w:pPr>
        <w:pStyle w:val="BodyText"/>
        <w:spacing w:after="0"/>
        <w:ind w:left="720"/>
        <w:jc w:val="both"/>
        <w:rPr>
          <w:rFonts w:ascii="Arial" w:hAnsi="Arial" w:cs="Arial"/>
          <w:b/>
          <w:shd w:val="clear" w:color="auto" w:fill="FFFFFF"/>
        </w:rPr>
      </w:pPr>
      <w:r w:rsidRPr="0020161D">
        <w:rPr>
          <w:rFonts w:ascii="Arial" w:hAnsi="Arial" w:cs="Arial"/>
          <w:b/>
          <w:shd w:val="clear" w:color="auto" w:fill="FFFFFF"/>
        </w:rPr>
        <w:t>Б</w:t>
      </w:r>
      <w:r>
        <w:rPr>
          <w:rFonts w:ascii="Arial" w:hAnsi="Arial" w:cs="Arial"/>
          <w:b/>
          <w:shd w:val="clear" w:color="auto" w:fill="FFFFFF"/>
          <w:lang w:val="sr-Cyrl-CS"/>
        </w:rPr>
        <w:t>Р</w:t>
      </w:r>
      <w:r w:rsidRPr="0020161D">
        <w:rPr>
          <w:rFonts w:ascii="Arial" w:hAnsi="Arial" w:cs="Arial"/>
          <w:b/>
          <w:shd w:val="clear" w:color="auto" w:fill="FFFFFF"/>
          <w:lang w:val="sr-Cyrl-CS"/>
        </w:rPr>
        <w:t>=</w:t>
      </w:r>
      <w:r w:rsidRPr="0020161D">
        <w:rPr>
          <w:rFonts w:ascii="Arial" w:hAnsi="Arial" w:cs="Arial"/>
          <w:b/>
          <w:shd w:val="clear" w:color="auto" w:fill="FFFFFF"/>
        </w:rPr>
        <w:t xml:space="preserve"> Маx бод</w:t>
      </w:r>
      <w:r w:rsidRPr="0020161D">
        <w:rPr>
          <w:rFonts w:ascii="Arial" w:hAnsi="Arial" w:cs="Arial"/>
          <w:b/>
          <w:shd w:val="clear" w:color="auto" w:fill="FFFFFF"/>
          <w:lang w:val="sr-Cyrl-CS"/>
        </w:rPr>
        <w:t xml:space="preserve"> х </w:t>
      </w:r>
      <w:r>
        <w:rPr>
          <w:rFonts w:ascii="Arial" w:hAnsi="Arial" w:cs="Arial"/>
          <w:b/>
          <w:shd w:val="clear" w:color="auto" w:fill="FFFFFF"/>
          <w:lang w:val="sr-Cyrl-CS"/>
        </w:rPr>
        <w:t>Р</w:t>
      </w:r>
      <w:r w:rsidRPr="0020161D">
        <w:rPr>
          <w:rFonts w:ascii="Arial" w:hAnsi="Arial" w:cs="Arial"/>
          <w:b/>
          <w:shd w:val="clear" w:color="auto" w:fill="FFFFFF"/>
          <w:lang w:val="es-ES"/>
        </w:rPr>
        <w:t xml:space="preserve">1, </w:t>
      </w:r>
      <w:r>
        <w:rPr>
          <w:rFonts w:ascii="Arial" w:hAnsi="Arial" w:cs="Arial"/>
          <w:b/>
          <w:shd w:val="clear" w:color="auto" w:fill="FFFFFF"/>
          <w:lang w:val="sr-Cyrl-CS"/>
        </w:rPr>
        <w:t>Р</w:t>
      </w:r>
      <w:r w:rsidRPr="0020161D">
        <w:rPr>
          <w:rFonts w:ascii="Arial" w:hAnsi="Arial" w:cs="Arial"/>
          <w:b/>
          <w:shd w:val="clear" w:color="auto" w:fill="FFFFFF"/>
          <w:lang w:val="es-ES"/>
        </w:rPr>
        <w:t xml:space="preserve">2, </w:t>
      </w:r>
      <w:r>
        <w:rPr>
          <w:rFonts w:ascii="Arial" w:hAnsi="Arial" w:cs="Arial"/>
          <w:b/>
          <w:shd w:val="clear" w:color="auto" w:fill="FFFFFF"/>
          <w:lang w:val="sr-Cyrl-CS"/>
        </w:rPr>
        <w:t>Р</w:t>
      </w:r>
      <w:r w:rsidRPr="0020161D">
        <w:rPr>
          <w:rFonts w:ascii="Arial" w:hAnsi="Arial" w:cs="Arial"/>
          <w:b/>
          <w:shd w:val="clear" w:color="auto" w:fill="FFFFFF"/>
          <w:lang w:val="es-ES"/>
        </w:rPr>
        <w:t>3...</w:t>
      </w:r>
      <w:r w:rsidRPr="0020161D">
        <w:rPr>
          <w:rFonts w:ascii="Arial" w:hAnsi="Arial" w:cs="Arial"/>
          <w:b/>
          <w:shd w:val="clear" w:color="auto" w:fill="FFFFFF"/>
        </w:rPr>
        <w:t>/</w:t>
      </w:r>
      <w:r>
        <w:rPr>
          <w:rFonts w:ascii="Arial" w:hAnsi="Arial" w:cs="Arial"/>
          <w:b/>
          <w:shd w:val="clear" w:color="auto" w:fill="FFFFFF"/>
          <w:lang w:val="sr-Cyrl-CS"/>
        </w:rPr>
        <w:t>Р</w:t>
      </w:r>
      <w:r w:rsidRPr="0020161D">
        <w:rPr>
          <w:rFonts w:ascii="Arial" w:hAnsi="Arial" w:cs="Arial"/>
          <w:b/>
          <w:shd w:val="clear" w:color="auto" w:fill="FFFFFF"/>
        </w:rPr>
        <w:t>маx</w:t>
      </w:r>
    </w:p>
    <w:p w:rsidR="00787639" w:rsidRPr="0020161D" w:rsidRDefault="00787639" w:rsidP="00F62E62">
      <w:pPr>
        <w:pStyle w:val="BodyText"/>
        <w:spacing w:after="0"/>
        <w:ind w:left="720"/>
        <w:jc w:val="both"/>
        <w:rPr>
          <w:rFonts w:ascii="Arial" w:hAnsi="Arial" w:cs="Arial"/>
          <w:shd w:val="clear" w:color="auto" w:fill="FFFFFF"/>
          <w:lang w:val="sr-Cyrl-CS"/>
        </w:rPr>
      </w:pPr>
      <w:r w:rsidRPr="0020161D">
        <w:rPr>
          <w:rFonts w:ascii="Arial" w:hAnsi="Arial" w:cs="Arial"/>
          <w:b/>
          <w:shd w:val="clear" w:color="auto" w:fill="FFFFFF"/>
        </w:rPr>
        <w:t>Б</w:t>
      </w:r>
      <w:r>
        <w:rPr>
          <w:rFonts w:ascii="Arial" w:hAnsi="Arial" w:cs="Arial"/>
          <w:b/>
          <w:shd w:val="clear" w:color="auto" w:fill="FFFFFF"/>
          <w:lang w:val="sr-Cyrl-CS"/>
        </w:rPr>
        <w:t>Р</w:t>
      </w:r>
      <w:r w:rsidRPr="0020161D">
        <w:rPr>
          <w:rFonts w:ascii="Arial" w:hAnsi="Arial" w:cs="Arial"/>
          <w:shd w:val="clear" w:color="auto" w:fill="FFFFFF"/>
          <w:lang w:val="sr-Cyrl-CS"/>
        </w:rPr>
        <w:tab/>
        <w:t xml:space="preserve">             </w:t>
      </w:r>
      <w:proofErr w:type="gramStart"/>
      <w:r w:rsidRPr="0020161D">
        <w:rPr>
          <w:rFonts w:ascii="Arial" w:hAnsi="Arial" w:cs="Arial"/>
          <w:shd w:val="clear" w:color="auto" w:fill="FFFFFF"/>
        </w:rPr>
        <w:t>=</w:t>
      </w:r>
      <w:r w:rsidRPr="0020161D">
        <w:rPr>
          <w:rFonts w:ascii="Arial" w:hAnsi="Arial" w:cs="Arial"/>
          <w:shd w:val="clear" w:color="auto" w:fill="FFFFFF"/>
          <w:lang w:val="sr-Cyrl-CS"/>
        </w:rPr>
        <w:t xml:space="preserve">  </w:t>
      </w:r>
      <w:r w:rsidRPr="0020161D">
        <w:rPr>
          <w:rFonts w:ascii="Arial" w:hAnsi="Arial" w:cs="Arial"/>
          <w:shd w:val="clear" w:color="auto" w:fill="FFFFFF"/>
        </w:rPr>
        <w:t>бодови</w:t>
      </w:r>
      <w:proofErr w:type="gramEnd"/>
      <w:r w:rsidRPr="0020161D">
        <w:rPr>
          <w:rFonts w:ascii="Arial" w:hAnsi="Arial" w:cs="Arial"/>
          <w:shd w:val="clear" w:color="auto" w:fill="FFFFFF"/>
        </w:rPr>
        <w:t xml:space="preserve"> по основу </w:t>
      </w:r>
      <w:r>
        <w:rPr>
          <w:rFonts w:ascii="Arial" w:hAnsi="Arial" w:cs="Arial"/>
          <w:shd w:val="clear" w:color="auto" w:fill="FFFFFF"/>
          <w:lang w:val="sr-Cyrl-CS"/>
        </w:rPr>
        <w:t>укупне вредности референце</w:t>
      </w:r>
    </w:p>
    <w:p w:rsidR="00787639" w:rsidRPr="0020161D" w:rsidRDefault="00787639" w:rsidP="00F62E62">
      <w:pPr>
        <w:pStyle w:val="BodyText"/>
        <w:tabs>
          <w:tab w:val="left" w:pos="1980"/>
        </w:tabs>
        <w:spacing w:after="0"/>
        <w:ind w:left="720"/>
        <w:jc w:val="both"/>
        <w:rPr>
          <w:rFonts w:ascii="Arial" w:hAnsi="Arial" w:cs="Arial"/>
          <w:shd w:val="clear" w:color="auto" w:fill="FFFFFF"/>
          <w:lang w:val="sr-Cyrl-CS"/>
        </w:rPr>
      </w:pPr>
      <w:r>
        <w:rPr>
          <w:rFonts w:ascii="Arial" w:hAnsi="Arial" w:cs="Arial"/>
          <w:b/>
          <w:bCs/>
          <w:shd w:val="clear" w:color="auto" w:fill="FFFFFF"/>
          <w:lang w:val="sr-Cyrl-CS"/>
        </w:rPr>
        <w:t>Р</w:t>
      </w:r>
      <w:r w:rsidRPr="0020161D">
        <w:rPr>
          <w:rFonts w:ascii="Arial" w:hAnsi="Arial" w:cs="Arial"/>
          <w:b/>
          <w:bCs/>
          <w:shd w:val="clear" w:color="auto" w:fill="FFFFFF"/>
        </w:rPr>
        <w:t>м</w:t>
      </w:r>
      <w:r w:rsidRPr="0020161D">
        <w:rPr>
          <w:rFonts w:ascii="Arial" w:hAnsi="Arial" w:cs="Arial"/>
          <w:b/>
          <w:bCs/>
          <w:shd w:val="clear" w:color="auto" w:fill="FFFFFF"/>
          <w:lang w:val="sr-Cyrl-CS"/>
        </w:rPr>
        <w:t>ах</w:t>
      </w:r>
      <w:r w:rsidRPr="0020161D">
        <w:rPr>
          <w:rFonts w:ascii="Arial" w:hAnsi="Arial" w:cs="Arial"/>
          <w:shd w:val="clear" w:color="auto" w:fill="FFFFFF"/>
          <w:lang w:val="sr-Cyrl-CS"/>
        </w:rPr>
        <w:t xml:space="preserve"> </w:t>
      </w:r>
      <w:r w:rsidRPr="0020161D">
        <w:rPr>
          <w:rFonts w:ascii="Arial" w:hAnsi="Arial" w:cs="Arial"/>
          <w:shd w:val="clear" w:color="auto" w:fill="FFFFFF"/>
        </w:rPr>
        <w:tab/>
        <w:t xml:space="preserve">    = </w:t>
      </w:r>
      <w:r w:rsidRPr="0020161D">
        <w:rPr>
          <w:rFonts w:ascii="Arial" w:hAnsi="Arial" w:cs="Arial"/>
          <w:shd w:val="clear" w:color="auto" w:fill="FFFFFF"/>
          <w:lang w:val="sr-Cyrl-CS"/>
        </w:rPr>
        <w:t xml:space="preserve"> </w:t>
      </w:r>
      <w:r>
        <w:rPr>
          <w:rFonts w:ascii="Arial" w:hAnsi="Arial" w:cs="Arial"/>
          <w:shd w:val="clear" w:color="auto" w:fill="FFFFFF"/>
          <w:lang w:val="sr-Cyrl-CS"/>
        </w:rPr>
        <w:t>највећа вредност референце</w:t>
      </w:r>
    </w:p>
    <w:p w:rsidR="00787639" w:rsidRDefault="00787639" w:rsidP="00F62E62">
      <w:pPr>
        <w:autoSpaceDE w:val="0"/>
        <w:ind w:left="720" w:hanging="720"/>
        <w:rPr>
          <w:rFonts w:ascii="Arial" w:eastAsia="Arial" w:hAnsi="Arial" w:cs="Arial"/>
          <w:bCs/>
          <w:color w:val="000000"/>
          <w:spacing w:val="4"/>
          <w:shd w:val="clear" w:color="auto" w:fill="FFFFFF"/>
          <w:lang w:val="sr-Cyrl-CS"/>
        </w:rPr>
      </w:pPr>
      <w:r w:rsidRPr="0020161D">
        <w:rPr>
          <w:rFonts w:ascii="Arial" w:eastAsia="Arial" w:hAnsi="Arial" w:cs="Arial"/>
          <w:b/>
          <w:bCs/>
          <w:color w:val="000000"/>
          <w:spacing w:val="4"/>
          <w:shd w:val="clear" w:color="auto" w:fill="FFFFFF"/>
          <w:lang w:val="sr-Cyrl-CS"/>
        </w:rPr>
        <w:t xml:space="preserve">          </w:t>
      </w:r>
      <w:r>
        <w:rPr>
          <w:rFonts w:ascii="Arial" w:eastAsia="Arial" w:hAnsi="Arial" w:cs="Arial"/>
          <w:b/>
          <w:bCs/>
          <w:color w:val="000000"/>
          <w:spacing w:val="4"/>
          <w:shd w:val="clear" w:color="auto" w:fill="FFFFFF"/>
          <w:lang w:val="sr-Cyrl-CS"/>
        </w:rPr>
        <w:t>Р</w:t>
      </w:r>
      <w:r w:rsidRPr="0020161D">
        <w:rPr>
          <w:rFonts w:ascii="Arial" w:eastAsia="Arial" w:hAnsi="Arial" w:cs="Arial"/>
          <w:b/>
          <w:bCs/>
          <w:color w:val="000000"/>
          <w:spacing w:val="4"/>
          <w:shd w:val="clear" w:color="auto" w:fill="FFFFFF"/>
          <w:lang w:val="sr-Cyrl-CS"/>
        </w:rPr>
        <w:t xml:space="preserve">1, </w:t>
      </w:r>
      <w:r>
        <w:rPr>
          <w:rFonts w:ascii="Arial" w:eastAsia="Arial" w:hAnsi="Arial" w:cs="Arial"/>
          <w:b/>
          <w:bCs/>
          <w:color w:val="000000"/>
          <w:spacing w:val="4"/>
          <w:shd w:val="clear" w:color="auto" w:fill="FFFFFF"/>
          <w:lang w:val="sr-Cyrl-CS"/>
        </w:rPr>
        <w:t>Р</w:t>
      </w:r>
      <w:r w:rsidRPr="0020161D">
        <w:rPr>
          <w:rFonts w:ascii="Arial" w:eastAsia="Arial" w:hAnsi="Arial" w:cs="Arial"/>
          <w:b/>
          <w:bCs/>
          <w:color w:val="000000"/>
          <w:spacing w:val="4"/>
          <w:shd w:val="clear" w:color="auto" w:fill="FFFFFF"/>
          <w:lang w:val="sr-Cyrl-CS"/>
        </w:rPr>
        <w:t xml:space="preserve">2, </w:t>
      </w:r>
      <w:r>
        <w:rPr>
          <w:rFonts w:ascii="Arial" w:eastAsia="Arial" w:hAnsi="Arial" w:cs="Arial"/>
          <w:b/>
          <w:bCs/>
          <w:color w:val="000000"/>
          <w:spacing w:val="4"/>
          <w:shd w:val="clear" w:color="auto" w:fill="FFFFFF"/>
          <w:lang w:val="sr-Cyrl-CS"/>
        </w:rPr>
        <w:t>Р</w:t>
      </w:r>
      <w:r w:rsidRPr="0020161D">
        <w:rPr>
          <w:rFonts w:ascii="Arial" w:eastAsia="Arial" w:hAnsi="Arial" w:cs="Arial"/>
          <w:b/>
          <w:bCs/>
          <w:color w:val="000000"/>
          <w:spacing w:val="4"/>
          <w:shd w:val="clear" w:color="auto" w:fill="FFFFFF"/>
          <w:lang w:val="sr-Cyrl-CS"/>
        </w:rPr>
        <w:t xml:space="preserve">3.    =  </w:t>
      </w:r>
      <w:r>
        <w:rPr>
          <w:rFonts w:ascii="Arial" w:eastAsia="Arial" w:hAnsi="Arial" w:cs="Arial"/>
          <w:bCs/>
          <w:color w:val="000000"/>
          <w:spacing w:val="4"/>
          <w:shd w:val="clear" w:color="auto" w:fill="FFFFFF"/>
          <w:lang w:val="sr-Cyrl-CS"/>
        </w:rPr>
        <w:t xml:space="preserve">вредност референце понуде која се упоређује </w:t>
      </w:r>
    </w:p>
    <w:p w:rsidR="00D57F42" w:rsidRDefault="00D57F42" w:rsidP="00D57F42">
      <w:pPr>
        <w:widowControl/>
        <w:autoSpaceDE w:val="0"/>
        <w:jc w:val="both"/>
        <w:rPr>
          <w:rFonts w:ascii="Arial" w:hAnsi="Arial" w:cs="Arial"/>
        </w:rPr>
      </w:pPr>
      <w:r w:rsidRPr="00BF36F0">
        <w:rPr>
          <w:rFonts w:ascii="Arial" w:eastAsia="Times New Roman" w:hAnsi="Arial" w:cs="Arial"/>
          <w:b/>
          <w:color w:val="000000"/>
          <w:spacing w:val="4"/>
          <w:kern w:val="0"/>
          <w:shd w:val="clear" w:color="auto" w:fill="FFFFFF"/>
          <w:lang w:val="sr-Cyrl-CS" w:eastAsia="ar-SA"/>
        </w:rPr>
        <w:t xml:space="preserve">     </w:t>
      </w:r>
      <w:r w:rsidRPr="00BF36F0">
        <w:rPr>
          <w:rFonts w:ascii="Arial" w:eastAsia="Times New Roman" w:hAnsi="Arial" w:cs="Arial"/>
          <w:color w:val="000000"/>
          <w:spacing w:val="4"/>
          <w:kern w:val="0"/>
          <w:lang w:val="sr-Cyrl-CS" w:eastAsia="ar-SA"/>
        </w:rPr>
        <w:t xml:space="preserve">      </w:t>
      </w:r>
    </w:p>
    <w:p w:rsidR="00140671" w:rsidRDefault="00D57F42" w:rsidP="00140671">
      <w:pPr>
        <w:rPr>
          <w:rFonts w:ascii="Arial" w:hAnsi="Arial" w:cs="Arial"/>
          <w:b/>
          <w:bCs/>
          <w:iCs/>
          <w:color w:val="000000"/>
        </w:rPr>
      </w:pPr>
      <w:r>
        <w:rPr>
          <w:rFonts w:ascii="Arial" w:hAnsi="Arial" w:cs="Arial"/>
          <w:b/>
          <w:bCs/>
        </w:rPr>
        <w:t xml:space="preserve">17. </w:t>
      </w:r>
      <w:r w:rsidR="00140671" w:rsidRPr="00140671">
        <w:rPr>
          <w:rFonts w:ascii="Arial" w:hAnsi="Arial" w:cs="Arial"/>
          <w:b/>
          <w:bCs/>
          <w:i/>
          <w:iCs/>
          <w:color w:val="000000"/>
        </w:rPr>
        <w:t>ЕЛЕМЕНТИ КРИТЕРИЈУМА НА ОСНОВУ КОЈИХ ЋЕ НАРУЧИЛАЦ ИЗВРШИТИ ДОДЕЛУ УГОВОРА У СИТУАЦИЈИ КАДА ПОСТОЈЕ ДВЕ ИЛИ ВИШЕ ПОНУДА СА ИСТИМ НАЈВЕЋИМ БРОЈЕМ БОДОВА</w:t>
      </w:r>
      <w:r w:rsidR="00140671" w:rsidRPr="00C149EE">
        <w:rPr>
          <w:rFonts w:ascii="Arial" w:hAnsi="Arial" w:cs="Arial"/>
          <w:b/>
          <w:bCs/>
          <w:iCs/>
          <w:color w:val="000000"/>
        </w:rPr>
        <w:t xml:space="preserve"> </w:t>
      </w:r>
    </w:p>
    <w:p w:rsidR="00140671" w:rsidRPr="00244493" w:rsidRDefault="00140671" w:rsidP="00140671">
      <w:pPr>
        <w:widowControl/>
        <w:suppressAutoHyphens w:val="0"/>
        <w:spacing w:before="100" w:beforeAutospacing="1" w:after="100" w:afterAutospacing="1"/>
        <w:jc w:val="both"/>
        <w:rPr>
          <w:rFonts w:ascii="Arial" w:eastAsia="Times New Roman" w:hAnsi="Arial" w:cs="Arial"/>
          <w:kern w:val="0"/>
        </w:rPr>
      </w:pPr>
      <w:proofErr w:type="gramStart"/>
      <w:r w:rsidRPr="00244493">
        <w:rPr>
          <w:rFonts w:ascii="Arial" w:eastAsia="Times New Roman" w:hAnsi="Arial" w:cs="Arial"/>
          <w:kern w:val="0"/>
        </w:rPr>
        <w:t xml:space="preserve">Уколико две или више понуда имају исти и уједно највећи укупан број бодова наручилац ће доделити уговор оном понуђачу који је понудио краћи рок </w:t>
      </w:r>
      <w:r>
        <w:rPr>
          <w:rFonts w:ascii="Arial" w:eastAsia="Times New Roman" w:hAnsi="Arial" w:cs="Arial"/>
          <w:kern w:val="0"/>
        </w:rPr>
        <w:t>завршетка ремонта</w:t>
      </w:r>
      <w:r w:rsidRPr="00244493">
        <w:rPr>
          <w:rFonts w:ascii="Arial" w:eastAsia="Times New Roman" w:hAnsi="Arial" w:cs="Arial"/>
          <w:kern w:val="0"/>
        </w:rPr>
        <w:t xml:space="preserve"> а у случају да је и рок </w:t>
      </w:r>
      <w:r>
        <w:rPr>
          <w:rFonts w:ascii="Arial" w:eastAsia="Times New Roman" w:hAnsi="Arial" w:cs="Arial"/>
          <w:kern w:val="0"/>
        </w:rPr>
        <w:t>завршетка ремонта</w:t>
      </w:r>
      <w:r w:rsidRPr="00244493">
        <w:rPr>
          <w:rFonts w:ascii="Arial" w:eastAsia="Times New Roman" w:hAnsi="Arial" w:cs="Arial"/>
          <w:kern w:val="0"/>
        </w:rPr>
        <w:t xml:space="preserve"> исти онда понуђачу </w:t>
      </w:r>
      <w:r>
        <w:rPr>
          <w:rFonts w:ascii="Arial" w:eastAsia="Times New Roman" w:hAnsi="Arial" w:cs="Arial"/>
          <w:kern w:val="0"/>
        </w:rPr>
        <w:t>који је понудио дужи рок важења понуде</w:t>
      </w:r>
      <w:r w:rsidRPr="00244493">
        <w:rPr>
          <w:rFonts w:ascii="Arial" w:eastAsia="Times New Roman" w:hAnsi="Arial" w:cs="Arial"/>
          <w:kern w:val="0"/>
        </w:rPr>
        <w:t>.</w:t>
      </w:r>
      <w:proofErr w:type="gramEnd"/>
    </w:p>
    <w:p w:rsidR="00D57F42" w:rsidRDefault="00D57F42" w:rsidP="00140671">
      <w:pPr>
        <w:rPr>
          <w:rFonts w:ascii="Arial" w:hAnsi="Arial" w:cs="Arial"/>
          <w:b/>
          <w:bCs/>
          <w:sz w:val="16"/>
          <w:szCs w:val="16"/>
        </w:rPr>
      </w:pPr>
    </w:p>
    <w:p w:rsidR="00D57F42" w:rsidRDefault="00D57F42" w:rsidP="00D57F42">
      <w:pPr>
        <w:jc w:val="both"/>
        <w:rPr>
          <w:rFonts w:ascii="Arial" w:hAnsi="Arial" w:cs="Arial"/>
          <w:b/>
          <w:bCs/>
          <w:i/>
          <w:iCs/>
        </w:rPr>
      </w:pPr>
      <w:r>
        <w:rPr>
          <w:rFonts w:ascii="Arial" w:hAnsi="Arial" w:cs="Arial"/>
          <w:b/>
          <w:bCs/>
          <w:i/>
          <w:iCs/>
          <w:lang w:val="sr-Cyrl-CS"/>
        </w:rPr>
        <w:t>1</w:t>
      </w:r>
      <w:r>
        <w:rPr>
          <w:rFonts w:ascii="Arial" w:hAnsi="Arial" w:cs="Arial"/>
          <w:b/>
          <w:bCs/>
          <w:i/>
          <w:iCs/>
        </w:rPr>
        <w:t xml:space="preserve">8. ПОШТОВАЊЕ ОБАВЕЗА КОЈЕ ПРОИЗИЛАЗЕ ИЗ ВАЖЕЋИХ ПРОПИСА </w:t>
      </w:r>
    </w:p>
    <w:p w:rsidR="00D57F42" w:rsidRDefault="00D57F42" w:rsidP="00D57F42">
      <w:pPr>
        <w:jc w:val="both"/>
        <w:rPr>
          <w:rFonts w:ascii="Arial" w:hAnsi="Arial" w:cs="Arial"/>
          <w:lang w:val="sr-Cyrl-CS"/>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roofErr w:type="gramStart"/>
      <w:r>
        <w:rPr>
          <w:rFonts w:ascii="Arial" w:hAnsi="Arial" w:cs="Arial"/>
        </w:rPr>
        <w:t>.(</w:t>
      </w:r>
      <w:proofErr w:type="gramEnd"/>
      <w:r>
        <w:rPr>
          <w:rFonts w:ascii="Arial" w:hAnsi="Arial" w:cs="Arial"/>
        </w:rPr>
        <w:t xml:space="preserve">Образац изјаве, дат је у </w:t>
      </w:r>
      <w:r>
        <w:rPr>
          <w:rFonts w:ascii="Arial" w:hAnsi="Arial" w:cs="Arial"/>
          <w:lang w:val="sr-Cyrl-CS"/>
        </w:rPr>
        <w:t xml:space="preserve">поглављу </w:t>
      </w:r>
      <w:r w:rsidRPr="00EA5BCC">
        <w:rPr>
          <w:rFonts w:ascii="Arial" w:hAnsi="Arial" w:cs="Arial"/>
        </w:rPr>
        <w:t>X</w:t>
      </w:r>
      <w:r>
        <w:rPr>
          <w:rFonts w:ascii="Arial" w:hAnsi="Arial" w:cs="Arial"/>
        </w:rPr>
        <w:t>I</w:t>
      </w:r>
      <w:r>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D57F42" w:rsidRDefault="00D57F42" w:rsidP="00D57F42">
      <w:pPr>
        <w:jc w:val="both"/>
        <w:rPr>
          <w:rFonts w:ascii="Arial" w:hAnsi="Arial" w:cs="Arial"/>
        </w:rPr>
      </w:pPr>
      <w:r>
        <w:rPr>
          <w:rFonts w:ascii="Arial" w:hAnsi="Arial" w:cs="Arial"/>
        </w:rPr>
        <w:t xml:space="preserve"> </w:t>
      </w:r>
    </w:p>
    <w:p w:rsidR="00D57F42" w:rsidRDefault="00D57F42" w:rsidP="00D57F42">
      <w:pPr>
        <w:jc w:val="both"/>
        <w:rPr>
          <w:rFonts w:ascii="Arial" w:hAnsi="Arial" w:cs="Arial"/>
          <w:b/>
          <w:i/>
          <w:iCs/>
        </w:rPr>
      </w:pPr>
      <w:r>
        <w:rPr>
          <w:rFonts w:ascii="Arial" w:hAnsi="Arial" w:cs="Arial"/>
          <w:b/>
          <w:i/>
          <w:iCs/>
        </w:rPr>
        <w:t>19. КОРИШЋЕЊЕ ПАТЕНТА И ОДГОВОРНОСТ ЗА ПОВРЕДУ ЗАШТИЋЕНИХ ПРАВА ИНТЕЛЕКТУАЛНЕ СВОЈИНЕ ТРЕЋИХ ЛИЦА</w:t>
      </w:r>
    </w:p>
    <w:p w:rsidR="00D57F42" w:rsidRDefault="00D57F42" w:rsidP="00D57F42">
      <w:pPr>
        <w:jc w:val="both"/>
        <w:rPr>
          <w:rFonts w:ascii="Arial" w:eastAsia="TimesNewRomanPSMT" w:hAnsi="Arial" w:cs="Arial"/>
          <w:bCs/>
          <w:iCs/>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57F42" w:rsidRDefault="00D57F42" w:rsidP="00D57F42">
      <w:pPr>
        <w:jc w:val="both"/>
        <w:rPr>
          <w:rFonts w:ascii="Arial" w:hAnsi="Arial" w:cs="Arial"/>
          <w:b/>
        </w:rPr>
      </w:pPr>
    </w:p>
    <w:p w:rsidR="00D57F42" w:rsidRDefault="00D57F42" w:rsidP="000E3965">
      <w:pPr>
        <w:rPr>
          <w:rFonts w:ascii="Arial" w:hAnsi="Arial" w:cs="Arial"/>
          <w:b/>
          <w:bCs/>
          <w:i/>
          <w:iCs/>
        </w:rPr>
      </w:pPr>
      <w:r>
        <w:rPr>
          <w:rFonts w:ascii="Arial" w:hAnsi="Arial" w:cs="Arial"/>
          <w:b/>
          <w:bCs/>
          <w:i/>
          <w:iCs/>
        </w:rPr>
        <w:t xml:space="preserve">20. НАЧИН И РОК ЗА ПОДНОШЕЊЕ ЗАХТЕВА ЗА ЗАШТИТУ ПРАВА ПОНУЂАЧА </w:t>
      </w:r>
    </w:p>
    <w:p w:rsidR="00D57F42"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0E3965" w:rsidRPr="000E3965" w:rsidRDefault="000E3965" w:rsidP="000E3965">
      <w:pPr>
        <w:widowControl/>
        <w:suppressAutoHyphens w:val="0"/>
        <w:jc w:val="both"/>
        <w:rPr>
          <w:rFonts w:ascii="Arial" w:eastAsia="Times New Roman" w:hAnsi="Arial" w:cs="Arial"/>
          <w:kern w:val="0"/>
          <w:sz w:val="16"/>
          <w:szCs w:val="16"/>
        </w:rPr>
      </w:pPr>
    </w:p>
    <w:p w:rsidR="00D57F42" w:rsidRPr="00C41E25" w:rsidRDefault="00D57F42" w:rsidP="000E3965">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lastRenderedPageBreak/>
        <w:t>Захтев за заштиту права подноси се наручиоцу, а копија се истовремено доставља Републичкој комисији.</w:t>
      </w:r>
      <w:proofErr w:type="gramEnd"/>
      <w:r w:rsidRPr="00C41E25">
        <w:rPr>
          <w:rFonts w:ascii="Arial" w:eastAsia="Times New Roman" w:hAnsi="Arial" w:cs="Arial"/>
          <w:kern w:val="0"/>
        </w:rPr>
        <w:t xml:space="preserve"> Захтев за заштиту права се доставља непосредно, електронском поштом на е-маил toplanaborjn@mts.rs, факсом на број 030/458-056 или препорученом пошиљком са повратницом. </w:t>
      </w:r>
    </w:p>
    <w:p w:rsidR="00D57F42" w:rsidRDefault="00D57F42" w:rsidP="000E3965">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0E3965" w:rsidRPr="000E3965" w:rsidRDefault="000E3965" w:rsidP="000E3965">
      <w:pPr>
        <w:widowControl/>
        <w:suppressAutoHyphens w:val="0"/>
        <w:jc w:val="both"/>
        <w:rPr>
          <w:rFonts w:ascii="Arial" w:eastAsia="Times New Roman" w:hAnsi="Arial" w:cs="Arial"/>
          <w:kern w:val="0"/>
          <w:sz w:val="16"/>
          <w:szCs w:val="16"/>
        </w:rPr>
      </w:pPr>
    </w:p>
    <w:p w:rsidR="00D57F42" w:rsidRDefault="00D57F42" w:rsidP="000E3965">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w:t>
      </w:r>
      <w:proofErr w:type="gramEnd"/>
      <w:r w:rsidRPr="00C41E25">
        <w:rPr>
          <w:rFonts w:ascii="Arial" w:eastAsia="Times New Roman" w:hAnsi="Arial" w:cs="Arial"/>
          <w:kern w:val="0"/>
        </w:rPr>
        <w:t xml:space="preserve"> став 2. </w:t>
      </w:r>
      <w:proofErr w:type="gramStart"/>
      <w:r w:rsidRPr="00C41E25">
        <w:rPr>
          <w:rFonts w:ascii="Arial" w:eastAsia="Times New Roman" w:hAnsi="Arial" w:cs="Arial"/>
          <w:kern w:val="0"/>
        </w:rPr>
        <w:t>Закона о јавним набавкама указао наручиоцу на евентуалне недостатке и неправилности, а наручилац исте није отклонио.</w:t>
      </w:r>
      <w:proofErr w:type="gramEnd"/>
    </w:p>
    <w:p w:rsidR="000E3965" w:rsidRPr="000E3965" w:rsidRDefault="000E3965" w:rsidP="000E3965">
      <w:pPr>
        <w:widowControl/>
        <w:suppressAutoHyphens w:val="0"/>
        <w:jc w:val="both"/>
        <w:rPr>
          <w:rFonts w:ascii="Arial" w:eastAsia="Times New Roman" w:hAnsi="Arial" w:cs="Arial"/>
          <w:kern w:val="0"/>
          <w:sz w:val="16"/>
          <w:szCs w:val="16"/>
        </w:rPr>
      </w:pPr>
    </w:p>
    <w:p w:rsidR="00D57F42" w:rsidRDefault="00D57F42" w:rsidP="000E3965">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C41E25">
        <w:rPr>
          <w:rFonts w:ascii="Arial" w:eastAsia="Times New Roman" w:hAnsi="Arial" w:cs="Arial"/>
          <w:kern w:val="0"/>
        </w:rPr>
        <w:t xml:space="preserve"> овог одељка (рок из става 3. члана 149. </w:t>
      </w:r>
      <w:proofErr w:type="gramStart"/>
      <w:r w:rsidRPr="00C41E25">
        <w:rPr>
          <w:rFonts w:ascii="Arial" w:eastAsia="Times New Roman" w:hAnsi="Arial" w:cs="Arial"/>
          <w:kern w:val="0"/>
        </w:rPr>
        <w:t>ЗЈН), сматраће се благовременим уколико је поднет најкасније до истека рока за подношење понуда.</w:t>
      </w:r>
      <w:proofErr w:type="gramEnd"/>
    </w:p>
    <w:p w:rsidR="000E3965" w:rsidRPr="000E3965" w:rsidRDefault="000E3965" w:rsidP="000E3965">
      <w:pPr>
        <w:widowControl/>
        <w:suppressAutoHyphens w:val="0"/>
        <w:jc w:val="both"/>
        <w:rPr>
          <w:rFonts w:ascii="Arial" w:eastAsia="Times New Roman" w:hAnsi="Arial" w:cs="Arial"/>
          <w:kern w:val="0"/>
          <w:sz w:val="16"/>
          <w:szCs w:val="16"/>
        </w:rPr>
      </w:pPr>
    </w:p>
    <w:p w:rsidR="000E396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 xml:space="preserve">После доношења одлуке о додели </w:t>
      </w:r>
      <w:proofErr w:type="gramStart"/>
      <w:r w:rsidRPr="00C41E25">
        <w:rPr>
          <w:rFonts w:ascii="Arial" w:eastAsia="Times New Roman" w:hAnsi="Arial" w:cs="Arial"/>
          <w:kern w:val="0"/>
        </w:rPr>
        <w:t>уговора  и</w:t>
      </w:r>
      <w:proofErr w:type="gramEnd"/>
      <w:r w:rsidRPr="00C41E25">
        <w:rPr>
          <w:rFonts w:ascii="Arial" w:eastAsia="Times New Roman" w:hAnsi="Arial" w:cs="Arial"/>
          <w:kern w:val="0"/>
        </w:rPr>
        <w:t xml:space="preserve"> одлуке о обустави поступка, рок за подношење захтева за заштиту права је десет дана од дана објављивања одлуке на Порталу јавних набавки.</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 xml:space="preserve"> </w:t>
      </w:r>
    </w:p>
    <w:p w:rsidR="00D57F42"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w:t>
      </w:r>
      <w:proofErr w:type="gramStart"/>
      <w:r w:rsidRPr="00C41E25">
        <w:rPr>
          <w:rFonts w:ascii="Arial" w:eastAsia="Times New Roman" w:hAnsi="Arial" w:cs="Arial"/>
          <w:kern w:val="0"/>
        </w:rPr>
        <w:t>овог</w:t>
      </w:r>
      <w:proofErr w:type="gramEnd"/>
      <w:r w:rsidRPr="00C41E25">
        <w:rPr>
          <w:rFonts w:ascii="Arial" w:eastAsia="Times New Roman" w:hAnsi="Arial" w:cs="Arial"/>
          <w:kern w:val="0"/>
        </w:rPr>
        <w:t xml:space="preserve"> одељка, а подносилац захтева га није поднео пре истека тог рока.</w:t>
      </w:r>
    </w:p>
    <w:p w:rsidR="000E3965" w:rsidRPr="000E3965" w:rsidRDefault="000E3965" w:rsidP="000E3965">
      <w:pPr>
        <w:widowControl/>
        <w:suppressAutoHyphens w:val="0"/>
        <w:jc w:val="both"/>
        <w:rPr>
          <w:rFonts w:ascii="Arial" w:eastAsia="Times New Roman" w:hAnsi="Arial" w:cs="Arial"/>
          <w:kern w:val="0"/>
          <w:sz w:val="16"/>
          <w:szCs w:val="16"/>
        </w:rPr>
      </w:pPr>
    </w:p>
    <w:p w:rsidR="00D57F42" w:rsidRDefault="00D57F42" w:rsidP="000E3965">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0E3965" w:rsidRPr="000E3965" w:rsidRDefault="000E3965" w:rsidP="000E3965">
      <w:pPr>
        <w:widowControl/>
        <w:suppressAutoHyphens w:val="0"/>
        <w:jc w:val="both"/>
        <w:rPr>
          <w:rFonts w:ascii="Arial" w:eastAsia="Times New Roman" w:hAnsi="Arial" w:cs="Arial"/>
          <w:kern w:val="0"/>
          <w:sz w:val="16"/>
          <w:szCs w:val="16"/>
        </w:rPr>
      </w:pPr>
    </w:p>
    <w:p w:rsidR="00D57F42" w:rsidRDefault="00D57F42" w:rsidP="000E3965">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sidR="000B75C0">
        <w:rPr>
          <w:rFonts w:ascii="Arial" w:eastAsia="Times New Roman" w:hAnsi="Arial" w:cs="Arial"/>
          <w:kern w:val="0"/>
        </w:rPr>
        <w:t xml:space="preserve"> ЗЈН.</w:t>
      </w:r>
      <w:proofErr w:type="gramEnd"/>
    </w:p>
    <w:p w:rsidR="000E3965" w:rsidRPr="000E3965" w:rsidRDefault="000E3965" w:rsidP="000E3965">
      <w:pPr>
        <w:widowControl/>
        <w:suppressAutoHyphens w:val="0"/>
        <w:jc w:val="both"/>
        <w:rPr>
          <w:rFonts w:ascii="Arial" w:eastAsia="Times New Roman" w:hAnsi="Arial" w:cs="Arial"/>
          <w:kern w:val="0"/>
          <w:sz w:val="16"/>
          <w:szCs w:val="16"/>
        </w:rPr>
      </w:pPr>
    </w:p>
    <w:p w:rsidR="00D57F42" w:rsidRPr="00C41E25" w:rsidRDefault="00D57F42" w:rsidP="000E3965">
      <w:pPr>
        <w:jc w:val="both"/>
        <w:rPr>
          <w:rFonts w:ascii="Arial" w:hAnsi="Arial" w:cs="Arial"/>
        </w:rPr>
      </w:pPr>
      <w:r w:rsidRPr="00C41E25">
        <w:rPr>
          <w:rFonts w:ascii="Arial" w:hAnsi="Arial" w:cs="Arial"/>
          <w:b/>
        </w:rPr>
        <w:t>Захтев за заштиту права мора да садржи</w:t>
      </w:r>
      <w:r w:rsidRPr="00C41E25">
        <w:rPr>
          <w:rFonts w:ascii="Arial" w:hAnsi="Arial" w:cs="Arial"/>
        </w:rPr>
        <w:t xml:space="preserve">: </w:t>
      </w:r>
    </w:p>
    <w:p w:rsidR="00D57F42" w:rsidRPr="00C41E25" w:rsidRDefault="00D57F42" w:rsidP="00516889">
      <w:pPr>
        <w:widowControl/>
        <w:numPr>
          <w:ilvl w:val="0"/>
          <w:numId w:val="10"/>
        </w:numPr>
        <w:spacing w:line="100" w:lineRule="atLeast"/>
        <w:jc w:val="both"/>
        <w:rPr>
          <w:rFonts w:ascii="Arial" w:hAnsi="Arial" w:cs="Arial"/>
        </w:rPr>
      </w:pPr>
      <w:r w:rsidRPr="00C41E25">
        <w:rPr>
          <w:rFonts w:ascii="Arial" w:hAnsi="Arial" w:cs="Arial"/>
        </w:rPr>
        <w:t xml:space="preserve">назив и адресу подносиоца захтева и лице за контакт; </w:t>
      </w:r>
    </w:p>
    <w:p w:rsidR="00D57F42" w:rsidRPr="00C41E25" w:rsidRDefault="00D57F42" w:rsidP="00516889">
      <w:pPr>
        <w:widowControl/>
        <w:numPr>
          <w:ilvl w:val="0"/>
          <w:numId w:val="10"/>
        </w:numPr>
        <w:spacing w:line="100" w:lineRule="atLeast"/>
        <w:jc w:val="both"/>
        <w:rPr>
          <w:rFonts w:ascii="Arial" w:hAnsi="Arial" w:cs="Arial"/>
        </w:rPr>
      </w:pPr>
      <w:r w:rsidRPr="00C41E25">
        <w:rPr>
          <w:rFonts w:ascii="Arial" w:hAnsi="Arial" w:cs="Arial"/>
        </w:rPr>
        <w:t>назив и адресу наручиоца;</w:t>
      </w:r>
    </w:p>
    <w:p w:rsidR="00D57F42" w:rsidRPr="00C41E25" w:rsidRDefault="00D57F42" w:rsidP="00516889">
      <w:pPr>
        <w:widowControl/>
        <w:numPr>
          <w:ilvl w:val="0"/>
          <w:numId w:val="10"/>
        </w:numPr>
        <w:spacing w:line="100" w:lineRule="atLeast"/>
        <w:jc w:val="both"/>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D57F42" w:rsidRPr="00C41E25" w:rsidRDefault="00D57F42" w:rsidP="00516889">
      <w:pPr>
        <w:widowControl/>
        <w:numPr>
          <w:ilvl w:val="0"/>
          <w:numId w:val="10"/>
        </w:numPr>
        <w:spacing w:line="100" w:lineRule="atLeast"/>
        <w:jc w:val="both"/>
        <w:rPr>
          <w:rFonts w:ascii="Arial" w:hAnsi="Arial" w:cs="Arial"/>
        </w:rPr>
      </w:pPr>
      <w:r w:rsidRPr="00C41E25">
        <w:rPr>
          <w:rFonts w:ascii="Arial" w:hAnsi="Arial" w:cs="Arial"/>
        </w:rPr>
        <w:t xml:space="preserve">повреде прописа којима се уређује поступак јавне набавке; </w:t>
      </w:r>
    </w:p>
    <w:p w:rsidR="00D57F42" w:rsidRPr="00C41E25" w:rsidRDefault="00D57F42" w:rsidP="00516889">
      <w:pPr>
        <w:widowControl/>
        <w:numPr>
          <w:ilvl w:val="0"/>
          <w:numId w:val="10"/>
        </w:numPr>
        <w:spacing w:line="100" w:lineRule="atLeast"/>
        <w:jc w:val="both"/>
        <w:rPr>
          <w:rFonts w:ascii="Arial" w:hAnsi="Arial" w:cs="Arial"/>
        </w:rPr>
      </w:pPr>
      <w:r w:rsidRPr="00C41E25">
        <w:rPr>
          <w:rFonts w:ascii="Arial" w:hAnsi="Arial" w:cs="Arial"/>
        </w:rPr>
        <w:t xml:space="preserve">чињенице и доказе којима се повреде доказују; </w:t>
      </w:r>
    </w:p>
    <w:p w:rsidR="00D57F42" w:rsidRPr="00C41E25" w:rsidRDefault="00D57F42" w:rsidP="00516889">
      <w:pPr>
        <w:widowControl/>
        <w:numPr>
          <w:ilvl w:val="0"/>
          <w:numId w:val="10"/>
        </w:numPr>
        <w:spacing w:line="100" w:lineRule="atLeast"/>
        <w:jc w:val="both"/>
        <w:rPr>
          <w:rFonts w:ascii="Arial" w:hAnsi="Arial" w:cs="Arial"/>
        </w:rPr>
      </w:pPr>
      <w:r w:rsidRPr="00C41E25">
        <w:rPr>
          <w:rFonts w:ascii="Arial" w:hAnsi="Arial" w:cs="Arial"/>
        </w:rPr>
        <w:t xml:space="preserve">потврду о уплати таксе из члана 156. ЗЈН; </w:t>
      </w:r>
    </w:p>
    <w:p w:rsidR="00D57F42" w:rsidRPr="000E3965" w:rsidRDefault="00D57F42" w:rsidP="00516889">
      <w:pPr>
        <w:widowControl/>
        <w:numPr>
          <w:ilvl w:val="0"/>
          <w:numId w:val="10"/>
        </w:numPr>
        <w:spacing w:line="100" w:lineRule="atLeast"/>
        <w:jc w:val="both"/>
        <w:rPr>
          <w:rFonts w:ascii="Arial" w:hAnsi="Arial" w:cs="Arial"/>
        </w:rPr>
      </w:pPr>
      <w:proofErr w:type="gramStart"/>
      <w:r w:rsidRPr="00C41E25">
        <w:rPr>
          <w:rFonts w:ascii="Arial" w:hAnsi="Arial" w:cs="Arial"/>
        </w:rPr>
        <w:t>потпис</w:t>
      </w:r>
      <w:proofErr w:type="gramEnd"/>
      <w:r w:rsidRPr="00C41E25">
        <w:rPr>
          <w:rFonts w:ascii="Arial" w:hAnsi="Arial" w:cs="Arial"/>
        </w:rPr>
        <w:t xml:space="preserve"> подносиоца.</w:t>
      </w:r>
    </w:p>
    <w:p w:rsidR="000E3965" w:rsidRPr="000E3965" w:rsidRDefault="000E3965" w:rsidP="000E3965">
      <w:pPr>
        <w:widowControl/>
        <w:spacing w:line="100" w:lineRule="atLeast"/>
        <w:ind w:left="720"/>
        <w:jc w:val="both"/>
        <w:rPr>
          <w:rFonts w:ascii="Arial" w:hAnsi="Arial" w:cs="Arial"/>
          <w:sz w:val="16"/>
          <w:szCs w:val="16"/>
        </w:rPr>
      </w:pPr>
    </w:p>
    <w:p w:rsidR="00D57F42" w:rsidRPr="00C41E25" w:rsidRDefault="00D57F42" w:rsidP="000E3965">
      <w:pPr>
        <w:widowControl/>
        <w:suppressAutoHyphens w:val="0"/>
        <w:jc w:val="both"/>
        <w:rPr>
          <w:rFonts w:ascii="Arial" w:eastAsia="Times New Roman" w:hAnsi="Arial" w:cs="Arial"/>
          <w:b/>
          <w:kern w:val="0"/>
        </w:rPr>
      </w:pPr>
      <w:r w:rsidRPr="00C41E25">
        <w:rPr>
          <w:rFonts w:ascii="Arial" w:eastAsia="Times New Roman" w:hAnsi="Arial" w:cs="Arial"/>
          <w:b/>
          <w:kern w:val="0"/>
        </w:rPr>
        <w:t>Подносилац захтева за заштиту права је дужан да на рачун буџета Републике Србије уплати таксу у износу од:</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1) 120.000 динара ако се захтев за заштиту права подноси пре отварања понуда и ако процењена вредност није већа од 120.000.000 динара;</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2) 250.000 динара ако се захтев за заштиту права подноси пре отварања понуда и ако је процењена вредност већа од 120.000.000 динара;</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3) 120.000 динара ако се захтев за заштиту права подноси након отварања понуда и ако процењена вредност није већа од 120.000.000 динара;</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57F42" w:rsidRPr="00C41E25" w:rsidRDefault="00D57F42" w:rsidP="000E3965">
      <w:pPr>
        <w:widowControl/>
        <w:suppressAutoHyphens w:val="0"/>
        <w:jc w:val="both"/>
        <w:rPr>
          <w:rFonts w:ascii="Arial" w:eastAsia="Times New Roman" w:hAnsi="Arial" w:cs="Arial"/>
          <w:kern w:val="0"/>
        </w:rPr>
      </w:pPr>
      <w:r w:rsidRPr="00C41E25">
        <w:rPr>
          <w:rFonts w:ascii="Arial" w:eastAsia="Times New Roman" w:hAnsi="Arial" w:cs="Arial"/>
          <w:kern w:val="0"/>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57F42" w:rsidRPr="00C41E25" w:rsidRDefault="00D57F42" w:rsidP="000E3965">
      <w:pPr>
        <w:ind w:left="720"/>
        <w:jc w:val="both"/>
        <w:rPr>
          <w:rFonts w:ascii="Arial" w:hAnsi="Arial" w:cs="Arial"/>
          <w:color w:val="FF0000"/>
        </w:rPr>
      </w:pPr>
    </w:p>
    <w:p w:rsidR="000E3965" w:rsidRDefault="00D57F42" w:rsidP="000E3965">
      <w:pPr>
        <w:jc w:val="both"/>
        <w:rPr>
          <w:rFonts w:ascii="Arial" w:hAnsi="Arial" w:cs="Arial"/>
        </w:rPr>
      </w:pPr>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w:t>
      </w:r>
      <w:proofErr w:type="gramStart"/>
      <w:r w:rsidRPr="00C41E25">
        <w:rPr>
          <w:rFonts w:ascii="Arial" w:hAnsi="Arial" w:cs="Arial"/>
        </w:rPr>
        <w:t>тачка</w:t>
      </w:r>
      <w:proofErr w:type="gramEnd"/>
      <w:r w:rsidRPr="00C41E25">
        <w:rPr>
          <w:rFonts w:ascii="Arial" w:hAnsi="Arial" w:cs="Arial"/>
        </w:rPr>
        <w:t xml:space="preserve"> 6) ЗЈН, је:</w:t>
      </w:r>
    </w:p>
    <w:p w:rsidR="00D57F42" w:rsidRPr="00C41E25" w:rsidRDefault="00D57F42" w:rsidP="000E3965">
      <w:pPr>
        <w:jc w:val="both"/>
        <w:rPr>
          <w:rFonts w:ascii="Arial" w:hAnsi="Arial" w:cs="Arial"/>
        </w:rPr>
      </w:pPr>
      <w:r w:rsidRPr="00C41E25">
        <w:rPr>
          <w:rFonts w:ascii="Arial" w:hAnsi="Arial" w:cs="Arial"/>
        </w:rPr>
        <w:t xml:space="preserve"> </w:t>
      </w:r>
    </w:p>
    <w:p w:rsidR="00D57F42" w:rsidRPr="00C41E25" w:rsidRDefault="00D57F42" w:rsidP="000E3965">
      <w:pPr>
        <w:pStyle w:val="Default"/>
        <w:jc w:val="both"/>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D57F42" w:rsidRPr="00CB0400" w:rsidRDefault="00D57F42" w:rsidP="000E3965">
      <w:pPr>
        <w:pStyle w:val="Default"/>
        <w:jc w:val="both"/>
        <w:rPr>
          <w:rFonts w:ascii="Arial" w:hAnsi="Arial" w:cs="Arial"/>
          <w:b/>
          <w:color w:val="auto"/>
        </w:rPr>
      </w:pPr>
      <w:r w:rsidRPr="00C41E25">
        <w:rPr>
          <w:rFonts w:ascii="Arial" w:hAnsi="Arial" w:cs="Arial"/>
          <w:color w:val="auto"/>
        </w:rPr>
        <w:t xml:space="preserve">   (1) </w:t>
      </w:r>
      <w:r w:rsidRPr="00CB0400">
        <w:rPr>
          <w:rFonts w:ascii="Arial" w:hAnsi="Arial" w:cs="Arial"/>
          <w:b/>
          <w:color w:val="auto"/>
        </w:rPr>
        <w:t xml:space="preserve">да буде издата од стране банке и да садржи печат банке; </w:t>
      </w:r>
    </w:p>
    <w:p w:rsidR="00D57F42" w:rsidRPr="00C41E25" w:rsidRDefault="00D57F42" w:rsidP="000E3965">
      <w:pPr>
        <w:pStyle w:val="Default"/>
        <w:jc w:val="both"/>
        <w:rPr>
          <w:rFonts w:ascii="Arial" w:hAnsi="Arial" w:cs="Arial"/>
          <w:color w:val="auto"/>
        </w:rPr>
      </w:pPr>
      <w:r w:rsidRPr="00C41E25">
        <w:rPr>
          <w:rFonts w:ascii="Arial" w:hAnsi="Arial" w:cs="Arial"/>
          <w:color w:val="auto"/>
        </w:rPr>
        <w:t xml:space="preserve">   (2) да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D57F42" w:rsidRPr="00C41E25" w:rsidRDefault="00D57F42" w:rsidP="000E3965">
      <w:pPr>
        <w:pStyle w:val="Default"/>
        <w:jc w:val="both"/>
        <w:rPr>
          <w:rFonts w:ascii="Arial" w:hAnsi="Arial" w:cs="Arial"/>
          <w:color w:val="auto"/>
        </w:rPr>
      </w:pPr>
      <w:r w:rsidRPr="00C41E25">
        <w:rPr>
          <w:rFonts w:ascii="Arial" w:hAnsi="Arial" w:cs="Arial"/>
          <w:color w:val="auto"/>
        </w:rPr>
        <w:t xml:space="preserve">   (3) </w:t>
      </w:r>
      <w:r w:rsidRPr="00CB0400">
        <w:rPr>
          <w:rFonts w:ascii="Arial" w:hAnsi="Arial" w:cs="Arial"/>
          <w:b/>
          <w:color w:val="auto"/>
        </w:rPr>
        <w:t>износ таксе из члана 156.</w:t>
      </w:r>
      <w:r>
        <w:rPr>
          <w:rFonts w:ascii="Arial" w:hAnsi="Arial" w:cs="Arial"/>
          <w:color w:val="auto"/>
        </w:rPr>
        <w:t xml:space="preserve"> ЗЈН чија се уплата врши - </w:t>
      </w:r>
      <w:r w:rsidRPr="00CB0400">
        <w:rPr>
          <w:rFonts w:ascii="Arial" w:hAnsi="Arial" w:cs="Arial"/>
          <w:b/>
          <w:color w:val="auto"/>
        </w:rPr>
        <w:t>120.000,00 динара</w:t>
      </w:r>
      <w:r w:rsidRPr="00C41E25">
        <w:rPr>
          <w:rFonts w:ascii="Arial" w:hAnsi="Arial" w:cs="Arial"/>
          <w:color w:val="auto"/>
        </w:rPr>
        <w:t xml:space="preserve">; </w:t>
      </w:r>
    </w:p>
    <w:p w:rsidR="00D57F42" w:rsidRPr="00C41E25" w:rsidRDefault="00D57F42" w:rsidP="000E3965">
      <w:pPr>
        <w:pStyle w:val="Default"/>
        <w:jc w:val="both"/>
        <w:rPr>
          <w:rFonts w:ascii="Arial" w:hAnsi="Arial" w:cs="Arial"/>
          <w:color w:val="auto"/>
        </w:rPr>
      </w:pPr>
      <w:r w:rsidRPr="00C41E25">
        <w:rPr>
          <w:rFonts w:ascii="Arial" w:hAnsi="Arial" w:cs="Arial"/>
          <w:color w:val="auto"/>
        </w:rPr>
        <w:t xml:space="preserve">   (4) </w:t>
      </w:r>
      <w:r w:rsidRPr="00C41E25">
        <w:rPr>
          <w:rFonts w:ascii="Arial" w:hAnsi="Arial" w:cs="Arial"/>
          <w:b/>
          <w:color w:val="auto"/>
        </w:rPr>
        <w:t>број рачуна: 840-30678845-06;</w:t>
      </w:r>
      <w:r w:rsidRPr="00C41E25">
        <w:rPr>
          <w:rFonts w:ascii="Arial" w:hAnsi="Arial" w:cs="Arial"/>
          <w:color w:val="auto"/>
        </w:rPr>
        <w:t xml:space="preserve"> </w:t>
      </w:r>
    </w:p>
    <w:p w:rsidR="00D57F42" w:rsidRPr="00C41E25" w:rsidRDefault="00D57F42" w:rsidP="000E3965">
      <w:pPr>
        <w:pStyle w:val="Default"/>
        <w:jc w:val="both"/>
        <w:rPr>
          <w:rFonts w:ascii="Arial" w:hAnsi="Arial" w:cs="Arial"/>
          <w:color w:val="auto"/>
        </w:rPr>
      </w:pPr>
      <w:r w:rsidRPr="00C41E25">
        <w:rPr>
          <w:rFonts w:ascii="Arial" w:hAnsi="Arial" w:cs="Arial"/>
          <w:color w:val="auto"/>
        </w:rPr>
        <w:t xml:space="preserve">   (5) </w:t>
      </w:r>
      <w:r w:rsidRPr="00C41E25">
        <w:rPr>
          <w:rFonts w:ascii="Arial" w:hAnsi="Arial" w:cs="Arial"/>
          <w:b/>
          <w:color w:val="auto"/>
        </w:rPr>
        <w:t>шифру плаћања: 153 или 253;</w:t>
      </w:r>
      <w:r w:rsidRPr="00C41E25">
        <w:rPr>
          <w:rFonts w:ascii="Arial" w:hAnsi="Arial" w:cs="Arial"/>
          <w:color w:val="auto"/>
        </w:rPr>
        <w:t xml:space="preserve"> </w:t>
      </w:r>
    </w:p>
    <w:p w:rsidR="00D57F42" w:rsidRPr="00C41E25" w:rsidRDefault="00D57F42" w:rsidP="000E3965">
      <w:pPr>
        <w:pStyle w:val="Default"/>
        <w:jc w:val="both"/>
        <w:rPr>
          <w:rFonts w:ascii="Arial" w:hAnsi="Arial" w:cs="Arial"/>
          <w:b/>
          <w:color w:val="auto"/>
        </w:rPr>
      </w:pPr>
      <w:r w:rsidRPr="00C41E25">
        <w:rPr>
          <w:rFonts w:ascii="Arial" w:hAnsi="Arial" w:cs="Arial"/>
          <w:color w:val="auto"/>
        </w:rPr>
        <w:t xml:space="preserve">   (6) </w:t>
      </w:r>
      <w:r w:rsidRPr="00C41E25">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D57F42" w:rsidRPr="00C41E25" w:rsidRDefault="00D57F42" w:rsidP="000E3965">
      <w:pPr>
        <w:pStyle w:val="Default"/>
        <w:rPr>
          <w:rFonts w:ascii="Arial" w:hAnsi="Arial" w:cs="Arial"/>
          <w:color w:val="auto"/>
        </w:rPr>
      </w:pPr>
      <w:r w:rsidRPr="00C41E25">
        <w:rPr>
          <w:rFonts w:ascii="Arial" w:hAnsi="Arial" w:cs="Arial"/>
          <w:color w:val="auto"/>
        </w:rPr>
        <w:t xml:space="preserve">   (7) </w:t>
      </w:r>
      <w:r w:rsidRPr="00C41E25">
        <w:rPr>
          <w:rFonts w:ascii="Arial" w:hAnsi="Arial" w:cs="Arial"/>
          <w:b/>
          <w:color w:val="auto"/>
        </w:rPr>
        <w:t>сврха: ЗЗП; назив Наручиоца; број јавне набавке</w:t>
      </w:r>
    </w:p>
    <w:p w:rsidR="00D57F42" w:rsidRPr="00C41E25" w:rsidRDefault="00D57F42" w:rsidP="000E3965">
      <w:pPr>
        <w:pStyle w:val="Default"/>
        <w:jc w:val="both"/>
        <w:rPr>
          <w:rFonts w:ascii="Arial" w:hAnsi="Arial" w:cs="Arial"/>
          <w:color w:val="auto"/>
        </w:rPr>
      </w:pPr>
      <w:r w:rsidRPr="00C41E25">
        <w:rPr>
          <w:rFonts w:ascii="Arial" w:hAnsi="Arial" w:cs="Arial"/>
          <w:color w:val="auto"/>
        </w:rPr>
        <w:t xml:space="preserve">   (8) </w:t>
      </w:r>
      <w:r w:rsidRPr="00C41E25">
        <w:rPr>
          <w:rFonts w:ascii="Arial" w:hAnsi="Arial" w:cs="Arial"/>
          <w:b/>
          <w:color w:val="auto"/>
        </w:rPr>
        <w:t>корисник: буџет Републике Србије</w:t>
      </w:r>
      <w:r w:rsidRPr="00C41E25">
        <w:rPr>
          <w:rFonts w:ascii="Arial" w:hAnsi="Arial" w:cs="Arial"/>
          <w:color w:val="auto"/>
        </w:rPr>
        <w:t xml:space="preserve">; </w:t>
      </w:r>
    </w:p>
    <w:p w:rsidR="00D57F42" w:rsidRPr="00C41E25" w:rsidRDefault="00D57F42" w:rsidP="000E3965">
      <w:pPr>
        <w:pStyle w:val="Default"/>
        <w:jc w:val="both"/>
        <w:rPr>
          <w:rFonts w:ascii="Arial" w:hAnsi="Arial" w:cs="Arial"/>
          <w:color w:val="auto"/>
        </w:rPr>
      </w:pPr>
      <w:r w:rsidRPr="00C41E25">
        <w:rPr>
          <w:rFonts w:ascii="Arial" w:hAnsi="Arial" w:cs="Arial"/>
          <w:color w:val="auto"/>
        </w:rPr>
        <w:t xml:space="preserve">   (9) </w:t>
      </w:r>
      <w:r w:rsidRPr="00C41E25">
        <w:rPr>
          <w:rFonts w:ascii="Arial" w:hAnsi="Arial" w:cs="Arial"/>
          <w:b/>
          <w:color w:val="auto"/>
        </w:rPr>
        <w:t>назив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D57F42" w:rsidRPr="00C41E25" w:rsidRDefault="00D57F42" w:rsidP="000E3965">
      <w:pPr>
        <w:pStyle w:val="Default"/>
        <w:rPr>
          <w:rFonts w:ascii="Arial" w:hAnsi="Arial" w:cs="Arial"/>
          <w:color w:val="auto"/>
        </w:rPr>
      </w:pPr>
      <w:r w:rsidRPr="00C41E25">
        <w:rPr>
          <w:rFonts w:ascii="Arial" w:hAnsi="Arial" w:cs="Arial"/>
          <w:color w:val="auto"/>
        </w:rPr>
        <w:t xml:space="preserve">  (10) </w:t>
      </w:r>
      <w:r w:rsidRPr="00C41E25">
        <w:rPr>
          <w:rFonts w:ascii="Arial" w:hAnsi="Arial" w:cs="Arial"/>
          <w:b/>
          <w:color w:val="auto"/>
        </w:rPr>
        <w:t>потпис</w:t>
      </w:r>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D57F42" w:rsidRPr="00C41E25" w:rsidRDefault="00D57F42" w:rsidP="000E3965">
      <w:pPr>
        <w:pStyle w:val="Default"/>
        <w:jc w:val="both"/>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D57F42" w:rsidRPr="00C41E25" w:rsidRDefault="00D57F42" w:rsidP="000E3965">
      <w:pPr>
        <w:pStyle w:val="Default"/>
        <w:jc w:val="both"/>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C41E25">
        <w:rPr>
          <w:rFonts w:ascii="Arial" w:hAnsi="Arial" w:cs="Arial"/>
          <w:color w:val="auto"/>
        </w:rPr>
        <w:lastRenderedPageBreak/>
        <w:t xml:space="preserve">(корисници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D57F42" w:rsidRPr="00C41E25" w:rsidRDefault="00D57F42" w:rsidP="000E3965">
      <w:pPr>
        <w:jc w:val="both"/>
        <w:rPr>
          <w:rFonts w:ascii="Arial" w:hAnsi="Arial" w:cs="Arial"/>
        </w:rPr>
      </w:pPr>
      <w:r w:rsidRPr="00C41E25">
        <w:rPr>
          <w:rFonts w:ascii="Arial" w:hAnsi="Arial" w:cs="Arial"/>
          <w:b/>
        </w:rPr>
        <w:t>4</w:t>
      </w:r>
      <w:r w:rsidRPr="00C41E25">
        <w:rPr>
          <w:rFonts w:ascii="Arial" w:hAnsi="Arial" w:cs="Arial"/>
        </w:rPr>
        <w:t xml:space="preserve">. </w:t>
      </w:r>
      <w:r w:rsidRPr="00C41E25">
        <w:rPr>
          <w:rFonts w:ascii="Arial" w:hAnsi="Arial" w:cs="Arial"/>
          <w:b/>
          <w:bCs/>
        </w:rPr>
        <w:t>Потврда издата од стране Народне банке Србије</w:t>
      </w:r>
      <w:r w:rsidRPr="00C41E2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D57F42" w:rsidRPr="000E3965" w:rsidRDefault="00D57F42" w:rsidP="000E3965">
      <w:pPr>
        <w:jc w:val="both"/>
        <w:rPr>
          <w:rFonts w:ascii="Arial" w:hAnsi="Arial" w:cs="Arial"/>
          <w:sz w:val="16"/>
          <w:szCs w:val="16"/>
        </w:rPr>
      </w:pPr>
    </w:p>
    <w:p w:rsidR="00D57F42" w:rsidRPr="00C41E25" w:rsidRDefault="00D57F42" w:rsidP="000E3965">
      <w:pPr>
        <w:jc w:val="both"/>
        <w:rPr>
          <w:rFonts w:ascii="Arial" w:hAnsi="Arial" w:cs="Arial"/>
        </w:rPr>
      </w:pPr>
      <w:proofErr w:type="gramStart"/>
      <w:r w:rsidRPr="00C41E25">
        <w:rPr>
          <w:rFonts w:ascii="Arial" w:eastAsia="TimesNewRomanPSMT" w:hAnsi="Arial" w:cs="Arial"/>
          <w:bCs/>
        </w:rPr>
        <w:t>Поступак заштите права понуђача регулисан је одредбама чл.</w:t>
      </w:r>
      <w:proofErr w:type="gramEnd"/>
      <w:r w:rsidRPr="00C41E25">
        <w:rPr>
          <w:rFonts w:ascii="Arial" w:eastAsia="TimesNewRomanPSMT" w:hAnsi="Arial" w:cs="Arial"/>
          <w:bCs/>
        </w:rPr>
        <w:t xml:space="preserve"> 138. - 166</w:t>
      </w:r>
      <w:r>
        <w:rPr>
          <w:rFonts w:ascii="Arial" w:eastAsia="TimesNewRomanPSMT" w:hAnsi="Arial" w:cs="Arial"/>
          <w:bCs/>
        </w:rPr>
        <w:t>.</w:t>
      </w:r>
    </w:p>
    <w:p w:rsidR="00D57F42" w:rsidRDefault="00D57F42" w:rsidP="000E3965">
      <w:pPr>
        <w:jc w:val="both"/>
        <w:rPr>
          <w:rFonts w:ascii="Arial" w:hAnsi="Arial" w:cs="Arial"/>
          <w:b/>
          <w:bCs/>
          <w:sz w:val="16"/>
          <w:szCs w:val="16"/>
        </w:rPr>
      </w:pPr>
    </w:p>
    <w:p w:rsidR="00D57F42" w:rsidRDefault="00D57F42" w:rsidP="00D57F42">
      <w:pPr>
        <w:jc w:val="both"/>
        <w:rPr>
          <w:rFonts w:ascii="Arial" w:hAnsi="Arial" w:cs="Arial"/>
          <w:b/>
          <w:bCs/>
          <w:sz w:val="16"/>
          <w:szCs w:val="16"/>
        </w:rPr>
      </w:pPr>
    </w:p>
    <w:p w:rsidR="00057D41" w:rsidRPr="00057D41" w:rsidRDefault="00057D41" w:rsidP="00D57F42">
      <w:pPr>
        <w:jc w:val="both"/>
        <w:rPr>
          <w:rFonts w:ascii="Arial" w:hAnsi="Arial" w:cs="Arial"/>
          <w:b/>
          <w:bCs/>
          <w:sz w:val="16"/>
          <w:szCs w:val="16"/>
        </w:rPr>
      </w:pPr>
    </w:p>
    <w:p w:rsidR="00D57F42" w:rsidRDefault="00D57F42" w:rsidP="000E3965">
      <w:pPr>
        <w:jc w:val="both"/>
        <w:rPr>
          <w:rFonts w:ascii="Arial" w:hAnsi="Arial" w:cs="Arial"/>
          <w:b/>
          <w:i/>
          <w:iCs/>
        </w:rPr>
      </w:pPr>
      <w:r>
        <w:rPr>
          <w:rFonts w:ascii="Arial" w:hAnsi="Arial" w:cs="Arial"/>
          <w:b/>
          <w:i/>
          <w:iCs/>
        </w:rPr>
        <w:t>21. РОК У КОЈЕМ ЋЕ УГОВОР БИТИ ЗАКЉУЧЕН</w:t>
      </w:r>
    </w:p>
    <w:p w:rsidR="00D57F42" w:rsidRDefault="00D57F42" w:rsidP="00140671">
      <w:pPr>
        <w:widowControl/>
        <w:suppressAutoHyphens w:val="0"/>
        <w:jc w:val="both"/>
        <w:rPr>
          <w:rFonts w:ascii="Arial" w:eastAsia="Times New Roman" w:hAnsi="Arial" w:cs="Arial"/>
          <w:kern w:val="0"/>
        </w:rPr>
      </w:pPr>
      <w:r w:rsidRPr="00C41E25">
        <w:rPr>
          <w:rFonts w:ascii="Arial" w:eastAsia="Times New Roman" w:hAnsi="Arial" w:cs="Arial"/>
          <w:kern w:val="0"/>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w:t>
      </w:r>
      <w:proofErr w:type="gramStart"/>
      <w:r w:rsidRPr="00C41E25">
        <w:rPr>
          <w:rFonts w:ascii="Arial" w:eastAsia="Times New Roman" w:hAnsi="Arial" w:cs="Arial"/>
          <w:kern w:val="0"/>
        </w:rPr>
        <w:t>Закона.</w:t>
      </w:r>
      <w:proofErr w:type="gramEnd"/>
    </w:p>
    <w:p w:rsidR="000E3965" w:rsidRPr="000E3965" w:rsidRDefault="000E3965" w:rsidP="00140671">
      <w:pPr>
        <w:widowControl/>
        <w:suppressAutoHyphens w:val="0"/>
        <w:jc w:val="both"/>
        <w:rPr>
          <w:rFonts w:ascii="Arial" w:eastAsia="Times New Roman" w:hAnsi="Arial" w:cs="Arial"/>
          <w:kern w:val="0"/>
          <w:sz w:val="16"/>
          <w:szCs w:val="16"/>
        </w:rPr>
      </w:pPr>
    </w:p>
    <w:p w:rsidR="00AE3087" w:rsidRDefault="00D57F42" w:rsidP="00140671">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41E25">
        <w:rPr>
          <w:rFonts w:ascii="Arial" w:eastAsia="Times New Roman" w:hAnsi="Arial" w:cs="Arial"/>
          <w:kern w:val="0"/>
        </w:rPr>
        <w:t xml:space="preserve"> став 2. </w:t>
      </w:r>
      <w:proofErr w:type="gramStart"/>
      <w:r w:rsidRPr="00C41E25">
        <w:rPr>
          <w:rFonts w:ascii="Arial" w:eastAsia="Times New Roman" w:hAnsi="Arial" w:cs="Arial"/>
          <w:kern w:val="0"/>
        </w:rPr>
        <w:t>тачка</w:t>
      </w:r>
      <w:proofErr w:type="gramEnd"/>
      <w:r w:rsidRPr="00C41E25">
        <w:rPr>
          <w:rFonts w:ascii="Arial" w:eastAsia="Times New Roman" w:hAnsi="Arial" w:cs="Arial"/>
          <w:kern w:val="0"/>
        </w:rPr>
        <w:t xml:space="preserve"> 5) Закона.</w:t>
      </w:r>
    </w:p>
    <w:p w:rsidR="006E07B4" w:rsidRDefault="006E07B4" w:rsidP="000E3965">
      <w:pPr>
        <w:widowControl/>
        <w:suppressAutoHyphens w:val="0"/>
        <w:rPr>
          <w:rFonts w:ascii="Arial" w:eastAsia="Times New Roman" w:hAnsi="Arial" w:cs="Arial"/>
          <w:kern w:val="0"/>
        </w:rPr>
      </w:pPr>
    </w:p>
    <w:p w:rsidR="00D57F42" w:rsidRPr="00166938" w:rsidRDefault="00AE3087" w:rsidP="00140671">
      <w:pPr>
        <w:widowControl/>
        <w:suppressAutoHyphens w:val="0"/>
        <w:jc w:val="both"/>
        <w:rPr>
          <w:rFonts w:ascii="Arial" w:eastAsia="Times New Roman" w:hAnsi="Arial" w:cs="Arial"/>
          <w:kern w:val="0"/>
        </w:rPr>
      </w:pPr>
      <w:proofErr w:type="gramStart"/>
      <w:r>
        <w:rPr>
          <w:rFonts w:ascii="Arial" w:eastAsia="Times New Roman" w:hAnsi="Arial" w:cs="Arial"/>
          <w:kern w:val="0"/>
        </w:rPr>
        <w:t>Наручилац може након закључења уговора о јавној набавци без спровођења поступка јавне набавке повећати обим предмета набавке</w:t>
      </w:r>
      <w:r w:rsidR="00166938">
        <w:rPr>
          <w:rFonts w:ascii="Arial" w:eastAsia="Times New Roman" w:hAnsi="Arial" w:cs="Arial"/>
          <w:kern w:val="0"/>
        </w:rPr>
        <w:t xml:space="preserve"> на основу члана 115.</w:t>
      </w:r>
      <w:proofErr w:type="gramEnd"/>
      <w:r w:rsidR="00166938">
        <w:rPr>
          <w:rFonts w:ascii="Arial" w:eastAsia="Times New Roman" w:hAnsi="Arial" w:cs="Arial"/>
          <w:kern w:val="0"/>
        </w:rPr>
        <w:t xml:space="preserve"> ЗЈН.</w:t>
      </w:r>
    </w:p>
    <w:p w:rsidR="00D57F42" w:rsidRPr="00C41E25" w:rsidRDefault="00D57F42" w:rsidP="00D57F42">
      <w:pPr>
        <w:jc w:val="both"/>
        <w:rPr>
          <w:rFonts w:ascii="Arial" w:hAnsi="Arial" w:cs="Arial"/>
        </w:rPr>
      </w:pPr>
    </w:p>
    <w:p w:rsidR="00D57F42" w:rsidRDefault="00D57F42" w:rsidP="00D57F42">
      <w:pPr>
        <w:jc w:val="both"/>
        <w:rPr>
          <w:rFonts w:ascii="Arial" w:hAnsi="Arial" w:cs="Arial"/>
        </w:rPr>
      </w:pPr>
    </w:p>
    <w:p w:rsidR="00D57F42" w:rsidRDefault="00D57F42" w:rsidP="00D57F42">
      <w:pPr>
        <w:jc w:val="both"/>
        <w:rPr>
          <w:rFonts w:ascii="Arial" w:hAnsi="Arial" w:cs="Arial"/>
        </w:rPr>
      </w:pPr>
    </w:p>
    <w:p w:rsidR="00D57F42" w:rsidRDefault="00D57F42" w:rsidP="00D57F42">
      <w:pPr>
        <w:jc w:val="both"/>
        <w:rPr>
          <w:rFonts w:ascii="Arial" w:hAnsi="Arial" w:cs="Arial"/>
        </w:rPr>
      </w:pPr>
    </w:p>
    <w:p w:rsidR="00D57F42" w:rsidRDefault="00D57F42"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7D4AD7" w:rsidRDefault="007D4AD7" w:rsidP="00D57F42">
      <w:pPr>
        <w:jc w:val="both"/>
        <w:rPr>
          <w:rFonts w:ascii="Arial" w:hAnsi="Arial" w:cs="Arial"/>
        </w:rPr>
      </w:pPr>
    </w:p>
    <w:p w:rsidR="00D57F42" w:rsidRDefault="00D57F42" w:rsidP="00D57F42">
      <w:pPr>
        <w:jc w:val="both"/>
        <w:rPr>
          <w:rFonts w:ascii="Arial" w:hAnsi="Arial" w:cs="Arial"/>
        </w:rPr>
      </w:pPr>
    </w:p>
    <w:p w:rsidR="00D57F42" w:rsidRDefault="00D57F42" w:rsidP="00D57F42">
      <w:pPr>
        <w:shd w:val="clear" w:color="auto" w:fill="FFFFFF"/>
        <w:jc w:val="center"/>
        <w:rPr>
          <w:rFonts w:ascii="Arial" w:hAnsi="Arial"/>
          <w:b/>
          <w:bCs/>
        </w:rPr>
      </w:pPr>
      <w:proofErr w:type="gramStart"/>
      <w:r>
        <w:rPr>
          <w:rFonts w:ascii="Arial" w:hAnsi="Arial"/>
          <w:b/>
          <w:bCs/>
        </w:rPr>
        <w:t>VI  ОБРАЗАЦ</w:t>
      </w:r>
      <w:proofErr w:type="gramEnd"/>
      <w:r>
        <w:rPr>
          <w:rFonts w:ascii="Arial" w:hAnsi="Arial"/>
          <w:b/>
          <w:bCs/>
        </w:rPr>
        <w:t xml:space="preserve"> ПОНУДЕ</w:t>
      </w:r>
    </w:p>
    <w:p w:rsidR="00DD548B" w:rsidRPr="00DD548B" w:rsidRDefault="00DD548B" w:rsidP="00D57F42">
      <w:pPr>
        <w:shd w:val="clear" w:color="auto" w:fill="FFFFFF"/>
        <w:jc w:val="center"/>
        <w:rPr>
          <w:rFonts w:ascii="Arial" w:hAnsi="Arial"/>
          <w:b/>
          <w:bCs/>
        </w:rPr>
      </w:pPr>
    </w:p>
    <w:p w:rsidR="00D57F42" w:rsidRDefault="00D57F42" w:rsidP="00D57F42">
      <w:pPr>
        <w:rPr>
          <w:rFonts w:ascii="Arial" w:hAnsi="Arial" w:cs="Arial"/>
          <w:b/>
          <w:bCs/>
          <w:i/>
          <w:iCs/>
          <w:u w:val="single"/>
        </w:rPr>
      </w:pPr>
    </w:p>
    <w:p w:rsidR="00D57F42" w:rsidRPr="007D4AD7" w:rsidRDefault="00D57F42" w:rsidP="00D57F42">
      <w:pPr>
        <w:jc w:val="both"/>
        <w:rPr>
          <w:rFonts w:ascii="Arial" w:hAnsi="Arial" w:cs="Arial"/>
          <w:b/>
          <w:iCs/>
        </w:rPr>
      </w:pPr>
      <w:r w:rsidRPr="00CB0400">
        <w:rPr>
          <w:rFonts w:ascii="Arial" w:hAnsi="Arial" w:cs="Arial"/>
          <w:b/>
          <w:iCs/>
        </w:rPr>
        <w:t>Понуда бр _____</w:t>
      </w:r>
      <w:r w:rsidR="00140671">
        <w:rPr>
          <w:rFonts w:ascii="Arial" w:hAnsi="Arial" w:cs="Arial"/>
          <w:b/>
          <w:iCs/>
        </w:rPr>
        <w:t xml:space="preserve"> од ________ године </w:t>
      </w:r>
      <w:r w:rsidRPr="00CB0400">
        <w:rPr>
          <w:rFonts w:ascii="Arial" w:hAnsi="Arial" w:cs="Arial"/>
          <w:b/>
          <w:iCs/>
        </w:rPr>
        <w:t xml:space="preserve">понуђача __________________ за јавну набавку </w:t>
      </w:r>
      <w:r w:rsidR="007D4AD7">
        <w:rPr>
          <w:rFonts w:ascii="Arial" w:hAnsi="Arial" w:cs="Arial"/>
          <w:b/>
          <w:iCs/>
          <w:lang w:val="sr-Cyrl-CS"/>
        </w:rPr>
        <w:t>услуге демонтаже, санације и монтаже погонског дела котла ВК2 са нивелацијом клизних скала</w:t>
      </w:r>
      <w:r w:rsidRPr="00CB0400">
        <w:rPr>
          <w:rFonts w:ascii="Arial" w:hAnsi="Arial" w:cs="Arial"/>
          <w:b/>
          <w:bCs/>
        </w:rPr>
        <w:t xml:space="preserve">, </w:t>
      </w:r>
      <w:r w:rsidRPr="00CB0400">
        <w:rPr>
          <w:rFonts w:ascii="Arial" w:hAnsi="Arial" w:cs="Arial"/>
          <w:b/>
          <w:iCs/>
        </w:rPr>
        <w:t>ЈН</w:t>
      </w:r>
      <w:r w:rsidR="007D4AD7">
        <w:rPr>
          <w:rFonts w:ascii="Arial" w:hAnsi="Arial" w:cs="Arial"/>
          <w:b/>
          <w:iCs/>
          <w:lang w:val="sr-Cyrl-CS"/>
        </w:rPr>
        <w:t>М</w:t>
      </w:r>
      <w:r w:rsidRPr="00CB0400">
        <w:rPr>
          <w:rFonts w:ascii="Arial" w:hAnsi="Arial" w:cs="Arial"/>
          <w:b/>
          <w:iCs/>
          <w:lang w:val="sr-Cyrl-CS"/>
        </w:rPr>
        <w:t xml:space="preserve">В </w:t>
      </w:r>
      <w:proofErr w:type="gramStart"/>
      <w:r w:rsidRPr="00CB0400">
        <w:rPr>
          <w:rFonts w:ascii="Arial" w:hAnsi="Arial" w:cs="Arial"/>
          <w:b/>
          <w:iCs/>
        </w:rPr>
        <w:t xml:space="preserve">број  </w:t>
      </w:r>
      <w:r w:rsidR="00140671">
        <w:rPr>
          <w:rFonts w:ascii="Arial" w:hAnsi="Arial" w:cs="Arial"/>
          <w:b/>
          <w:iCs/>
        </w:rPr>
        <w:t>1.</w:t>
      </w:r>
      <w:r w:rsidR="007D4AD7">
        <w:rPr>
          <w:rFonts w:ascii="Arial" w:hAnsi="Arial" w:cs="Arial"/>
          <w:b/>
          <w:iCs/>
        </w:rPr>
        <w:t>3</w:t>
      </w:r>
      <w:r w:rsidR="00140671">
        <w:rPr>
          <w:rFonts w:ascii="Arial" w:hAnsi="Arial" w:cs="Arial"/>
          <w:b/>
          <w:iCs/>
        </w:rPr>
        <w:t>.</w:t>
      </w:r>
      <w:r w:rsidR="007D4AD7">
        <w:rPr>
          <w:rFonts w:ascii="Arial" w:hAnsi="Arial" w:cs="Arial"/>
          <w:b/>
          <w:iCs/>
        </w:rPr>
        <w:t>3</w:t>
      </w:r>
      <w:proofErr w:type="gramEnd"/>
      <w:r w:rsidR="00140671">
        <w:rPr>
          <w:rFonts w:ascii="Arial" w:hAnsi="Arial" w:cs="Arial"/>
          <w:b/>
          <w:iCs/>
        </w:rPr>
        <w:t>/201</w:t>
      </w:r>
      <w:r w:rsidR="007D4AD7">
        <w:rPr>
          <w:rFonts w:ascii="Arial" w:hAnsi="Arial" w:cs="Arial"/>
          <w:b/>
          <w:iCs/>
        </w:rPr>
        <w:t>9</w:t>
      </w:r>
    </w:p>
    <w:p w:rsidR="00D57F42" w:rsidRPr="00D4026F" w:rsidRDefault="00D57F42" w:rsidP="00D57F42">
      <w:pPr>
        <w:jc w:val="both"/>
        <w:rPr>
          <w:rFonts w:ascii="Arial" w:hAnsi="Arial" w:cs="Arial"/>
          <w:i/>
          <w:iCs/>
        </w:rPr>
      </w:pPr>
    </w:p>
    <w:p w:rsidR="00D57F42" w:rsidRDefault="00D57F42" w:rsidP="00D57F42">
      <w:pPr>
        <w:rPr>
          <w:rFonts w:ascii="Arial" w:hAnsi="Arial" w:cs="Arial"/>
          <w:b/>
          <w:bCs/>
          <w:i/>
          <w:iCs/>
        </w:rPr>
      </w:pPr>
      <w:r>
        <w:rPr>
          <w:rFonts w:ascii="Arial" w:hAnsi="Arial" w:cs="Arial"/>
          <w:b/>
          <w:bCs/>
          <w:i/>
          <w:iCs/>
        </w:rPr>
        <w:t>1)ОПШТИ ПОДАЦИ О ПОНУЂАЧУ</w:t>
      </w:r>
    </w:p>
    <w:tbl>
      <w:tblPr>
        <w:tblW w:w="0" w:type="auto"/>
        <w:tblInd w:w="-40" w:type="dxa"/>
        <w:tblLayout w:type="fixed"/>
        <w:tblLook w:val="0000"/>
      </w:tblPr>
      <w:tblGrid>
        <w:gridCol w:w="4621"/>
        <w:gridCol w:w="4700"/>
      </w:tblGrid>
      <w:tr w:rsidR="00D57F42" w:rsidTr="000B75C0">
        <w:trPr>
          <w:trHeight w:val="368"/>
        </w:trPr>
        <w:tc>
          <w:tcPr>
            <w:tcW w:w="4621"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rPr>
            </w:pPr>
          </w:p>
          <w:p w:rsidR="00D57F42" w:rsidRPr="00D4026F" w:rsidRDefault="00D57F42" w:rsidP="000B75C0">
            <w:pPr>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i/>
                <w:iCs/>
              </w:rPr>
            </w:pPr>
            <w:r>
              <w:rPr>
                <w:rFonts w:ascii="Arial" w:hAnsi="Arial" w:cs="Arial"/>
                <w:i/>
                <w:iCs/>
              </w:rPr>
              <w:t>Адреса понуђача:</w:t>
            </w:r>
          </w:p>
          <w:p w:rsidR="00D57F42" w:rsidRDefault="00D57F42" w:rsidP="000B75C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rPr>
            </w:pPr>
          </w:p>
          <w:p w:rsidR="00D57F42" w:rsidRPr="00F450F7" w:rsidRDefault="00D57F42" w:rsidP="000B75C0">
            <w:pPr>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i/>
                <w:iCs/>
              </w:rPr>
            </w:pPr>
            <w:r>
              <w:rPr>
                <w:rFonts w:ascii="Arial" w:hAnsi="Arial" w:cs="Arial"/>
                <w:i/>
                <w:iCs/>
              </w:rPr>
              <w:t>Матични број понуђача:</w:t>
            </w:r>
          </w:p>
          <w:p w:rsidR="00D57F42" w:rsidRDefault="00D57F42" w:rsidP="000B75C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rPr>
            </w:pPr>
          </w:p>
          <w:p w:rsidR="00D57F42" w:rsidRPr="00D4026F" w:rsidRDefault="00D57F42" w:rsidP="000B75C0">
            <w:pPr>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Pr="00D4026F" w:rsidRDefault="00D57F42" w:rsidP="000B75C0">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lang w:val="ru-RU"/>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Pr="00D4026F" w:rsidRDefault="00D57F42" w:rsidP="000B75C0">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i/>
                <w:iCs/>
              </w:rPr>
            </w:pPr>
            <w:r>
              <w:rPr>
                <w:rFonts w:ascii="Arial" w:hAnsi="Arial" w:cs="Arial"/>
                <w:i/>
                <w:iCs/>
              </w:rPr>
              <w:t>Име особе за контакт:</w:t>
            </w:r>
          </w:p>
          <w:p w:rsidR="00D57F42" w:rsidRDefault="00D57F42" w:rsidP="000B75C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rPr>
            </w:pPr>
          </w:p>
          <w:p w:rsidR="00D57F42" w:rsidRPr="00D4026F" w:rsidRDefault="00D57F42" w:rsidP="000B75C0">
            <w:pPr>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57F42" w:rsidRDefault="00D57F42" w:rsidP="000B75C0">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b/>
                <w:bCs/>
                <w:i/>
                <w:iCs/>
                <w:lang w:val="ru-RU"/>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Pr="00D4026F" w:rsidRDefault="00D57F42" w:rsidP="000B75C0">
            <w:pPr>
              <w:snapToGrid w:val="0"/>
              <w:jc w:val="both"/>
              <w:rPr>
                <w:rFonts w:ascii="Arial" w:hAnsi="Arial" w:cs="Arial"/>
                <w:i/>
                <w:iCs/>
              </w:rPr>
            </w:pPr>
            <w:r>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Pr="00D4026F" w:rsidRDefault="00D57F42" w:rsidP="000B75C0">
            <w:pPr>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Pr="00D4026F" w:rsidRDefault="00D57F42" w:rsidP="000B75C0">
            <w:pPr>
              <w:snapToGrid w:val="0"/>
              <w:jc w:val="both"/>
              <w:rPr>
                <w:rFonts w:ascii="Arial" w:hAnsi="Arial" w:cs="Arial"/>
                <w:i/>
                <w:iCs/>
              </w:rPr>
            </w:pPr>
            <w:r>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Pr="00D4026F" w:rsidRDefault="00D57F42" w:rsidP="000B75C0">
            <w:pPr>
              <w:rPr>
                <w:rFonts w:ascii="Arial" w:hAnsi="Arial" w:cs="Arial"/>
                <w:b/>
                <w:bCs/>
                <w:i/>
                <w:iCs/>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Pr="00D4026F" w:rsidRDefault="00D57F42" w:rsidP="000B75C0">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rPr>
                <w:rFonts w:ascii="Arial" w:hAnsi="Arial" w:cs="Arial"/>
                <w:b/>
                <w:bCs/>
                <w:i/>
                <w:iCs/>
                <w:lang w:val="ru-RU"/>
              </w:rPr>
            </w:pPr>
          </w:p>
        </w:tc>
      </w:tr>
      <w:tr w:rsidR="00D57F42" w:rsidTr="000B75C0">
        <w:tc>
          <w:tcPr>
            <w:tcW w:w="4621"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ind w:firstLine="708"/>
              <w:rPr>
                <w:rFonts w:ascii="Arial" w:hAnsi="Arial" w:cs="Arial"/>
                <w:b/>
                <w:bCs/>
                <w:i/>
                <w:iCs/>
                <w:lang w:val="ru-RU"/>
              </w:rPr>
            </w:pPr>
          </w:p>
          <w:p w:rsidR="00D57F42" w:rsidRDefault="00D57F42" w:rsidP="000B75C0">
            <w:pPr>
              <w:rPr>
                <w:rFonts w:ascii="Arial" w:hAnsi="Arial" w:cs="Arial"/>
                <w:b/>
                <w:bCs/>
                <w:i/>
                <w:iCs/>
                <w:lang w:val="ru-RU"/>
              </w:rPr>
            </w:pPr>
          </w:p>
        </w:tc>
      </w:tr>
    </w:tbl>
    <w:p w:rsidR="00D57F42" w:rsidRDefault="00D57F42" w:rsidP="00D57F42">
      <w:pPr>
        <w:rPr>
          <w:rFonts w:ascii="Arial" w:hAnsi="Arial" w:cs="Arial"/>
          <w:b/>
          <w:bCs/>
          <w:i/>
          <w:iCs/>
        </w:rPr>
      </w:pPr>
    </w:p>
    <w:p w:rsidR="00D57F42" w:rsidRDefault="00D57F42" w:rsidP="00D57F42">
      <w:pPr>
        <w:rPr>
          <w:rFonts w:ascii="Arial" w:eastAsia="TimesNewRomanPSMT" w:hAnsi="Arial" w:cs="Arial"/>
          <w:b/>
          <w:bCs/>
          <w:i/>
          <w:iCs/>
        </w:rPr>
      </w:pPr>
      <w:r>
        <w:rPr>
          <w:rFonts w:ascii="Arial" w:eastAsia="TimesNewRomanPSMT" w:hAnsi="Arial" w:cs="Arial"/>
          <w:b/>
          <w:bCs/>
          <w:i/>
          <w:iCs/>
        </w:rPr>
        <w:t xml:space="preserve">2) ПОНУДУ ПОДНОСИ: </w:t>
      </w:r>
    </w:p>
    <w:tbl>
      <w:tblPr>
        <w:tblW w:w="0" w:type="auto"/>
        <w:tblInd w:w="-40" w:type="dxa"/>
        <w:tblLayout w:type="fixed"/>
        <w:tblLook w:val="0000"/>
      </w:tblPr>
      <w:tblGrid>
        <w:gridCol w:w="9322"/>
      </w:tblGrid>
      <w:tr w:rsidR="00D57F42" w:rsidTr="000B75C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center"/>
            </w:pPr>
          </w:p>
          <w:p w:rsidR="00D57F42" w:rsidRDefault="00D57F42" w:rsidP="000B75C0">
            <w:pPr>
              <w:jc w:val="center"/>
              <w:rPr>
                <w:rFonts w:ascii="Arial" w:eastAsia="TimesNewRomanPSMT" w:hAnsi="Arial" w:cs="Arial"/>
                <w:b/>
                <w:bCs/>
              </w:rPr>
            </w:pPr>
            <w:r>
              <w:rPr>
                <w:rFonts w:ascii="Arial" w:eastAsia="TimesNewRomanPSMT" w:hAnsi="Arial" w:cs="Arial"/>
                <w:b/>
                <w:bCs/>
              </w:rPr>
              <w:t xml:space="preserve">А) САМОСТАЛНО </w:t>
            </w:r>
          </w:p>
        </w:tc>
      </w:tr>
      <w:tr w:rsidR="00D57F42" w:rsidTr="000B75C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center"/>
              <w:rPr>
                <w:rFonts w:ascii="Arial" w:eastAsia="TimesNewRomanPSMT" w:hAnsi="Arial" w:cs="Arial"/>
                <w:b/>
                <w:bCs/>
              </w:rPr>
            </w:pPr>
          </w:p>
          <w:p w:rsidR="00D57F42" w:rsidRDefault="00D57F42" w:rsidP="000B75C0">
            <w:pPr>
              <w:jc w:val="center"/>
              <w:rPr>
                <w:rFonts w:ascii="Arial" w:eastAsia="TimesNewRomanPSMT" w:hAnsi="Arial" w:cs="Arial"/>
                <w:b/>
                <w:bCs/>
              </w:rPr>
            </w:pPr>
            <w:r>
              <w:rPr>
                <w:rFonts w:ascii="Arial" w:eastAsia="TimesNewRomanPSMT" w:hAnsi="Arial" w:cs="Arial"/>
                <w:b/>
                <w:bCs/>
              </w:rPr>
              <w:t>Б) СА ПОДИЗВОЂАЧЕМ</w:t>
            </w:r>
          </w:p>
        </w:tc>
      </w:tr>
      <w:tr w:rsidR="00D57F42" w:rsidTr="000B75C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center"/>
              <w:rPr>
                <w:rFonts w:ascii="Arial" w:eastAsia="TimesNewRomanPSMT" w:hAnsi="Arial" w:cs="Arial"/>
                <w:b/>
                <w:bCs/>
              </w:rPr>
            </w:pPr>
          </w:p>
          <w:p w:rsidR="00D57F42" w:rsidRDefault="00D57F42" w:rsidP="000B75C0">
            <w:pPr>
              <w:jc w:val="center"/>
              <w:rPr>
                <w:rFonts w:ascii="Arial" w:eastAsia="TimesNewRomanPSMT" w:hAnsi="Arial" w:cs="Arial"/>
                <w:b/>
                <w:bCs/>
              </w:rPr>
            </w:pPr>
            <w:r>
              <w:rPr>
                <w:rFonts w:ascii="Arial" w:eastAsia="TimesNewRomanPSMT" w:hAnsi="Arial" w:cs="Arial"/>
                <w:b/>
                <w:bCs/>
              </w:rPr>
              <w:t>В) КАО ЗАЈЕДНИЧКУ ПОНУДУ</w:t>
            </w:r>
          </w:p>
        </w:tc>
      </w:tr>
    </w:tbl>
    <w:p w:rsidR="00D57F42" w:rsidRDefault="00D57F42" w:rsidP="00D57F42">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7F42" w:rsidRDefault="00D57F42" w:rsidP="00D57F42">
      <w:pPr>
        <w:jc w:val="both"/>
        <w:rPr>
          <w:rFonts w:ascii="Arial" w:eastAsia="TimesNewRomanPSMT" w:hAnsi="Arial" w:cs="Arial"/>
          <w:b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lang w:val="sr-Cyrl-CS"/>
        </w:rPr>
      </w:pPr>
    </w:p>
    <w:p w:rsidR="00D57F42" w:rsidRDefault="00D57F42" w:rsidP="00D57F42">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tbl>
      <w:tblPr>
        <w:tblW w:w="9322" w:type="dxa"/>
        <w:tblInd w:w="-40" w:type="dxa"/>
        <w:tblLayout w:type="fixed"/>
        <w:tblLook w:val="0000"/>
      </w:tblPr>
      <w:tblGrid>
        <w:gridCol w:w="465"/>
        <w:gridCol w:w="4219"/>
        <w:gridCol w:w="4638"/>
      </w:tblGrid>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pPr>
            <w:r>
              <w:rPr>
                <w:rFonts w:ascii="Arial" w:eastAsia="TimesNewRomanPSMT" w:hAnsi="Arial" w:cs="Arial"/>
                <w:b/>
                <w:bCs/>
                <w:i/>
              </w:rPr>
              <w:tab/>
            </w:r>
          </w:p>
          <w:p w:rsidR="00D57F42" w:rsidRDefault="00D57F42" w:rsidP="000B75C0">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lang w:val="ru-RU"/>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lang w:val="ru-RU"/>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lang w:val="ru-RU"/>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Pr="00F450F7" w:rsidRDefault="00D57F42" w:rsidP="000B75C0">
            <w:pPr>
              <w:rPr>
                <w:rFonts w:ascii="Arial" w:eastAsia="TimesNewRomanPSMT" w:hAnsi="Arial" w:cs="Arial"/>
                <w:lang w:val="ru-RU"/>
              </w:rPr>
            </w:pPr>
          </w:p>
        </w:tc>
      </w:tr>
    </w:tbl>
    <w:p w:rsidR="00D57F42" w:rsidRDefault="00D57F42" w:rsidP="00D57F42">
      <w:pPr>
        <w:jc w:val="both"/>
        <w:rPr>
          <w:rFonts w:ascii="Arial" w:hAnsi="Arial" w:cs="Arial"/>
          <w:b/>
          <w:bCs/>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57F42" w:rsidRPr="00A326DB" w:rsidRDefault="00D57F42" w:rsidP="00D57F4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F42" w:rsidRDefault="00D57F42" w:rsidP="00D57F42">
      <w:pPr>
        <w:jc w:val="both"/>
        <w:rPr>
          <w:rFonts w:ascii="Arial" w:eastAsia="TimesNewRomanPSMT" w:hAnsi="Arial" w:cs="Arial"/>
          <w:b/>
          <w:bCs/>
          <w:lang w:val="ru-RU"/>
        </w:rPr>
      </w:pPr>
    </w:p>
    <w:p w:rsidR="000E3965" w:rsidRDefault="000E3965" w:rsidP="00D57F42">
      <w:pPr>
        <w:jc w:val="both"/>
        <w:rPr>
          <w:rFonts w:ascii="Arial" w:eastAsia="TimesNewRomanPSMT" w:hAnsi="Arial" w:cs="Arial"/>
          <w:b/>
          <w:bCs/>
          <w:lang w:val="ru-RU"/>
        </w:rPr>
      </w:pPr>
    </w:p>
    <w:p w:rsidR="000E3965" w:rsidRDefault="000E3965" w:rsidP="00D57F42">
      <w:pPr>
        <w:jc w:val="both"/>
        <w:rPr>
          <w:rFonts w:ascii="Arial" w:eastAsia="TimesNewRomanPSMT" w:hAnsi="Arial" w:cs="Arial"/>
          <w:b/>
          <w:bCs/>
          <w:lang w:val="ru-RU"/>
        </w:rPr>
      </w:pPr>
    </w:p>
    <w:p w:rsidR="00D57F42" w:rsidRDefault="00D57F42" w:rsidP="00D57F4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pPr>
          </w:p>
          <w:p w:rsidR="00D57F42" w:rsidRDefault="00D57F42" w:rsidP="000B75C0">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lang w:val="ru-RU"/>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rPr>
            </w:pPr>
            <w:r>
              <w:rPr>
                <w:rFonts w:ascii="Arial" w:eastAsia="TimesNewRomanPSMT" w:hAnsi="Arial" w:cs="Arial"/>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lang w:val="ru-RU"/>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rPr>
            </w:pPr>
            <w:r>
              <w:rPr>
                <w:rFonts w:ascii="Arial" w:eastAsia="TimesNewRomanPSMT" w:hAnsi="Arial" w:cs="Arial"/>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lang w:val="ru-RU"/>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lang w:val="ru-RU"/>
              </w:rPr>
            </w:pPr>
          </w:p>
          <w:p w:rsidR="00D57F42" w:rsidRDefault="00D57F42" w:rsidP="000B75C0">
            <w:pPr>
              <w:jc w:val="both"/>
              <w:rPr>
                <w:rFonts w:ascii="Arial" w:eastAsia="TimesNewRomanPSMT" w:hAnsi="Arial" w:cs="Arial"/>
                <w:bCs/>
                <w:i/>
              </w:rPr>
            </w:pPr>
            <w:r>
              <w:rPr>
                <w:rFonts w:ascii="Arial" w:eastAsia="TimesNewRomanPSMT" w:hAnsi="Arial" w:cs="Arial"/>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r w:rsidR="00D57F42" w:rsidTr="000B75C0">
        <w:tc>
          <w:tcPr>
            <w:tcW w:w="4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eastAsia="TimesNewRomanPSMT" w:hAnsi="Arial" w:cs="Arial"/>
                <w:bCs/>
                <w:i/>
              </w:rPr>
            </w:pPr>
          </w:p>
          <w:p w:rsidR="00D57F42" w:rsidRDefault="00D57F42" w:rsidP="000B75C0">
            <w:pPr>
              <w:jc w:val="both"/>
              <w:rPr>
                <w:rFonts w:ascii="Arial" w:eastAsia="TimesNewRomanPSMT" w:hAnsi="Arial" w:cs="Arial"/>
                <w:bCs/>
                <w:i/>
              </w:rPr>
            </w:pPr>
            <w:r>
              <w:rPr>
                <w:rFonts w:ascii="Arial" w:eastAsia="TimesNewRomanPSMT" w:hAnsi="Arial" w:cs="Arial"/>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both"/>
              <w:rPr>
                <w:rFonts w:ascii="Arial" w:eastAsia="TimesNewRomanPSMT" w:hAnsi="Arial" w:cs="Arial"/>
                <w:b/>
                <w:bCs/>
              </w:rPr>
            </w:pPr>
          </w:p>
        </w:tc>
      </w:tr>
    </w:tbl>
    <w:p w:rsidR="00D57F42" w:rsidRDefault="00D57F42" w:rsidP="00D57F42">
      <w:pPr>
        <w:jc w:val="both"/>
        <w:rPr>
          <w:rFonts w:ascii="Arial" w:hAnsi="Arial" w:cs="Arial"/>
          <w:b/>
          <w:bCs/>
          <w:i/>
          <w:iCs/>
        </w:rPr>
      </w:pPr>
      <w:r>
        <w:rPr>
          <w:rFonts w:ascii="Arial" w:hAnsi="Arial" w:cs="Arial"/>
          <w:b/>
          <w:bCs/>
          <w:i/>
          <w:iCs/>
          <w:u w:val="single"/>
        </w:rPr>
        <w:t>Напомена:</w:t>
      </w:r>
      <w:r>
        <w:rPr>
          <w:rFonts w:ascii="Arial" w:hAnsi="Arial" w:cs="Arial"/>
          <w:b/>
          <w:bCs/>
          <w:i/>
          <w:iCs/>
        </w:rPr>
        <w:t xml:space="preserve"> </w:t>
      </w:r>
    </w:p>
    <w:p w:rsidR="00D57F42" w:rsidRDefault="00D57F42" w:rsidP="00D57F42">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7008" w:rsidRPr="00CB0400" w:rsidRDefault="00F27008" w:rsidP="00D57F42">
      <w:pPr>
        <w:jc w:val="both"/>
        <w:rPr>
          <w:rFonts w:ascii="Arial" w:hAnsi="Arial" w:cs="Arial"/>
          <w:i/>
          <w:iCs/>
          <w:lang w:val="ru-RU"/>
        </w:rPr>
      </w:pPr>
    </w:p>
    <w:p w:rsidR="00893092" w:rsidRPr="007D4AD7" w:rsidRDefault="00D57F42" w:rsidP="00D57F42">
      <w:pPr>
        <w:rPr>
          <w:rFonts w:ascii="Arial" w:hAnsi="Arial" w:cs="Arial"/>
          <w:b/>
          <w:iCs/>
        </w:rPr>
      </w:pPr>
      <w:r>
        <w:rPr>
          <w:rFonts w:ascii="Arial" w:eastAsia="TimesNewRomanPSMT" w:hAnsi="Arial" w:cs="Arial"/>
          <w:b/>
          <w:bCs/>
        </w:rPr>
        <w:lastRenderedPageBreak/>
        <w:t xml:space="preserve">5) </w:t>
      </w:r>
      <w:r w:rsidRPr="00CB0400">
        <w:rPr>
          <w:rFonts w:ascii="Arial" w:eastAsia="TimesNewRomanPSMT" w:hAnsi="Arial" w:cs="Arial"/>
          <w:b/>
          <w:bCs/>
        </w:rPr>
        <w:t>ОПИС ПРЕДМЕТА НАБАВКЕ –</w:t>
      </w:r>
      <w:r w:rsidRPr="00CB0400">
        <w:rPr>
          <w:rFonts w:ascii="Arial" w:hAnsi="Arial" w:cs="Arial"/>
          <w:iCs/>
        </w:rPr>
        <w:t xml:space="preserve"> </w:t>
      </w:r>
      <w:r w:rsidR="007D4AD7">
        <w:rPr>
          <w:rFonts w:ascii="Arial" w:hAnsi="Arial" w:cs="Arial"/>
          <w:b/>
          <w:iCs/>
        </w:rPr>
        <w:t>Демонтажа, санација и монтажа</w:t>
      </w:r>
      <w:r w:rsidR="0021194B">
        <w:rPr>
          <w:rFonts w:ascii="Arial" w:hAnsi="Arial" w:cs="Arial"/>
          <w:b/>
          <w:iCs/>
        </w:rPr>
        <w:t xml:space="preserve"> </w:t>
      </w:r>
      <w:r w:rsidR="007D4AD7">
        <w:rPr>
          <w:rFonts w:ascii="Arial" w:hAnsi="Arial" w:cs="Arial"/>
          <w:b/>
          <w:iCs/>
        </w:rPr>
        <w:t>погонског дела котла ВК2 са нивелацијом клизних стаза</w:t>
      </w:r>
    </w:p>
    <w:p w:rsidR="00893092" w:rsidRDefault="00893092" w:rsidP="00D57F42">
      <w:pPr>
        <w:rPr>
          <w:rFonts w:ascii="Arial" w:hAnsi="Arial" w:cs="Arial"/>
          <w:b/>
          <w:iCs/>
        </w:rPr>
      </w:pPr>
    </w:p>
    <w:tbl>
      <w:tblPr>
        <w:tblW w:w="96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1276"/>
        <w:gridCol w:w="1417"/>
        <w:gridCol w:w="1417"/>
        <w:gridCol w:w="1417"/>
      </w:tblGrid>
      <w:tr w:rsidR="00140671" w:rsidRPr="009E0C13" w:rsidTr="00D47A4F">
        <w:tc>
          <w:tcPr>
            <w:tcW w:w="567" w:type="dxa"/>
          </w:tcPr>
          <w:p w:rsidR="00140671" w:rsidRDefault="00140671" w:rsidP="000A6D5C">
            <w:pPr>
              <w:widowControl/>
              <w:suppressAutoHyphens w:val="0"/>
              <w:spacing w:before="100" w:beforeAutospacing="1" w:after="100" w:afterAutospacing="1"/>
              <w:jc w:val="center"/>
              <w:rPr>
                <w:rFonts w:ascii="Arial" w:eastAsia="Times New Roman" w:hAnsi="Arial" w:cs="Arial"/>
                <w:kern w:val="0"/>
              </w:rPr>
            </w:pPr>
            <w:r w:rsidRPr="009E0C13">
              <w:rPr>
                <w:rFonts w:ascii="Arial" w:eastAsia="Times New Roman" w:hAnsi="Arial" w:cs="Arial"/>
                <w:kern w:val="0"/>
                <w:sz w:val="22"/>
                <w:szCs w:val="22"/>
              </w:rPr>
              <w:t>Р.</w:t>
            </w:r>
          </w:p>
          <w:p w:rsidR="00140671" w:rsidRPr="009E0C13" w:rsidRDefault="00140671" w:rsidP="000A6D5C">
            <w:pPr>
              <w:widowControl/>
              <w:suppressAutoHyphens w:val="0"/>
              <w:spacing w:before="100" w:beforeAutospacing="1" w:after="100" w:afterAutospacing="1"/>
              <w:jc w:val="center"/>
              <w:rPr>
                <w:rFonts w:ascii="Arial" w:eastAsia="Times New Roman" w:hAnsi="Arial" w:cs="Arial"/>
                <w:kern w:val="0"/>
              </w:rPr>
            </w:pPr>
            <w:r w:rsidRPr="009E0C13">
              <w:rPr>
                <w:rFonts w:ascii="Arial" w:eastAsia="Times New Roman" w:hAnsi="Arial" w:cs="Arial"/>
                <w:kern w:val="0"/>
                <w:sz w:val="22"/>
                <w:szCs w:val="22"/>
              </w:rPr>
              <w:t>Бр.</w:t>
            </w:r>
          </w:p>
        </w:tc>
        <w:tc>
          <w:tcPr>
            <w:tcW w:w="3544" w:type="dxa"/>
          </w:tcPr>
          <w:p w:rsidR="00140671" w:rsidRPr="00AB17AD" w:rsidRDefault="00AB17AD" w:rsidP="000A6D5C">
            <w:pPr>
              <w:widowControl/>
              <w:suppressAutoHyphens w:val="0"/>
              <w:spacing w:before="100" w:beforeAutospacing="1" w:after="100" w:afterAutospacing="1"/>
              <w:jc w:val="center"/>
              <w:rPr>
                <w:rFonts w:ascii="Arial" w:eastAsia="Times New Roman" w:hAnsi="Arial" w:cs="Arial"/>
                <w:kern w:val="0"/>
              </w:rPr>
            </w:pPr>
            <w:r>
              <w:rPr>
                <w:rFonts w:ascii="Arial" w:eastAsia="Times New Roman" w:hAnsi="Arial" w:cs="Arial"/>
                <w:kern w:val="0"/>
                <w:sz w:val="22"/>
                <w:szCs w:val="22"/>
              </w:rPr>
              <w:t>Опис</w:t>
            </w:r>
          </w:p>
        </w:tc>
        <w:tc>
          <w:tcPr>
            <w:tcW w:w="1276" w:type="dxa"/>
          </w:tcPr>
          <w:p w:rsidR="00140671" w:rsidRPr="00D47A4F" w:rsidRDefault="00140671" w:rsidP="000A6D5C">
            <w:pPr>
              <w:widowControl/>
              <w:suppressAutoHyphens w:val="0"/>
              <w:spacing w:before="100" w:beforeAutospacing="1" w:after="100" w:afterAutospacing="1"/>
              <w:jc w:val="center"/>
              <w:rPr>
                <w:rFonts w:ascii="Arial" w:eastAsia="Times New Roman" w:hAnsi="Arial" w:cs="Arial"/>
                <w:kern w:val="0"/>
                <w:sz w:val="20"/>
                <w:szCs w:val="20"/>
              </w:rPr>
            </w:pPr>
            <w:r w:rsidRPr="00D47A4F">
              <w:rPr>
                <w:rFonts w:ascii="Arial" w:eastAsia="Times New Roman" w:hAnsi="Arial" w:cs="Arial"/>
                <w:kern w:val="0"/>
                <w:sz w:val="20"/>
                <w:szCs w:val="20"/>
              </w:rPr>
              <w:t>Јединична цена у динарима без ПДВ-а</w:t>
            </w:r>
          </w:p>
        </w:tc>
        <w:tc>
          <w:tcPr>
            <w:tcW w:w="1417" w:type="dxa"/>
          </w:tcPr>
          <w:p w:rsidR="00140671" w:rsidRPr="00D47A4F" w:rsidRDefault="00140671" w:rsidP="000A6D5C">
            <w:pPr>
              <w:widowControl/>
              <w:suppressAutoHyphens w:val="0"/>
              <w:spacing w:before="100" w:beforeAutospacing="1" w:after="100" w:afterAutospacing="1"/>
              <w:jc w:val="center"/>
              <w:rPr>
                <w:rFonts w:ascii="Arial" w:eastAsia="Times New Roman" w:hAnsi="Arial" w:cs="Arial"/>
                <w:kern w:val="0"/>
                <w:sz w:val="20"/>
                <w:szCs w:val="20"/>
              </w:rPr>
            </w:pPr>
            <w:r w:rsidRPr="00D47A4F">
              <w:rPr>
                <w:rFonts w:ascii="Arial" w:eastAsia="Times New Roman" w:hAnsi="Arial" w:cs="Arial"/>
                <w:kern w:val="0"/>
                <w:sz w:val="20"/>
                <w:szCs w:val="20"/>
              </w:rPr>
              <w:t>Јединична цена у динарима са ПДВ-а</w:t>
            </w:r>
          </w:p>
        </w:tc>
        <w:tc>
          <w:tcPr>
            <w:tcW w:w="1417" w:type="dxa"/>
          </w:tcPr>
          <w:p w:rsidR="00140671" w:rsidRPr="00D47A4F" w:rsidRDefault="00140671" w:rsidP="000A6D5C">
            <w:pPr>
              <w:widowControl/>
              <w:suppressAutoHyphens w:val="0"/>
              <w:spacing w:before="100" w:beforeAutospacing="1" w:after="100" w:afterAutospacing="1"/>
              <w:jc w:val="center"/>
              <w:rPr>
                <w:rFonts w:ascii="Arial" w:eastAsia="Times New Roman" w:hAnsi="Arial" w:cs="Arial"/>
                <w:kern w:val="0"/>
                <w:sz w:val="20"/>
                <w:szCs w:val="20"/>
              </w:rPr>
            </w:pPr>
            <w:r w:rsidRPr="00D47A4F">
              <w:rPr>
                <w:rFonts w:ascii="Arial" w:eastAsia="Times New Roman" w:hAnsi="Arial" w:cs="Arial"/>
                <w:kern w:val="0"/>
                <w:sz w:val="20"/>
                <w:szCs w:val="20"/>
              </w:rPr>
              <w:t>Укупна цена у динарима без ПДВ-а</w:t>
            </w:r>
          </w:p>
        </w:tc>
        <w:tc>
          <w:tcPr>
            <w:tcW w:w="1417" w:type="dxa"/>
          </w:tcPr>
          <w:p w:rsidR="00140671" w:rsidRPr="00D47A4F" w:rsidRDefault="00140671" w:rsidP="000A6D5C">
            <w:pPr>
              <w:widowControl/>
              <w:suppressAutoHyphens w:val="0"/>
              <w:spacing w:before="100" w:beforeAutospacing="1" w:after="100" w:afterAutospacing="1"/>
              <w:jc w:val="center"/>
              <w:rPr>
                <w:rFonts w:ascii="Arial" w:eastAsia="Times New Roman" w:hAnsi="Arial" w:cs="Arial"/>
                <w:kern w:val="0"/>
                <w:sz w:val="20"/>
                <w:szCs w:val="20"/>
              </w:rPr>
            </w:pPr>
            <w:r w:rsidRPr="00D47A4F">
              <w:rPr>
                <w:rFonts w:ascii="Arial" w:eastAsia="Times New Roman" w:hAnsi="Arial" w:cs="Arial"/>
                <w:kern w:val="0"/>
                <w:sz w:val="20"/>
                <w:szCs w:val="20"/>
              </w:rPr>
              <w:t>Укупна цена у динарима са ПДВ-ом</w:t>
            </w:r>
          </w:p>
        </w:tc>
      </w:tr>
      <w:tr w:rsidR="00140671" w:rsidRPr="009E0C13" w:rsidTr="00D47A4F">
        <w:tc>
          <w:tcPr>
            <w:tcW w:w="567" w:type="dxa"/>
          </w:tcPr>
          <w:p w:rsidR="00140671" w:rsidRPr="00682A93" w:rsidRDefault="00140671" w:rsidP="000A6D5C">
            <w:pPr>
              <w:widowControl/>
              <w:suppressAutoHyphens w:val="0"/>
              <w:spacing w:before="100" w:beforeAutospacing="1" w:after="100" w:afterAutospacing="1"/>
              <w:jc w:val="center"/>
              <w:rPr>
                <w:rFonts w:ascii="Arial" w:eastAsia="Times New Roman" w:hAnsi="Arial" w:cs="Arial"/>
                <w:kern w:val="0"/>
              </w:rPr>
            </w:pPr>
            <w:r w:rsidRPr="00682A93">
              <w:rPr>
                <w:rFonts w:ascii="Arial" w:eastAsia="Times New Roman" w:hAnsi="Arial" w:cs="Arial"/>
                <w:kern w:val="0"/>
                <w:sz w:val="22"/>
                <w:szCs w:val="22"/>
              </w:rPr>
              <w:t>1.</w:t>
            </w:r>
          </w:p>
        </w:tc>
        <w:tc>
          <w:tcPr>
            <w:tcW w:w="3544" w:type="dxa"/>
          </w:tcPr>
          <w:p w:rsidR="00140671" w:rsidRPr="00682A93" w:rsidRDefault="00916D6B" w:rsidP="00916D6B">
            <w:pPr>
              <w:widowControl/>
              <w:shd w:val="clear" w:color="auto" w:fill="FFFFFF"/>
              <w:spacing w:line="100" w:lineRule="atLeast"/>
              <w:ind w:firstLine="34"/>
              <w:jc w:val="both"/>
              <w:rPr>
                <w:rFonts w:ascii="Arial" w:eastAsia="Times New Roman" w:hAnsi="Arial" w:cs="Arial"/>
                <w:kern w:val="0"/>
              </w:rPr>
            </w:pPr>
            <w:r>
              <w:rPr>
                <w:rFonts w:ascii="Arial" w:hAnsi="Arial" w:cs="Arial"/>
                <w:iCs/>
              </w:rPr>
              <w:t>Геодетско снимање и нивелација клизних стаза десне решетке котла ВК2, са демонтажом и монтажом ланаца</w:t>
            </w:r>
          </w:p>
        </w:tc>
        <w:tc>
          <w:tcPr>
            <w:tcW w:w="1276"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c>
          <w:tcPr>
            <w:tcW w:w="1417"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c>
          <w:tcPr>
            <w:tcW w:w="1417"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c>
          <w:tcPr>
            <w:tcW w:w="1417"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r>
      <w:tr w:rsidR="00140671" w:rsidRPr="009E0C13" w:rsidTr="00D47A4F">
        <w:tc>
          <w:tcPr>
            <w:tcW w:w="567" w:type="dxa"/>
          </w:tcPr>
          <w:p w:rsidR="00140671" w:rsidRPr="009E0C13" w:rsidRDefault="00140671" w:rsidP="000A6D5C">
            <w:pPr>
              <w:widowControl/>
              <w:suppressAutoHyphens w:val="0"/>
              <w:spacing w:before="100" w:beforeAutospacing="1" w:after="100" w:afterAutospacing="1"/>
              <w:jc w:val="center"/>
              <w:rPr>
                <w:rFonts w:ascii="Arial" w:eastAsia="Times New Roman" w:hAnsi="Arial" w:cs="Arial"/>
                <w:kern w:val="0"/>
              </w:rPr>
            </w:pPr>
            <w:r w:rsidRPr="009E0C13">
              <w:rPr>
                <w:rFonts w:ascii="Arial" w:eastAsia="Times New Roman" w:hAnsi="Arial" w:cs="Arial"/>
                <w:kern w:val="0"/>
              </w:rPr>
              <w:t>2.</w:t>
            </w:r>
          </w:p>
        </w:tc>
        <w:tc>
          <w:tcPr>
            <w:tcW w:w="3544" w:type="dxa"/>
          </w:tcPr>
          <w:p w:rsidR="00140671" w:rsidRPr="00916D6B" w:rsidRDefault="00916D6B" w:rsidP="000A6D5C">
            <w:pPr>
              <w:widowControl/>
              <w:suppressAutoHyphens w:val="0"/>
              <w:spacing w:before="100" w:beforeAutospacing="1" w:after="100" w:afterAutospacing="1"/>
              <w:rPr>
                <w:rFonts w:ascii="Arial" w:eastAsia="Times New Roman" w:hAnsi="Arial" w:cs="Arial"/>
                <w:kern w:val="0"/>
              </w:rPr>
            </w:pPr>
            <w:r>
              <w:rPr>
                <w:rFonts w:ascii="Arial" w:eastAsia="Times New Roman" w:hAnsi="Arial" w:cs="Arial"/>
                <w:kern w:val="0"/>
              </w:rPr>
              <w:t>Нивелација клизне стазе</w:t>
            </w:r>
          </w:p>
        </w:tc>
        <w:tc>
          <w:tcPr>
            <w:tcW w:w="1276"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c>
          <w:tcPr>
            <w:tcW w:w="1417"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c>
          <w:tcPr>
            <w:tcW w:w="1417"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c>
          <w:tcPr>
            <w:tcW w:w="1417"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r>
      <w:tr w:rsidR="00140671" w:rsidRPr="009E0C13" w:rsidTr="00D47A4F">
        <w:tc>
          <w:tcPr>
            <w:tcW w:w="567" w:type="dxa"/>
          </w:tcPr>
          <w:p w:rsidR="00140671" w:rsidRPr="009E0C13" w:rsidRDefault="00140671" w:rsidP="000A6D5C">
            <w:pPr>
              <w:widowControl/>
              <w:suppressAutoHyphens w:val="0"/>
              <w:spacing w:before="100" w:beforeAutospacing="1" w:after="100" w:afterAutospacing="1"/>
              <w:jc w:val="center"/>
              <w:rPr>
                <w:rFonts w:ascii="Arial" w:eastAsia="Times New Roman" w:hAnsi="Arial" w:cs="Arial"/>
                <w:kern w:val="0"/>
              </w:rPr>
            </w:pPr>
            <w:r w:rsidRPr="009E0C13">
              <w:rPr>
                <w:rFonts w:ascii="Arial" w:eastAsia="Times New Roman" w:hAnsi="Arial" w:cs="Arial"/>
                <w:kern w:val="0"/>
              </w:rPr>
              <w:t>3.</w:t>
            </w:r>
          </w:p>
        </w:tc>
        <w:tc>
          <w:tcPr>
            <w:tcW w:w="3544" w:type="dxa"/>
          </w:tcPr>
          <w:p w:rsidR="00140671" w:rsidRPr="00682A93" w:rsidRDefault="00916D6B" w:rsidP="00D47A4F">
            <w:pPr>
              <w:widowControl/>
              <w:suppressAutoHyphens w:val="0"/>
              <w:spacing w:before="100" w:beforeAutospacing="1" w:after="100" w:afterAutospacing="1"/>
              <w:rPr>
                <w:rFonts w:ascii="Arial" w:eastAsia="Times New Roman" w:hAnsi="Arial" w:cs="Arial"/>
                <w:kern w:val="0"/>
              </w:rPr>
            </w:pPr>
            <w:r>
              <w:rPr>
                <w:rFonts w:ascii="Arial" w:hAnsi="Arial" w:cs="Arial"/>
                <w:iCs/>
              </w:rPr>
              <w:t>Преглед и санацију вођења десне решетке котла ВК2 са провером стања погонске и затезне групе и санацију</w:t>
            </w:r>
            <w:r w:rsidR="00F27008">
              <w:rPr>
                <w:rFonts w:ascii="Arial" w:hAnsi="Arial" w:cs="Arial"/>
                <w:iCs/>
                <w:lang/>
              </w:rPr>
              <w:t xml:space="preserve"> </w:t>
            </w:r>
            <w:r>
              <w:rPr>
                <w:rFonts w:ascii="Arial" w:hAnsi="Arial" w:cs="Arial"/>
                <w:iCs/>
              </w:rPr>
              <w:t>обложних лимова на истим</w:t>
            </w:r>
          </w:p>
        </w:tc>
        <w:tc>
          <w:tcPr>
            <w:tcW w:w="1276"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c>
          <w:tcPr>
            <w:tcW w:w="1417"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c>
          <w:tcPr>
            <w:tcW w:w="1417"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c>
          <w:tcPr>
            <w:tcW w:w="1417"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r>
      <w:tr w:rsidR="00140671" w:rsidRPr="009E0C13" w:rsidTr="000A6D5C">
        <w:tc>
          <w:tcPr>
            <w:tcW w:w="6804" w:type="dxa"/>
            <w:gridSpan w:val="4"/>
          </w:tcPr>
          <w:p w:rsidR="00140671" w:rsidRPr="009E0C13" w:rsidRDefault="00140671" w:rsidP="00AB17AD">
            <w:pPr>
              <w:widowControl/>
              <w:suppressAutoHyphens w:val="0"/>
              <w:spacing w:before="100" w:beforeAutospacing="1" w:after="100" w:afterAutospacing="1"/>
              <w:jc w:val="right"/>
              <w:rPr>
                <w:rFonts w:ascii="Arial" w:eastAsia="Times New Roman" w:hAnsi="Arial" w:cs="Arial"/>
                <w:kern w:val="0"/>
              </w:rPr>
            </w:pPr>
            <w:r w:rsidRPr="009E0C13">
              <w:rPr>
                <w:rFonts w:ascii="Arial" w:hAnsi="Arial" w:cs="Arial"/>
              </w:rPr>
              <w:t>Укупна вредност:</w:t>
            </w:r>
          </w:p>
        </w:tc>
        <w:tc>
          <w:tcPr>
            <w:tcW w:w="1417"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c>
          <w:tcPr>
            <w:tcW w:w="1417" w:type="dxa"/>
          </w:tcPr>
          <w:p w:rsidR="00140671" w:rsidRPr="009E0C13" w:rsidRDefault="00140671" w:rsidP="000A6D5C">
            <w:pPr>
              <w:widowControl/>
              <w:suppressAutoHyphens w:val="0"/>
              <w:spacing w:before="100" w:beforeAutospacing="1" w:after="100" w:afterAutospacing="1"/>
              <w:rPr>
                <w:rFonts w:ascii="Arial" w:eastAsia="Times New Roman" w:hAnsi="Arial" w:cs="Arial"/>
                <w:kern w:val="0"/>
              </w:rPr>
            </w:pPr>
          </w:p>
        </w:tc>
      </w:tr>
    </w:tbl>
    <w:p w:rsidR="00372253" w:rsidRDefault="00140671" w:rsidP="0021194B">
      <w:pPr>
        <w:widowControl/>
        <w:suppressAutoHyphens w:val="0"/>
        <w:spacing w:before="120" w:after="120"/>
        <w:rPr>
          <w:rFonts w:ascii="Arial" w:eastAsia="Times New Roman" w:hAnsi="Arial" w:cs="Arial"/>
          <w:kern w:val="0"/>
        </w:rPr>
      </w:pPr>
      <w:r w:rsidRPr="00FC44E7">
        <w:rPr>
          <w:rFonts w:ascii="Arial" w:eastAsia="Times New Roman" w:hAnsi="Arial" w:cs="Arial"/>
          <w:kern w:val="0"/>
        </w:rPr>
        <w:t>Рок важења понуде је _______________ дана од дана отварања понуда</w:t>
      </w:r>
      <w:r>
        <w:rPr>
          <w:rFonts w:ascii="Arial" w:eastAsia="Times New Roman" w:hAnsi="Arial" w:cs="Arial"/>
          <w:kern w:val="0"/>
        </w:rPr>
        <w:t xml:space="preserve"> (не краћи од 60 дана)</w:t>
      </w:r>
      <w:r w:rsidRPr="00FC44E7">
        <w:rPr>
          <w:rFonts w:ascii="Arial" w:eastAsia="Times New Roman" w:hAnsi="Arial" w:cs="Arial"/>
          <w:kern w:val="0"/>
        </w:rPr>
        <w:t>.</w:t>
      </w:r>
    </w:p>
    <w:p w:rsidR="00140671" w:rsidRDefault="00140671" w:rsidP="00F27008">
      <w:pPr>
        <w:spacing w:before="120" w:after="120"/>
        <w:rPr>
          <w:rFonts w:ascii="Arial" w:eastAsia="Times New Roman" w:hAnsi="Arial" w:cs="Arial"/>
          <w:kern w:val="0"/>
        </w:rPr>
      </w:pPr>
      <w:proofErr w:type="gramStart"/>
      <w:r>
        <w:rPr>
          <w:rFonts w:ascii="Arial" w:eastAsia="Times New Roman" w:hAnsi="Arial" w:cs="Arial"/>
          <w:kern w:val="0"/>
        </w:rPr>
        <w:t xml:space="preserve">Рок </w:t>
      </w:r>
      <w:r w:rsidR="00372253">
        <w:rPr>
          <w:rFonts w:ascii="Arial" w:eastAsia="Times New Roman" w:hAnsi="Arial" w:cs="Arial"/>
          <w:kern w:val="0"/>
        </w:rPr>
        <w:t xml:space="preserve">завршетка </w:t>
      </w:r>
      <w:r w:rsidR="0021194B" w:rsidRPr="0021194B">
        <w:rPr>
          <w:rFonts w:ascii="Arial" w:hAnsi="Arial" w:cs="Arial"/>
          <w:iCs/>
        </w:rPr>
        <w:t>демонтаже, санације и монтаж</w:t>
      </w:r>
      <w:r w:rsidR="0021194B">
        <w:rPr>
          <w:rFonts w:ascii="Arial" w:hAnsi="Arial" w:cs="Arial"/>
          <w:iCs/>
        </w:rPr>
        <w:t xml:space="preserve">е </w:t>
      </w:r>
      <w:r w:rsidR="0021194B" w:rsidRPr="0021194B">
        <w:rPr>
          <w:rFonts w:ascii="Arial" w:hAnsi="Arial" w:cs="Arial"/>
          <w:iCs/>
        </w:rPr>
        <w:t>погонског дела котла ВК2 са нивелацијом клизних стаза</w:t>
      </w:r>
      <w:r w:rsidR="00F27008">
        <w:rPr>
          <w:rFonts w:ascii="Arial" w:hAnsi="Arial" w:cs="Arial"/>
          <w:iCs/>
          <w:lang/>
        </w:rPr>
        <w:t xml:space="preserve"> </w:t>
      </w:r>
      <w:r>
        <w:rPr>
          <w:rFonts w:ascii="Arial" w:eastAsia="Times New Roman" w:hAnsi="Arial" w:cs="Arial"/>
          <w:kern w:val="0"/>
        </w:rPr>
        <w:t xml:space="preserve">је _______ </w:t>
      </w:r>
      <w:r w:rsidR="00372253">
        <w:rPr>
          <w:rFonts w:ascii="Arial" w:eastAsia="Times New Roman" w:hAnsi="Arial" w:cs="Arial"/>
          <w:kern w:val="0"/>
        </w:rPr>
        <w:t>201</w:t>
      </w:r>
      <w:r w:rsidR="00F27008">
        <w:rPr>
          <w:rFonts w:ascii="Arial" w:eastAsia="Times New Roman" w:hAnsi="Arial" w:cs="Arial"/>
          <w:kern w:val="0"/>
          <w:lang/>
        </w:rPr>
        <w:t>9</w:t>
      </w:r>
      <w:r w:rsidR="00372253">
        <w:rPr>
          <w:rFonts w:ascii="Arial" w:eastAsia="Times New Roman" w:hAnsi="Arial" w:cs="Arial"/>
          <w:kern w:val="0"/>
        </w:rPr>
        <w:t>.</w:t>
      </w:r>
      <w:proofErr w:type="gramEnd"/>
      <w:r w:rsidR="00372253">
        <w:rPr>
          <w:rFonts w:ascii="Arial" w:eastAsia="Times New Roman" w:hAnsi="Arial" w:cs="Arial"/>
          <w:kern w:val="0"/>
        </w:rPr>
        <w:t xml:space="preserve"> године.</w:t>
      </w:r>
    </w:p>
    <w:p w:rsidR="00140671" w:rsidRDefault="00140671" w:rsidP="0021194B">
      <w:pPr>
        <w:widowControl/>
        <w:suppressAutoHyphens w:val="0"/>
        <w:spacing w:before="120" w:after="120"/>
        <w:rPr>
          <w:rFonts w:ascii="Arial" w:eastAsia="Times New Roman" w:hAnsi="Arial" w:cs="Arial"/>
          <w:kern w:val="0"/>
        </w:rPr>
      </w:pPr>
      <w:proofErr w:type="gramStart"/>
      <w:r>
        <w:rPr>
          <w:rFonts w:ascii="Arial" w:eastAsia="Times New Roman" w:hAnsi="Arial" w:cs="Arial"/>
          <w:kern w:val="0"/>
        </w:rPr>
        <w:t xml:space="preserve">Гарантни рок је _____ месеци од примопредаје (не краћи од </w:t>
      </w:r>
      <w:r w:rsidR="00DB63CF">
        <w:rPr>
          <w:rFonts w:ascii="Arial" w:eastAsia="Times New Roman" w:hAnsi="Arial" w:cs="Arial"/>
          <w:kern w:val="0"/>
          <w:lang/>
        </w:rPr>
        <w:t xml:space="preserve">12 </w:t>
      </w:r>
      <w:r>
        <w:rPr>
          <w:rFonts w:ascii="Arial" w:eastAsia="Times New Roman" w:hAnsi="Arial" w:cs="Arial"/>
          <w:kern w:val="0"/>
        </w:rPr>
        <w:t>месеци).</w:t>
      </w:r>
      <w:proofErr w:type="gramEnd"/>
    </w:p>
    <w:p w:rsidR="00372253" w:rsidRDefault="00372253" w:rsidP="0021194B">
      <w:pPr>
        <w:spacing w:before="120" w:after="120"/>
        <w:jc w:val="both"/>
        <w:rPr>
          <w:rFonts w:ascii="Arial" w:hAnsi="Arial" w:cs="Arial"/>
          <w:iCs/>
        </w:rPr>
      </w:pPr>
      <w:proofErr w:type="gramStart"/>
      <w:r>
        <w:rPr>
          <w:rFonts w:ascii="Arial" w:hAnsi="Arial" w:cs="Arial"/>
          <w:iCs/>
        </w:rPr>
        <w:t>Укупна вредност референце за претходне три године (201</w:t>
      </w:r>
      <w:r w:rsidR="00DB63CF">
        <w:rPr>
          <w:rFonts w:ascii="Arial" w:hAnsi="Arial" w:cs="Arial"/>
          <w:iCs/>
          <w:lang/>
        </w:rPr>
        <w:t>6</w:t>
      </w:r>
      <w:r>
        <w:rPr>
          <w:rFonts w:ascii="Arial" w:hAnsi="Arial" w:cs="Arial"/>
          <w:iCs/>
        </w:rPr>
        <w:t>, 201</w:t>
      </w:r>
      <w:r w:rsidR="00DB63CF">
        <w:rPr>
          <w:rFonts w:ascii="Arial" w:hAnsi="Arial" w:cs="Arial"/>
          <w:iCs/>
          <w:lang/>
        </w:rPr>
        <w:t>7</w:t>
      </w:r>
      <w:r>
        <w:rPr>
          <w:rFonts w:ascii="Arial" w:hAnsi="Arial" w:cs="Arial"/>
          <w:iCs/>
        </w:rPr>
        <w:t>. и 201</w:t>
      </w:r>
      <w:r w:rsidR="00DB63CF">
        <w:rPr>
          <w:rFonts w:ascii="Arial" w:hAnsi="Arial" w:cs="Arial"/>
          <w:iCs/>
          <w:lang/>
        </w:rPr>
        <w:t>8</w:t>
      </w:r>
      <w:r>
        <w:rPr>
          <w:rFonts w:ascii="Arial" w:hAnsi="Arial" w:cs="Arial"/>
          <w:iCs/>
        </w:rPr>
        <w:t>.) износи ____________ динара.</w:t>
      </w:r>
      <w:proofErr w:type="gramEnd"/>
    </w:p>
    <w:p w:rsidR="00140671" w:rsidRDefault="00140671" w:rsidP="00140671">
      <w:pPr>
        <w:shd w:val="clear" w:color="auto" w:fill="FFFFFF"/>
        <w:jc w:val="center"/>
        <w:rPr>
          <w:rFonts w:ascii="Arial" w:hAnsi="Arial" w:cs="Arial"/>
          <w:b/>
          <w:bCs/>
          <w:i/>
          <w:iCs/>
          <w:color w:val="000000"/>
          <w:sz w:val="16"/>
          <w:szCs w:val="16"/>
          <w:lang w:val="sr-Cyrl-CS"/>
        </w:rPr>
      </w:pPr>
    </w:p>
    <w:p w:rsidR="00DB63CF" w:rsidRPr="00386EF5" w:rsidRDefault="00DB63CF" w:rsidP="00140671">
      <w:pPr>
        <w:shd w:val="clear" w:color="auto" w:fill="FFFFFF"/>
        <w:jc w:val="center"/>
        <w:rPr>
          <w:rFonts w:ascii="Arial" w:hAnsi="Arial" w:cs="Arial"/>
          <w:b/>
          <w:bCs/>
          <w:i/>
          <w:iCs/>
          <w:color w:val="000000"/>
          <w:sz w:val="16"/>
          <w:szCs w:val="16"/>
          <w:lang w:val="sr-Cyrl-CS"/>
        </w:rPr>
      </w:pPr>
    </w:p>
    <w:p w:rsidR="00372253" w:rsidRPr="00CD3BD4" w:rsidRDefault="00372253" w:rsidP="00372253">
      <w:pPr>
        <w:ind w:left="5760" w:hanging="4320"/>
        <w:jc w:val="both"/>
        <w:rPr>
          <w:rFonts w:ascii="Arial" w:eastAsia="TimesNewRomanPSMT" w:hAnsi="Arial" w:cs="Arial"/>
          <w:bCs/>
        </w:rPr>
      </w:pPr>
      <w:r>
        <w:rPr>
          <w:rFonts w:ascii="Arial" w:eastAsia="TimesNewRomanPSMT" w:hAnsi="Arial" w:cs="Arial"/>
          <w:bCs/>
        </w:rPr>
        <w:t xml:space="preserve">Датум                                            </w:t>
      </w:r>
      <w:r w:rsidRPr="005111C6">
        <w:rPr>
          <w:rFonts w:ascii="Arial" w:eastAsia="Calibri" w:hAnsi="Arial" w:cs="Arial"/>
          <w:kern w:val="0"/>
        </w:rPr>
        <w:t>Потпис овлашћеног лица</w:t>
      </w:r>
      <w:r>
        <w:rPr>
          <w:rFonts w:ascii="Arial" w:eastAsia="Calibri" w:hAnsi="Arial" w:cs="Arial"/>
          <w:kern w:val="0"/>
        </w:rPr>
        <w:t xml:space="preserve"> понуђача</w:t>
      </w:r>
    </w:p>
    <w:p w:rsidR="00372253" w:rsidRDefault="00372253" w:rsidP="00372253">
      <w:pPr>
        <w:ind w:left="2880" w:firstLine="720"/>
        <w:jc w:val="both"/>
        <w:rPr>
          <w:rFonts w:ascii="Arial" w:eastAsia="TimesNewRomanPSMT" w:hAnsi="Arial" w:cs="Arial"/>
          <w:bCs/>
        </w:rPr>
      </w:pPr>
      <w:r>
        <w:rPr>
          <w:rFonts w:ascii="Arial" w:eastAsia="TimesNewRomanPSMT" w:hAnsi="Arial" w:cs="Arial"/>
          <w:bCs/>
        </w:rPr>
        <w:t xml:space="preserve">    М. П. </w:t>
      </w:r>
    </w:p>
    <w:p w:rsidR="00372253" w:rsidRDefault="00372253" w:rsidP="00372253">
      <w:pPr>
        <w:shd w:val="clear" w:color="auto" w:fill="FFFFFF"/>
        <w:jc w:val="both"/>
        <w:rPr>
          <w:rFonts w:ascii="Arial" w:hAnsi="Arial" w:cs="Arial"/>
          <w:b/>
          <w:bCs/>
          <w:i/>
          <w:iCs/>
        </w:rPr>
      </w:pPr>
      <w:r>
        <w:rPr>
          <w:rFonts w:ascii="Arial" w:hAnsi="Arial" w:cs="Arial"/>
          <w:b/>
          <w:bCs/>
          <w:i/>
          <w:iCs/>
        </w:rPr>
        <w:t xml:space="preserve">           ________________                                           _______________________</w:t>
      </w:r>
    </w:p>
    <w:p w:rsidR="00140671" w:rsidRDefault="00140671" w:rsidP="00140671">
      <w:pPr>
        <w:shd w:val="clear" w:color="auto" w:fill="FFFFFF"/>
        <w:rPr>
          <w:rFonts w:ascii="Arial" w:hAnsi="Arial" w:cs="Arial"/>
          <w:b/>
          <w:bCs/>
          <w:iCs/>
          <w:color w:val="000000"/>
          <w:lang/>
        </w:rPr>
      </w:pPr>
    </w:p>
    <w:p w:rsidR="00DB63CF" w:rsidRPr="00DB63CF" w:rsidRDefault="00DB63CF" w:rsidP="00140671">
      <w:pPr>
        <w:shd w:val="clear" w:color="auto" w:fill="FFFFFF"/>
        <w:rPr>
          <w:rFonts w:ascii="Arial" w:hAnsi="Arial" w:cs="Arial"/>
          <w:b/>
          <w:bCs/>
          <w:iCs/>
          <w:color w:val="000000"/>
          <w:lang/>
        </w:rPr>
      </w:pPr>
    </w:p>
    <w:p w:rsidR="00140671" w:rsidRPr="0089786C" w:rsidRDefault="00140671" w:rsidP="00140671">
      <w:pPr>
        <w:shd w:val="clear" w:color="auto" w:fill="FFFFFF"/>
        <w:rPr>
          <w:rFonts w:ascii="Arial" w:hAnsi="Arial" w:cs="Arial"/>
          <w:b/>
          <w:bCs/>
          <w:iCs/>
          <w:color w:val="000000"/>
        </w:rPr>
      </w:pPr>
      <w:proofErr w:type="gramStart"/>
      <w:r w:rsidRPr="00243DDA">
        <w:rPr>
          <w:rFonts w:ascii="Arial" w:hAnsi="Arial" w:cs="Arial"/>
          <w:b/>
          <w:bCs/>
          <w:iCs/>
          <w:color w:val="000000"/>
        </w:rPr>
        <w:t>На основу чл.12.</w:t>
      </w:r>
      <w:proofErr w:type="gramEnd"/>
      <w:r w:rsidRPr="00243DDA">
        <w:rPr>
          <w:rFonts w:ascii="Arial" w:hAnsi="Arial" w:cs="Arial"/>
          <w:b/>
          <w:bCs/>
          <w:iCs/>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D57F42" w:rsidRPr="008F16B9" w:rsidRDefault="00D57F42" w:rsidP="00D57F42">
      <w:pPr>
        <w:shd w:val="clear" w:color="auto" w:fill="FFFFFF"/>
        <w:jc w:val="both"/>
        <w:rPr>
          <w:rFonts w:ascii="Arial" w:hAnsi="Arial" w:cs="Arial"/>
          <w:b/>
          <w:bCs/>
          <w:i/>
          <w:iCs/>
        </w:rPr>
      </w:pPr>
    </w:p>
    <w:p w:rsidR="00D57F42" w:rsidRDefault="00D57F42" w:rsidP="00D57F42">
      <w:pPr>
        <w:spacing w:line="276" w:lineRule="auto"/>
        <w:jc w:val="both"/>
        <w:rPr>
          <w:rFonts w:ascii="Arial" w:eastAsia="Times New Roman" w:hAnsi="Arial" w:cs="Arial"/>
          <w:i/>
          <w:iCs/>
          <w:sz w:val="22"/>
          <w:szCs w:val="22"/>
          <w:lang w:eastAsia="sr-Latn-CS"/>
        </w:rPr>
      </w:pPr>
      <w:r w:rsidRPr="00602A00">
        <w:rPr>
          <w:rFonts w:ascii="Arial" w:eastAsia="Times New Roman" w:hAnsi="Arial" w:cs="Arial"/>
          <w:b/>
          <w:bCs/>
          <w:i/>
          <w:iCs/>
          <w:sz w:val="22"/>
          <w:szCs w:val="22"/>
          <w:u w:val="single"/>
          <w:lang w:eastAsia="sr-Latn-CS"/>
        </w:rPr>
        <w:t>Напомен</w:t>
      </w:r>
      <w:r>
        <w:rPr>
          <w:rFonts w:ascii="Arial" w:eastAsia="Times New Roman" w:hAnsi="Arial" w:cs="Arial"/>
          <w:b/>
          <w:bCs/>
          <w:i/>
          <w:iCs/>
          <w:sz w:val="22"/>
          <w:szCs w:val="22"/>
          <w:u w:val="single"/>
          <w:lang w:eastAsia="sr-Latn-CS"/>
        </w:rPr>
        <w:t>а</w:t>
      </w:r>
      <w:r w:rsidRPr="00602A00">
        <w:rPr>
          <w:rFonts w:ascii="Arial" w:eastAsia="Times New Roman" w:hAnsi="Arial" w:cs="Arial"/>
          <w:b/>
          <w:bCs/>
          <w:i/>
          <w:iCs/>
          <w:sz w:val="22"/>
          <w:szCs w:val="22"/>
          <w:u w:val="single"/>
          <w:lang w:eastAsia="sr-Latn-CS"/>
        </w:rPr>
        <w:t>:</w:t>
      </w:r>
      <w:r>
        <w:rPr>
          <w:rFonts w:ascii="Arial" w:eastAsia="Times New Roman" w:hAnsi="Arial" w:cs="Arial"/>
          <w:b/>
          <w:bCs/>
          <w:i/>
          <w:iCs/>
          <w:sz w:val="22"/>
          <w:szCs w:val="22"/>
          <w:lang w:eastAsia="sr-Latn-CS"/>
        </w:rPr>
        <w:t xml:space="preserve"> </w:t>
      </w:r>
      <w:r w:rsidRPr="00602A00">
        <w:rPr>
          <w:rFonts w:ascii="Arial" w:eastAsia="Times New Roman" w:hAnsi="Arial" w:cs="Arial"/>
          <w:i/>
          <w:iCs/>
          <w:sz w:val="22"/>
          <w:szCs w:val="22"/>
          <w:lang w:eastAsia="sr-Latn-CS"/>
        </w:rPr>
        <w:t xml:space="preserve">Образац понуде понуђач мора да попуни, овери печатом и потпише, чиме </w:t>
      </w:r>
      <w:r w:rsidRPr="00602A00">
        <w:rPr>
          <w:rFonts w:ascii="Arial" w:eastAsia="Times New Roman" w:hAnsi="Arial" w:cs="Arial"/>
          <w:i/>
          <w:iCs/>
          <w:sz w:val="22"/>
          <w:szCs w:val="22"/>
          <w:lang w:val="sr-Cyrl-CS" w:eastAsia="sr-Latn-CS"/>
        </w:rPr>
        <w:t>п</w:t>
      </w:r>
      <w:r w:rsidRPr="00602A00">
        <w:rPr>
          <w:rFonts w:ascii="Arial" w:eastAsia="Times New Roman" w:hAnsi="Arial" w:cs="Arial"/>
          <w:i/>
          <w:iCs/>
          <w:sz w:val="22"/>
          <w:szCs w:val="22"/>
          <w:lang w:eastAsia="sr-Latn-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57F42" w:rsidRDefault="00D57F42" w:rsidP="00D57F42">
      <w:pPr>
        <w:jc w:val="both"/>
        <w:rPr>
          <w:rFonts w:ascii="Arial" w:hAnsi="Arial" w:cs="Arial"/>
          <w:iCs/>
        </w:rPr>
      </w:pPr>
    </w:p>
    <w:p w:rsidR="00D57F42" w:rsidRDefault="00D57F42" w:rsidP="00D57F42">
      <w:pPr>
        <w:jc w:val="both"/>
        <w:rPr>
          <w:rFonts w:ascii="Arial" w:hAnsi="Arial" w:cs="Arial"/>
          <w:iCs/>
        </w:rPr>
      </w:pPr>
    </w:p>
    <w:p w:rsidR="00057D41" w:rsidRDefault="00057D41" w:rsidP="00D57F42">
      <w:pPr>
        <w:jc w:val="center"/>
        <w:rPr>
          <w:rFonts w:ascii="Arial" w:hAnsi="Arial"/>
          <w:b/>
          <w:bCs/>
        </w:rPr>
      </w:pPr>
    </w:p>
    <w:p w:rsidR="00D57F42" w:rsidRDefault="00D57F42" w:rsidP="00D57F42">
      <w:pPr>
        <w:shd w:val="clear" w:color="auto" w:fill="FFFFFF"/>
        <w:jc w:val="center"/>
        <w:rPr>
          <w:rFonts w:ascii="Arial" w:hAnsi="Arial" w:cs="Arial"/>
          <w:b/>
          <w:bCs/>
          <w:i/>
          <w:iCs/>
          <w:sz w:val="22"/>
          <w:szCs w:val="22"/>
        </w:rPr>
      </w:pPr>
      <w:proofErr w:type="gramStart"/>
      <w:r w:rsidRPr="00115D44">
        <w:rPr>
          <w:rFonts w:ascii="Arial" w:hAnsi="Arial" w:cs="Arial"/>
          <w:b/>
          <w:bCs/>
          <w:i/>
          <w:iCs/>
          <w:sz w:val="22"/>
          <w:szCs w:val="22"/>
        </w:rPr>
        <w:t>VII  МОДЕЛ</w:t>
      </w:r>
      <w:proofErr w:type="gramEnd"/>
      <w:r w:rsidRPr="00115D44">
        <w:rPr>
          <w:rFonts w:ascii="Arial" w:hAnsi="Arial" w:cs="Arial"/>
          <w:b/>
          <w:bCs/>
          <w:i/>
          <w:iCs/>
          <w:sz w:val="22"/>
          <w:szCs w:val="22"/>
        </w:rPr>
        <w:t xml:space="preserve"> УГОВОРА</w:t>
      </w:r>
    </w:p>
    <w:p w:rsidR="00D57F42" w:rsidRPr="002A6333" w:rsidRDefault="00D57F42" w:rsidP="00D57F42">
      <w:pPr>
        <w:shd w:val="clear" w:color="auto" w:fill="FFFFFF"/>
        <w:rPr>
          <w:rFonts w:ascii="Arial" w:hAnsi="Arial" w:cs="Arial"/>
          <w:b/>
          <w:bCs/>
          <w:i/>
          <w:iCs/>
          <w:sz w:val="16"/>
          <w:szCs w:val="16"/>
        </w:rPr>
      </w:pPr>
      <w:r w:rsidRPr="00115D44">
        <w:rPr>
          <w:rFonts w:ascii="Arial" w:hAnsi="Arial" w:cs="Arial"/>
          <w:b/>
          <w:bCs/>
          <w:i/>
          <w:iCs/>
          <w:sz w:val="22"/>
          <w:szCs w:val="22"/>
        </w:rPr>
        <w:t xml:space="preserve">                              </w:t>
      </w:r>
    </w:p>
    <w:p w:rsidR="0021194B" w:rsidRPr="007D4AD7" w:rsidRDefault="00932B98" w:rsidP="001C3D47">
      <w:pPr>
        <w:jc w:val="center"/>
        <w:rPr>
          <w:rFonts w:ascii="Arial" w:hAnsi="Arial" w:cs="Arial"/>
          <w:b/>
          <w:iCs/>
        </w:rPr>
      </w:pPr>
      <w:proofErr w:type="gramStart"/>
      <w:r w:rsidRPr="00EE271B">
        <w:rPr>
          <w:rFonts w:ascii="Arial" w:hAnsi="Arial" w:cs="Arial"/>
          <w:b/>
          <w:bCs/>
          <w:iCs/>
        </w:rPr>
        <w:t xml:space="preserve">О  </w:t>
      </w:r>
      <w:r w:rsidR="0021194B">
        <w:rPr>
          <w:rFonts w:ascii="Arial" w:hAnsi="Arial" w:cs="Arial"/>
          <w:b/>
          <w:iCs/>
        </w:rPr>
        <w:t>ДЕМОНТАЖИ</w:t>
      </w:r>
      <w:proofErr w:type="gramEnd"/>
      <w:r w:rsidR="0021194B">
        <w:rPr>
          <w:rFonts w:ascii="Arial" w:hAnsi="Arial" w:cs="Arial"/>
          <w:b/>
          <w:iCs/>
        </w:rPr>
        <w:t>, САНАЦИЈИ И МОНТАЖИ ПОГОНСКОГ ДЕЛА КОТЛА ВК2 СА НИВЕЛАЦИЈОМ КЛИЗНИХ СТАЗА</w:t>
      </w:r>
    </w:p>
    <w:p w:rsidR="00932B98" w:rsidRPr="00EE271B" w:rsidRDefault="00932B98" w:rsidP="00932B98">
      <w:pPr>
        <w:widowControl/>
        <w:spacing w:line="100" w:lineRule="atLeast"/>
        <w:jc w:val="center"/>
        <w:rPr>
          <w:rFonts w:ascii="Arial" w:hAnsi="Arial" w:cs="Arial"/>
          <w:b/>
          <w:bCs/>
          <w:iCs/>
          <w:lang w:val="sr-Cyrl-CS"/>
        </w:rPr>
      </w:pPr>
    </w:p>
    <w:p w:rsidR="00932B98" w:rsidRPr="002A6333" w:rsidRDefault="00932B98" w:rsidP="00932B98">
      <w:pPr>
        <w:widowControl/>
        <w:spacing w:line="100" w:lineRule="atLeast"/>
        <w:rPr>
          <w:rFonts w:ascii="Arial" w:hAnsi="Arial" w:cs="Arial"/>
          <w:i/>
          <w:iCs/>
          <w:sz w:val="16"/>
          <w:szCs w:val="16"/>
        </w:rPr>
      </w:pPr>
    </w:p>
    <w:p w:rsidR="00932B98" w:rsidRPr="00EE271B" w:rsidRDefault="00932B98" w:rsidP="00932B98">
      <w:pPr>
        <w:widowControl/>
        <w:spacing w:line="100" w:lineRule="atLeast"/>
        <w:rPr>
          <w:rFonts w:ascii="Arial" w:hAnsi="Arial" w:cs="Arial"/>
          <w:b/>
          <w:i/>
          <w:iCs/>
        </w:rPr>
      </w:pPr>
      <w:r w:rsidRPr="00EE271B">
        <w:rPr>
          <w:rFonts w:ascii="Arial" w:hAnsi="Arial" w:cs="Arial"/>
          <w:b/>
          <w:i/>
          <w:iCs/>
        </w:rPr>
        <w:t>Закључен између:</w:t>
      </w:r>
    </w:p>
    <w:p w:rsidR="00932B98" w:rsidRPr="00EE271B" w:rsidRDefault="00932B98" w:rsidP="00932B98">
      <w:pPr>
        <w:widowControl/>
        <w:spacing w:line="100" w:lineRule="atLeast"/>
        <w:rPr>
          <w:rFonts w:ascii="Arial" w:eastAsia="Times New Roman" w:hAnsi="Arial" w:cs="Arial"/>
          <w:kern w:val="0"/>
          <w:lang w:val="sr-Latn-CS" w:eastAsia="ar-SA"/>
        </w:rPr>
      </w:pPr>
      <w:r w:rsidRPr="005F0515">
        <w:rPr>
          <w:rFonts w:ascii="Arial" w:hAnsi="Arial" w:cs="Arial"/>
          <w:b/>
          <w:iCs/>
        </w:rPr>
        <w:t>1.</w:t>
      </w:r>
      <w:r>
        <w:rPr>
          <w:rFonts w:ascii="Arial" w:hAnsi="Arial" w:cs="Arial"/>
          <w:iCs/>
        </w:rPr>
        <w:t xml:space="preserve"> </w:t>
      </w:r>
      <w:r w:rsidRPr="00EE271B">
        <w:rPr>
          <w:rFonts w:ascii="Arial" w:hAnsi="Arial" w:cs="Arial"/>
          <w:i/>
          <w:iCs/>
        </w:rPr>
        <w:t xml:space="preserve">Наручиоца </w:t>
      </w:r>
      <w:r w:rsidRPr="00EE271B">
        <w:rPr>
          <w:rFonts w:ascii="Arial" w:hAnsi="Arial" w:cs="Arial"/>
          <w:b/>
          <w:lang w:val="sr-Cyrl-BA"/>
        </w:rPr>
        <w:t>ЈКП „ТОПЛАНА“ БОР</w:t>
      </w:r>
      <w:r w:rsidRPr="00EE271B">
        <w:rPr>
          <w:rFonts w:ascii="Arial" w:hAnsi="Arial" w:cs="Arial"/>
          <w:lang w:val="sr-Cyrl-BA"/>
        </w:rPr>
        <w:t xml:space="preserve"> </w:t>
      </w:r>
      <w:r w:rsidRPr="00EE271B">
        <w:rPr>
          <w:rFonts w:ascii="Arial" w:hAnsi="Arial" w:cs="Arial"/>
        </w:rPr>
        <w:t xml:space="preserve">са седиштем у </w:t>
      </w:r>
      <w:r w:rsidRPr="00EE271B">
        <w:rPr>
          <w:rFonts w:ascii="Arial" w:hAnsi="Arial" w:cs="Arial"/>
          <w:b/>
          <w:lang w:val="sr-Cyrl-BA"/>
        </w:rPr>
        <w:t>Бору</w:t>
      </w:r>
      <w:r w:rsidRPr="00EE271B">
        <w:rPr>
          <w:rFonts w:ascii="Arial" w:hAnsi="Arial" w:cs="Arial"/>
        </w:rPr>
        <w:t xml:space="preserve">, Република Србија, улица </w:t>
      </w:r>
      <w:r w:rsidRPr="00EE271B">
        <w:rPr>
          <w:rFonts w:ascii="Arial" w:hAnsi="Arial" w:cs="Arial"/>
          <w:b/>
          <w:lang w:val="sr-Cyrl-BA"/>
        </w:rPr>
        <w:t xml:space="preserve">Ђ. А. Куна </w:t>
      </w:r>
      <w:r w:rsidRPr="00EE271B">
        <w:rPr>
          <w:rFonts w:ascii="Arial" w:hAnsi="Arial" w:cs="Arial"/>
          <w:lang w:val="sr-Cyrl-BA"/>
        </w:rPr>
        <w:t xml:space="preserve">бр. </w:t>
      </w:r>
      <w:r w:rsidRPr="00EE271B">
        <w:rPr>
          <w:rFonts w:ascii="Arial" w:hAnsi="Arial" w:cs="Arial"/>
          <w:b/>
          <w:lang w:val="sr-Cyrl-BA"/>
        </w:rPr>
        <w:t>12</w:t>
      </w:r>
      <w:r w:rsidRPr="00EE271B">
        <w:rPr>
          <w:rFonts w:ascii="Arial" w:hAnsi="Arial" w:cs="Arial"/>
        </w:rPr>
        <w:t>, матични број:</w:t>
      </w:r>
      <w:r w:rsidRPr="00EE271B">
        <w:rPr>
          <w:rFonts w:ascii="Arial" w:hAnsi="Arial" w:cs="Arial"/>
          <w:lang w:val="sr-Cyrl-CS"/>
        </w:rPr>
        <w:t xml:space="preserve"> </w:t>
      </w:r>
      <w:r w:rsidRPr="00EE271B">
        <w:rPr>
          <w:rFonts w:ascii="Arial" w:hAnsi="Arial" w:cs="Arial"/>
          <w:b/>
          <w:lang w:val="sr-Cyrl-CS"/>
        </w:rPr>
        <w:t>17441531</w:t>
      </w:r>
      <w:r w:rsidRPr="00EE271B">
        <w:rPr>
          <w:rFonts w:ascii="Arial" w:hAnsi="Arial" w:cs="Arial"/>
        </w:rPr>
        <w:t>, ПИБ:</w:t>
      </w:r>
      <w:r w:rsidRPr="00EE271B">
        <w:rPr>
          <w:rFonts w:ascii="Arial" w:hAnsi="Arial" w:cs="Arial"/>
          <w:lang w:val="sr-Cyrl-CS"/>
        </w:rPr>
        <w:t xml:space="preserve"> </w:t>
      </w:r>
      <w:r w:rsidRPr="00EE271B">
        <w:rPr>
          <w:rFonts w:ascii="Arial" w:hAnsi="Arial" w:cs="Arial"/>
          <w:b/>
          <w:lang w:val="sr-Cyrl-CS"/>
        </w:rPr>
        <w:t>100500644</w:t>
      </w:r>
      <w:r w:rsidRPr="00EE271B">
        <w:rPr>
          <w:rFonts w:ascii="Arial" w:hAnsi="Arial" w:cs="Arial"/>
        </w:rPr>
        <w:t>, текући</w:t>
      </w:r>
      <w:r w:rsidRPr="00EE271B">
        <w:rPr>
          <w:rFonts w:ascii="Arial" w:hAnsi="Arial" w:cs="Arial"/>
          <w:lang w:val="sr-Cyrl-BA"/>
        </w:rPr>
        <w:t xml:space="preserve"> рачун </w:t>
      </w:r>
      <w:r w:rsidRPr="00EE271B">
        <w:rPr>
          <w:rFonts w:ascii="Arial" w:hAnsi="Arial" w:cs="Arial"/>
          <w:b/>
          <w:bCs/>
          <w:lang w:val="sr-Cyrl-CS"/>
        </w:rPr>
        <w:t>160-35971-27</w:t>
      </w:r>
      <w:r w:rsidRPr="00EE271B">
        <w:rPr>
          <w:rFonts w:ascii="Arial" w:hAnsi="Arial" w:cs="Arial"/>
        </w:rPr>
        <w:t xml:space="preserve">, које заступа </w:t>
      </w:r>
      <w:r w:rsidRPr="00EE271B">
        <w:rPr>
          <w:rFonts w:ascii="Arial" w:hAnsi="Arial" w:cs="Arial"/>
          <w:lang w:val="sr-Cyrl-CS"/>
        </w:rPr>
        <w:t xml:space="preserve">директор </w:t>
      </w:r>
      <w:r w:rsidR="00DB63CF">
        <w:rPr>
          <w:rFonts w:ascii="Arial" w:hAnsi="Arial" w:cs="Arial"/>
          <w:b/>
          <w:lang w:val="sr-Cyrl-CS"/>
        </w:rPr>
        <w:t>Милутин Симић, дипл.инж.</w:t>
      </w:r>
      <w:r w:rsidRPr="00EE271B">
        <w:rPr>
          <w:rFonts w:ascii="Arial" w:hAnsi="Arial" w:cs="Arial"/>
        </w:rPr>
        <w:t xml:space="preserve"> </w:t>
      </w:r>
      <w:r w:rsidRPr="00EE271B">
        <w:rPr>
          <w:rFonts w:ascii="Arial" w:eastAsia="Times New Roman" w:hAnsi="Arial" w:cs="Arial"/>
          <w:kern w:val="0"/>
          <w:lang w:val="sr-Latn-CS" w:eastAsia="ar-SA"/>
        </w:rPr>
        <w:t xml:space="preserve">(у даљем тексту: </w:t>
      </w:r>
      <w:r w:rsidR="001161D8">
        <w:rPr>
          <w:rFonts w:ascii="Arial" w:eastAsia="Times New Roman" w:hAnsi="Arial" w:cs="Arial"/>
          <w:kern w:val="0"/>
          <w:lang w:eastAsia="ar-SA"/>
        </w:rPr>
        <w:t>Наручилац</w:t>
      </w:r>
      <w:r w:rsidRPr="00EE271B">
        <w:rPr>
          <w:rFonts w:ascii="Arial" w:eastAsia="Times New Roman" w:hAnsi="Arial" w:cs="Arial"/>
          <w:kern w:val="0"/>
          <w:lang w:val="sr-Latn-CS" w:eastAsia="ar-SA"/>
        </w:rPr>
        <w:t>)</w:t>
      </w:r>
    </w:p>
    <w:p w:rsidR="00932B98" w:rsidRPr="00EE271B" w:rsidRDefault="00932B98" w:rsidP="00932B98">
      <w:pPr>
        <w:widowControl/>
        <w:spacing w:line="100" w:lineRule="atLeast"/>
        <w:rPr>
          <w:rFonts w:ascii="Arial" w:hAnsi="Arial" w:cs="Arial"/>
          <w:iCs/>
        </w:rPr>
      </w:pPr>
      <w:r w:rsidRPr="00EE271B">
        <w:rPr>
          <w:rFonts w:ascii="Arial" w:hAnsi="Arial" w:cs="Arial"/>
          <w:color w:val="000000"/>
          <w:lang w:val="sr-Cyrl-CS"/>
        </w:rPr>
        <w:t xml:space="preserve"> </w:t>
      </w:r>
      <w:r w:rsidRPr="00EE271B">
        <w:rPr>
          <w:rFonts w:ascii="Arial" w:hAnsi="Arial" w:cs="Arial"/>
          <w:iCs/>
        </w:rPr>
        <w:t>и</w:t>
      </w:r>
    </w:p>
    <w:p w:rsidR="00932B98" w:rsidRDefault="00932B98" w:rsidP="00932B98">
      <w:pPr>
        <w:rPr>
          <w:rFonts w:ascii="Arial" w:hAnsi="Arial" w:cs="Arial"/>
          <w:color w:val="000000"/>
          <w:lang w:val="sr-Cyrl-BA"/>
        </w:rPr>
      </w:pPr>
      <w:r w:rsidRPr="008379F1">
        <w:rPr>
          <w:rFonts w:ascii="Arial" w:hAnsi="Arial" w:cs="Arial"/>
          <w:b/>
          <w:iCs/>
        </w:rPr>
        <w:t>2.</w:t>
      </w:r>
      <w:r>
        <w:rPr>
          <w:rFonts w:ascii="Arial" w:hAnsi="Arial" w:cs="Arial"/>
          <w:iCs/>
        </w:rPr>
        <w:t xml:space="preserve"> </w:t>
      </w:r>
      <w:r w:rsidRPr="00386EF5">
        <w:rPr>
          <w:rFonts w:ascii="Arial" w:hAnsi="Arial" w:cs="Arial"/>
          <w:color w:val="000000"/>
          <w:lang w:val="sr-Cyrl-BA"/>
        </w:rPr>
        <w:t xml:space="preserve">_____________________ са седиштем у ____________, Република Србија, улица ______________бр.__, матични број:_____________, ПИБ:_____________, текући рачун ___________________ </w:t>
      </w:r>
    </w:p>
    <w:p w:rsidR="00932B98" w:rsidRPr="001C3D47" w:rsidRDefault="00932B98" w:rsidP="00932B98">
      <w:pPr>
        <w:rPr>
          <w:rFonts w:ascii="Arial" w:hAnsi="Arial" w:cs="Arial"/>
          <w:color w:val="000000"/>
          <w:sz w:val="16"/>
          <w:szCs w:val="16"/>
          <w:lang w:val="sr-Cyrl-BA"/>
        </w:rPr>
      </w:pPr>
    </w:p>
    <w:p w:rsidR="00932B98" w:rsidRDefault="00932B98" w:rsidP="00932B98">
      <w:pPr>
        <w:rPr>
          <w:rFonts w:ascii="Arial" w:hAnsi="Arial" w:cs="Arial"/>
          <w:color w:val="000000"/>
          <w:lang w:val="sr-Cyrl-BA"/>
        </w:rPr>
      </w:pPr>
      <w:r w:rsidRPr="00386EF5">
        <w:rPr>
          <w:rFonts w:ascii="Arial" w:hAnsi="Arial" w:cs="Arial"/>
          <w:color w:val="000000"/>
          <w:lang w:val="sr-Cyrl-BA"/>
        </w:rPr>
        <w:t xml:space="preserve">_____________________ са седиштем у ____________, Република Србија, улица ______________бр.__, матични број:_____________, ПИБ:_____________, текући рачун ___________________ </w:t>
      </w:r>
    </w:p>
    <w:p w:rsidR="00932B98" w:rsidRPr="001C3D47" w:rsidRDefault="00932B98" w:rsidP="00932B98">
      <w:pPr>
        <w:rPr>
          <w:rFonts w:ascii="Arial" w:hAnsi="Arial" w:cs="Arial"/>
          <w:color w:val="000000"/>
          <w:sz w:val="16"/>
          <w:szCs w:val="16"/>
          <w:lang w:val="sr-Cyrl-BA"/>
        </w:rPr>
      </w:pPr>
    </w:p>
    <w:p w:rsidR="00932B98" w:rsidRDefault="00932B98" w:rsidP="00932B98">
      <w:pPr>
        <w:rPr>
          <w:rFonts w:ascii="Arial" w:hAnsi="Arial" w:cs="Arial"/>
          <w:color w:val="000000"/>
          <w:lang w:val="sr-Cyrl-BA"/>
        </w:rPr>
      </w:pPr>
      <w:r w:rsidRPr="00386EF5">
        <w:rPr>
          <w:rFonts w:ascii="Arial" w:hAnsi="Arial" w:cs="Arial"/>
          <w:color w:val="000000"/>
          <w:lang w:val="sr-Cyrl-BA"/>
        </w:rPr>
        <w:t xml:space="preserve">_____________________ са седиштем у ____________, Република Србија, улица ______________бр.__, матични број:_____________, ПИБ:_____________, текући рачун ___________________ </w:t>
      </w:r>
    </w:p>
    <w:p w:rsidR="00932B98" w:rsidRDefault="00932B98" w:rsidP="00932B98">
      <w:pPr>
        <w:rPr>
          <w:rFonts w:ascii="Arial" w:hAnsi="Arial" w:cs="Arial"/>
          <w:iCs/>
        </w:rPr>
      </w:pPr>
      <w:proofErr w:type="gramStart"/>
      <w:r w:rsidRPr="00386EF5">
        <w:rPr>
          <w:rFonts w:ascii="Arial" w:hAnsi="Arial" w:cs="Arial"/>
          <w:color w:val="000000"/>
        </w:rPr>
        <w:t>ко</w:t>
      </w:r>
      <w:r w:rsidR="00815B9B">
        <w:rPr>
          <w:rFonts w:ascii="Arial" w:hAnsi="Arial" w:cs="Arial"/>
          <w:color w:val="000000"/>
        </w:rPr>
        <w:t>га</w:t>
      </w:r>
      <w:proofErr w:type="gramEnd"/>
      <w:r w:rsidRPr="00386EF5">
        <w:rPr>
          <w:rFonts w:ascii="Arial" w:hAnsi="Arial" w:cs="Arial"/>
          <w:color w:val="000000"/>
        </w:rPr>
        <w:t xml:space="preserve"> заступа</w:t>
      </w:r>
      <w:r w:rsidRPr="00386EF5">
        <w:rPr>
          <w:rFonts w:ascii="Arial" w:hAnsi="Arial" w:cs="Arial"/>
          <w:color w:val="000000"/>
          <w:lang w:val="sr-Cyrl-BA"/>
        </w:rPr>
        <w:t>________________</w:t>
      </w:r>
      <w:r w:rsidRPr="00EE271B">
        <w:rPr>
          <w:rFonts w:ascii="Arial" w:hAnsi="Arial" w:cs="Arial"/>
          <w:iCs/>
        </w:rPr>
        <w:t xml:space="preserve"> , (у даљем тексту: </w:t>
      </w:r>
      <w:r w:rsidR="001161D8">
        <w:rPr>
          <w:rFonts w:ascii="Arial" w:hAnsi="Arial" w:cs="Arial"/>
          <w:b/>
          <w:bCs/>
          <w:iCs/>
        </w:rPr>
        <w:t>Изв</w:t>
      </w:r>
      <w:r w:rsidR="003F4F6C">
        <w:rPr>
          <w:rFonts w:ascii="Arial" w:hAnsi="Arial" w:cs="Arial"/>
          <w:b/>
          <w:bCs/>
          <w:iCs/>
        </w:rPr>
        <w:t>ођач</w:t>
      </w:r>
      <w:r w:rsidRPr="00EE271B">
        <w:rPr>
          <w:rFonts w:ascii="Arial" w:hAnsi="Arial" w:cs="Arial"/>
          <w:iCs/>
        </w:rPr>
        <w:t>),</w:t>
      </w:r>
      <w:r>
        <w:rPr>
          <w:rFonts w:ascii="Arial" w:hAnsi="Arial" w:cs="Arial"/>
          <w:iCs/>
        </w:rPr>
        <w:t xml:space="preserve"> </w:t>
      </w:r>
    </w:p>
    <w:p w:rsidR="008F63AB" w:rsidRPr="001C3D47" w:rsidRDefault="008F63AB" w:rsidP="00932B98">
      <w:pPr>
        <w:rPr>
          <w:rFonts w:ascii="Arial" w:hAnsi="Arial" w:cs="Arial"/>
          <w:iCs/>
          <w:sz w:val="16"/>
          <w:szCs w:val="16"/>
        </w:rPr>
      </w:pPr>
    </w:p>
    <w:p w:rsidR="00932B98" w:rsidRPr="00386EF5" w:rsidRDefault="00932B98" w:rsidP="00932B98">
      <w:pPr>
        <w:rPr>
          <w:rFonts w:ascii="Arial" w:hAnsi="Arial" w:cs="Arial"/>
          <w:color w:val="000000"/>
        </w:rPr>
      </w:pPr>
      <w:proofErr w:type="gramStart"/>
      <w:r w:rsidRPr="00386EF5">
        <w:rPr>
          <w:rFonts w:ascii="Arial" w:hAnsi="Arial" w:cs="Arial"/>
          <w:color w:val="000000"/>
        </w:rPr>
        <w:t>заједно</w:t>
      </w:r>
      <w:proofErr w:type="gramEnd"/>
      <w:r w:rsidRPr="00386EF5">
        <w:rPr>
          <w:rFonts w:ascii="Arial" w:hAnsi="Arial" w:cs="Arial"/>
          <w:color w:val="000000"/>
        </w:rPr>
        <w:t>, у овом Уговору названи: Уговорне стране.</w:t>
      </w:r>
    </w:p>
    <w:p w:rsidR="00932B98" w:rsidRDefault="00932B98" w:rsidP="00932B98">
      <w:pPr>
        <w:widowControl/>
        <w:spacing w:line="100" w:lineRule="atLeast"/>
        <w:rPr>
          <w:rFonts w:ascii="Arial" w:hAnsi="Arial" w:cs="Arial"/>
          <w:iCs/>
          <w:sz w:val="16"/>
          <w:szCs w:val="16"/>
        </w:rPr>
      </w:pPr>
    </w:p>
    <w:p w:rsidR="001161D8" w:rsidRPr="00A121C4" w:rsidRDefault="001161D8" w:rsidP="001161D8">
      <w:pPr>
        <w:rPr>
          <w:rFonts w:ascii="Arial" w:eastAsia="Times New Roman" w:hAnsi="Arial" w:cs="Arial"/>
        </w:rPr>
      </w:pPr>
      <w:proofErr w:type="gramStart"/>
      <w:r>
        <w:rPr>
          <w:rFonts w:ascii="Arial" w:eastAsia="Times New Roman" w:hAnsi="Arial" w:cs="Arial"/>
        </w:rPr>
        <w:t>Извођач</w:t>
      </w:r>
      <w:r w:rsidRPr="00A121C4">
        <w:rPr>
          <w:rFonts w:ascii="Arial" w:eastAsia="Times New Roman" w:hAnsi="Arial" w:cs="Arial"/>
        </w:rPr>
        <w:t xml:space="preserve"> наступа са подизвођачем ________________________________ из ______________ ул.</w:t>
      </w:r>
      <w:proofErr w:type="gramEnd"/>
      <w:r w:rsidRPr="00A121C4">
        <w:rPr>
          <w:rFonts w:ascii="Arial" w:eastAsia="Times New Roman" w:hAnsi="Arial" w:cs="Arial"/>
        </w:rPr>
        <w:t xml:space="preserve"> _____________________</w:t>
      </w:r>
      <w:proofErr w:type="gramStart"/>
      <w:r w:rsidRPr="00A121C4">
        <w:rPr>
          <w:rFonts w:ascii="Arial" w:eastAsia="Times New Roman" w:hAnsi="Arial" w:cs="Arial"/>
        </w:rPr>
        <w:t>_ ,</w:t>
      </w:r>
      <w:proofErr w:type="gramEnd"/>
      <w:r w:rsidRPr="00A121C4">
        <w:rPr>
          <w:rFonts w:ascii="Arial" w:eastAsia="Times New Roman" w:hAnsi="Arial" w:cs="Arial"/>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1161D8" w:rsidRPr="00A121C4" w:rsidRDefault="001161D8" w:rsidP="001161D8">
      <w:pPr>
        <w:rPr>
          <w:rFonts w:ascii="Arial" w:eastAsia="Times New Roman" w:hAnsi="Arial" w:cs="Arial"/>
          <w:i/>
        </w:rPr>
      </w:pPr>
      <w:r w:rsidRPr="00A121C4">
        <w:rPr>
          <w:rFonts w:ascii="Arial" w:eastAsia="Times New Roman" w:hAnsi="Arial" w:cs="Arial"/>
          <w:i/>
        </w:rPr>
        <w:t>(</w:t>
      </w:r>
      <w:proofErr w:type="gramStart"/>
      <w:r w:rsidRPr="00A121C4">
        <w:rPr>
          <w:rFonts w:ascii="Arial" w:eastAsia="Times New Roman" w:hAnsi="Arial" w:cs="Arial"/>
          <w:i/>
        </w:rPr>
        <w:t>навести</w:t>
      </w:r>
      <w:proofErr w:type="gramEnd"/>
      <w:r w:rsidRPr="00A121C4">
        <w:rPr>
          <w:rFonts w:ascii="Arial" w:eastAsia="Times New Roman" w:hAnsi="Arial" w:cs="Arial"/>
          <w:i/>
        </w:rPr>
        <w:t xml:space="preserve"> део предметне небавке који ће извршити подизвођач)</w:t>
      </w:r>
    </w:p>
    <w:p w:rsidR="008F63AB" w:rsidRPr="008F63AB" w:rsidRDefault="008F63AB" w:rsidP="00932B98">
      <w:pPr>
        <w:widowControl/>
        <w:spacing w:line="100" w:lineRule="atLeast"/>
        <w:rPr>
          <w:rFonts w:ascii="Arial" w:hAnsi="Arial" w:cs="Arial"/>
          <w:iCs/>
          <w:sz w:val="16"/>
          <w:szCs w:val="16"/>
        </w:rPr>
      </w:pPr>
    </w:p>
    <w:p w:rsidR="00932B98" w:rsidRDefault="00932B98" w:rsidP="00932B98">
      <w:pPr>
        <w:jc w:val="both"/>
        <w:rPr>
          <w:rFonts w:ascii="Arial" w:eastAsia="Times New Roman" w:hAnsi="Arial" w:cs="Arial"/>
          <w:bCs/>
          <w:iCs/>
          <w:lang w:val="ru-RU"/>
        </w:rPr>
      </w:pPr>
      <w:r w:rsidRPr="00802772">
        <w:rPr>
          <w:rFonts w:ascii="Arial" w:eastAsia="Times New Roman" w:hAnsi="Arial" w:cs="Arial"/>
          <w:b/>
          <w:bCs/>
          <w:iCs/>
          <w:lang w:val="ru-RU"/>
        </w:rPr>
        <w:t>Н</w:t>
      </w:r>
      <w:r>
        <w:rPr>
          <w:rFonts w:ascii="Arial" w:eastAsia="Times New Roman" w:hAnsi="Arial" w:cs="Arial"/>
          <w:b/>
          <w:bCs/>
          <w:iCs/>
          <w:lang w:val="ru-RU"/>
        </w:rPr>
        <w:t>апомена</w:t>
      </w:r>
      <w:r w:rsidRPr="00802772">
        <w:rPr>
          <w:rFonts w:ascii="Arial" w:eastAsia="Times New Roman" w:hAnsi="Arial" w:cs="Arial"/>
          <w:b/>
          <w:bCs/>
          <w:iCs/>
          <w:lang w:val="ru-RU"/>
        </w:rPr>
        <w:t xml:space="preserve">: </w:t>
      </w:r>
      <w:r>
        <w:rPr>
          <w:rFonts w:ascii="Arial" w:eastAsia="Times New Roman" w:hAnsi="Arial" w:cs="Arial"/>
          <w:bCs/>
          <w:iCs/>
          <w:lang w:val="ru-RU"/>
        </w:rPr>
        <w:t xml:space="preserve">У случају заједничке понуде сви понуђачи из заједничке понуде биће наведени под тачком </w:t>
      </w:r>
      <w:r>
        <w:rPr>
          <w:rFonts w:ascii="Arial" w:eastAsia="Times New Roman" w:hAnsi="Arial" w:cs="Arial"/>
          <w:bCs/>
          <w:iCs/>
        </w:rPr>
        <w:t>2</w:t>
      </w:r>
      <w:r>
        <w:rPr>
          <w:rFonts w:ascii="Arial" w:eastAsia="Times New Roman" w:hAnsi="Arial" w:cs="Arial"/>
          <w:bCs/>
          <w:iCs/>
          <w:lang w:val="ru-RU"/>
        </w:rPr>
        <w:t>.</w:t>
      </w:r>
    </w:p>
    <w:p w:rsidR="00932B98" w:rsidRPr="001C3D47" w:rsidRDefault="00932B98" w:rsidP="00932B98">
      <w:pPr>
        <w:widowControl/>
        <w:spacing w:line="100" w:lineRule="atLeast"/>
        <w:rPr>
          <w:rFonts w:ascii="Arial" w:hAnsi="Arial" w:cs="Arial"/>
          <w:i/>
          <w:iCs/>
          <w:sz w:val="16"/>
          <w:szCs w:val="16"/>
        </w:rPr>
      </w:pPr>
    </w:p>
    <w:p w:rsidR="00932B98" w:rsidRDefault="00932B98" w:rsidP="00932B98">
      <w:pPr>
        <w:widowControl/>
        <w:spacing w:line="100" w:lineRule="atLeast"/>
        <w:rPr>
          <w:rFonts w:ascii="Arial" w:hAnsi="Arial" w:cs="Arial"/>
          <w:b/>
          <w:iCs/>
          <w:u w:val="single"/>
        </w:rPr>
      </w:pPr>
      <w:r>
        <w:rPr>
          <w:rFonts w:ascii="Arial" w:hAnsi="Arial" w:cs="Arial"/>
          <w:b/>
          <w:iCs/>
          <w:u w:val="single"/>
        </w:rPr>
        <w:t>ОСНОВ УГОВОРА</w:t>
      </w:r>
    </w:p>
    <w:p w:rsidR="00932B98" w:rsidRPr="00B47B82" w:rsidRDefault="00932B98" w:rsidP="00932B98">
      <w:pPr>
        <w:widowControl/>
        <w:spacing w:line="100" w:lineRule="atLeast"/>
        <w:rPr>
          <w:rFonts w:ascii="Arial" w:hAnsi="Arial" w:cs="Arial"/>
          <w:b/>
          <w:iCs/>
          <w:sz w:val="16"/>
          <w:szCs w:val="16"/>
          <w:u w:val="single"/>
        </w:rPr>
      </w:pPr>
    </w:p>
    <w:p w:rsidR="001161D8" w:rsidRPr="001161D8" w:rsidRDefault="001161D8" w:rsidP="00516889">
      <w:pPr>
        <w:pStyle w:val="ListParagraph"/>
        <w:numPr>
          <w:ilvl w:val="0"/>
          <w:numId w:val="6"/>
        </w:numPr>
        <w:rPr>
          <w:sz w:val="24"/>
          <w:szCs w:val="24"/>
        </w:rPr>
      </w:pPr>
      <w:r w:rsidRPr="001161D8">
        <w:rPr>
          <w:sz w:val="24"/>
          <w:szCs w:val="24"/>
        </w:rPr>
        <w:t>ЈНМВ Број: 1.</w:t>
      </w:r>
      <w:r w:rsidR="001C3D47">
        <w:rPr>
          <w:sz w:val="24"/>
          <w:szCs w:val="24"/>
        </w:rPr>
        <w:t>3</w:t>
      </w:r>
      <w:r w:rsidRPr="001161D8">
        <w:rPr>
          <w:sz w:val="24"/>
          <w:szCs w:val="24"/>
        </w:rPr>
        <w:t>.3/201</w:t>
      </w:r>
      <w:r w:rsidR="001C3D47">
        <w:rPr>
          <w:sz w:val="24"/>
          <w:szCs w:val="24"/>
        </w:rPr>
        <w:t>9</w:t>
      </w:r>
    </w:p>
    <w:p w:rsidR="001161D8" w:rsidRPr="001161D8" w:rsidRDefault="001161D8" w:rsidP="00516889">
      <w:pPr>
        <w:pStyle w:val="ListParagraph"/>
        <w:numPr>
          <w:ilvl w:val="0"/>
          <w:numId w:val="6"/>
        </w:numPr>
        <w:rPr>
          <w:sz w:val="24"/>
          <w:szCs w:val="24"/>
        </w:rPr>
      </w:pPr>
      <w:r w:rsidRPr="001161D8">
        <w:rPr>
          <w:sz w:val="24"/>
          <w:szCs w:val="24"/>
        </w:rPr>
        <w:t>Број и датум одлуке о додели уговора: _______ од _________ године</w:t>
      </w:r>
    </w:p>
    <w:p w:rsidR="001161D8" w:rsidRPr="001161D8" w:rsidRDefault="001161D8" w:rsidP="00516889">
      <w:pPr>
        <w:pStyle w:val="ListParagraph"/>
        <w:numPr>
          <w:ilvl w:val="0"/>
          <w:numId w:val="6"/>
        </w:numPr>
        <w:rPr>
          <w:sz w:val="24"/>
          <w:szCs w:val="24"/>
        </w:rPr>
      </w:pPr>
      <w:r w:rsidRPr="001161D8">
        <w:rPr>
          <w:sz w:val="24"/>
          <w:szCs w:val="24"/>
        </w:rPr>
        <w:t xml:space="preserve">Понуда изабраног понуђача бр. ______ </w:t>
      </w:r>
      <w:proofErr w:type="gramStart"/>
      <w:r w:rsidRPr="001161D8">
        <w:rPr>
          <w:sz w:val="24"/>
          <w:szCs w:val="24"/>
        </w:rPr>
        <w:t>од</w:t>
      </w:r>
      <w:proofErr w:type="gramEnd"/>
      <w:r w:rsidRPr="001161D8">
        <w:rPr>
          <w:sz w:val="24"/>
          <w:szCs w:val="24"/>
        </w:rPr>
        <w:t xml:space="preserve"> _________ године која је код наручиоца заведена под бројем _______ од _________ године.</w:t>
      </w:r>
    </w:p>
    <w:p w:rsidR="00932B98" w:rsidRDefault="00932B98" w:rsidP="00516889">
      <w:pPr>
        <w:numPr>
          <w:ilvl w:val="0"/>
          <w:numId w:val="6"/>
        </w:numPr>
        <w:jc w:val="both"/>
        <w:rPr>
          <w:rFonts w:ascii="Arial" w:eastAsia="Times New Roman" w:hAnsi="Arial" w:cs="Arial"/>
          <w:bCs/>
          <w:iCs/>
          <w:lang w:val="ru-RU"/>
        </w:rPr>
      </w:pPr>
      <w:r>
        <w:rPr>
          <w:rFonts w:ascii="Arial" w:eastAsia="Times New Roman" w:hAnsi="Arial" w:cs="Arial"/>
          <w:bCs/>
          <w:iCs/>
          <w:lang w:val="ru-RU"/>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932B98" w:rsidRDefault="00932B98" w:rsidP="00932B98">
      <w:pPr>
        <w:ind w:left="720"/>
        <w:jc w:val="both"/>
        <w:rPr>
          <w:rFonts w:ascii="Arial" w:eastAsia="Times New Roman" w:hAnsi="Arial" w:cs="Arial"/>
          <w:bCs/>
          <w:iCs/>
          <w:lang w:val="ru-RU"/>
        </w:rPr>
      </w:pPr>
      <w:r>
        <w:rPr>
          <w:rFonts w:ascii="Arial" w:eastAsia="Times New Roman" w:hAnsi="Arial" w:cs="Arial"/>
          <w:bCs/>
          <w:iCs/>
          <w:lang w:val="ru-RU"/>
        </w:rPr>
        <w:t>(</w:t>
      </w:r>
      <w:r>
        <w:rPr>
          <w:rFonts w:ascii="Arial" w:eastAsia="Times New Roman" w:hAnsi="Arial" w:cs="Arial"/>
          <w:bCs/>
          <w:i/>
          <w:iCs/>
          <w:lang w:val="ru-RU"/>
        </w:rPr>
        <w:t>навести део предметне небавке који ће извршити подизвођач)</w:t>
      </w:r>
      <w:r>
        <w:rPr>
          <w:rFonts w:ascii="Arial" w:eastAsia="Times New Roman" w:hAnsi="Arial" w:cs="Arial"/>
          <w:bCs/>
          <w:iCs/>
          <w:lang w:val="ru-RU"/>
        </w:rPr>
        <w:t xml:space="preserve"> </w:t>
      </w:r>
    </w:p>
    <w:p w:rsidR="00DB63CF" w:rsidRDefault="00DB63CF" w:rsidP="00932B98">
      <w:pPr>
        <w:rPr>
          <w:rFonts w:ascii="Arial" w:hAnsi="Arial" w:cs="Arial"/>
          <w:b/>
          <w:u w:val="single"/>
          <w:lang/>
        </w:rPr>
      </w:pPr>
    </w:p>
    <w:p w:rsidR="00DB63CF" w:rsidRDefault="00DB63CF" w:rsidP="00932B98">
      <w:pPr>
        <w:rPr>
          <w:rFonts w:ascii="Arial" w:hAnsi="Arial" w:cs="Arial"/>
          <w:b/>
          <w:u w:val="single"/>
          <w:lang/>
        </w:rPr>
      </w:pPr>
    </w:p>
    <w:p w:rsidR="00932B98" w:rsidRPr="00EE271B" w:rsidRDefault="00932B98" w:rsidP="00932B98">
      <w:pPr>
        <w:rPr>
          <w:rFonts w:ascii="Arial" w:hAnsi="Arial" w:cs="Arial"/>
          <w:b/>
          <w:u w:val="single"/>
          <w:lang w:val="sr-Latn-CS"/>
        </w:rPr>
      </w:pPr>
      <w:r w:rsidRPr="00EE271B">
        <w:rPr>
          <w:rFonts w:ascii="Arial" w:hAnsi="Arial" w:cs="Arial"/>
          <w:b/>
          <w:u w:val="single"/>
          <w:lang w:val="sr-Latn-CS"/>
        </w:rPr>
        <w:lastRenderedPageBreak/>
        <w:t>ПРЕДМЕТ УГОВОРА</w:t>
      </w:r>
    </w:p>
    <w:p w:rsidR="00932B98" w:rsidRPr="00B47B82" w:rsidRDefault="00932B98" w:rsidP="00932B98">
      <w:pPr>
        <w:jc w:val="center"/>
        <w:rPr>
          <w:rFonts w:ascii="Arial" w:hAnsi="Arial" w:cs="Arial"/>
          <w:b/>
          <w:sz w:val="16"/>
          <w:szCs w:val="16"/>
        </w:rPr>
      </w:pPr>
    </w:p>
    <w:p w:rsidR="001161D8" w:rsidRPr="00C03800" w:rsidRDefault="001161D8" w:rsidP="001161D8">
      <w:pPr>
        <w:jc w:val="both"/>
        <w:rPr>
          <w:rFonts w:ascii="Arial" w:hAnsi="Arial" w:cs="Arial"/>
          <w:kern w:val="2"/>
          <w:lang w:val="sr-Cyrl-CS"/>
        </w:rPr>
      </w:pPr>
      <w:r w:rsidRPr="00C03800">
        <w:rPr>
          <w:rFonts w:ascii="Arial" w:hAnsi="Arial" w:cs="Arial"/>
          <w:kern w:val="2"/>
        </w:rPr>
        <w:t xml:space="preserve">Овим уговором </w:t>
      </w:r>
      <w:r w:rsidRPr="00C03800">
        <w:rPr>
          <w:rFonts w:ascii="Arial" w:hAnsi="Arial" w:cs="Arial"/>
          <w:kern w:val="2"/>
          <w:lang w:val="sr-Cyrl-BA"/>
        </w:rPr>
        <w:t>Уговорне стране</w:t>
      </w:r>
      <w:r w:rsidRPr="00C03800">
        <w:rPr>
          <w:rFonts w:ascii="Arial" w:hAnsi="Arial" w:cs="Arial"/>
          <w:kern w:val="2"/>
        </w:rPr>
        <w:t xml:space="preserve"> уређују права, обавезе и одговорности у погледу </w:t>
      </w:r>
      <w:r w:rsidRPr="00C03800">
        <w:rPr>
          <w:rFonts w:ascii="Arial" w:hAnsi="Arial" w:cs="Arial"/>
          <w:kern w:val="2"/>
          <w:lang w:val="sr-Cyrl-CS"/>
        </w:rPr>
        <w:t xml:space="preserve">пружања услуга </w:t>
      </w:r>
      <w:r w:rsidR="001C3D47">
        <w:rPr>
          <w:rFonts w:ascii="Arial" w:hAnsi="Arial" w:cs="Arial"/>
          <w:kern w:val="2"/>
          <w:lang w:val="sr-Cyrl-CS"/>
        </w:rPr>
        <w:t xml:space="preserve">демонтаже, санације и монтаже </w:t>
      </w:r>
      <w:r w:rsidR="00EA08FB">
        <w:rPr>
          <w:rFonts w:ascii="Arial" w:hAnsi="Arial" w:cs="Arial"/>
          <w:kern w:val="2"/>
          <w:lang w:val="sr-Cyrl-CS"/>
        </w:rPr>
        <w:t>погонског дела котла ВК2 са нивелацијом клизних стаза</w:t>
      </w:r>
      <w:r w:rsidRPr="00C03800">
        <w:rPr>
          <w:rFonts w:ascii="Arial" w:hAnsi="Arial" w:cs="Arial"/>
          <w:kern w:val="2"/>
        </w:rPr>
        <w:t>, као и друга питања везана за реализацију овог Уговора, под условима утврђеним овим Уговором а у складу са понудом Изв</w:t>
      </w:r>
      <w:r>
        <w:rPr>
          <w:rFonts w:ascii="Arial" w:hAnsi="Arial" w:cs="Arial"/>
          <w:kern w:val="2"/>
        </w:rPr>
        <w:t>ођача</w:t>
      </w:r>
      <w:r w:rsidRPr="00C03800">
        <w:rPr>
          <w:rFonts w:ascii="Arial" w:hAnsi="Arial" w:cs="Arial"/>
          <w:kern w:val="2"/>
        </w:rPr>
        <w:t xml:space="preserve"> број ________ од ______ 201</w:t>
      </w:r>
      <w:r w:rsidR="00EA08FB">
        <w:rPr>
          <w:rFonts w:ascii="Arial" w:hAnsi="Arial" w:cs="Arial"/>
          <w:kern w:val="2"/>
        </w:rPr>
        <w:t>9</w:t>
      </w:r>
      <w:r w:rsidRPr="00C03800">
        <w:rPr>
          <w:rFonts w:ascii="Arial" w:hAnsi="Arial" w:cs="Arial"/>
          <w:kern w:val="2"/>
          <w:lang w:val="sr-Cyrl-CS"/>
        </w:rPr>
        <w:t>. године која је код Наручиоца заведена под бројем _______ од _______ 201</w:t>
      </w:r>
      <w:r w:rsidR="00EA08FB">
        <w:rPr>
          <w:rFonts w:ascii="Arial" w:hAnsi="Arial" w:cs="Arial"/>
          <w:kern w:val="2"/>
          <w:lang w:val="sr-Cyrl-CS"/>
        </w:rPr>
        <w:t>9</w:t>
      </w:r>
      <w:r w:rsidRPr="00C03800">
        <w:rPr>
          <w:rFonts w:ascii="Arial" w:hAnsi="Arial" w:cs="Arial"/>
          <w:kern w:val="2"/>
          <w:lang w:val="sr-Cyrl-CS"/>
        </w:rPr>
        <w:t>. године.</w:t>
      </w:r>
    </w:p>
    <w:p w:rsidR="001161D8" w:rsidRPr="00C03800" w:rsidRDefault="001161D8" w:rsidP="001161D8">
      <w:pPr>
        <w:jc w:val="center"/>
        <w:rPr>
          <w:rFonts w:ascii="Arial" w:hAnsi="Arial" w:cs="Arial"/>
          <w:b/>
          <w:color w:val="000000"/>
          <w:kern w:val="2"/>
          <w:u w:val="single"/>
        </w:rPr>
      </w:pPr>
    </w:p>
    <w:p w:rsidR="001161D8" w:rsidRPr="00C03800" w:rsidRDefault="001161D8" w:rsidP="004A08DB">
      <w:pPr>
        <w:rPr>
          <w:rFonts w:ascii="Arial" w:hAnsi="Arial" w:cs="Arial"/>
          <w:b/>
          <w:color w:val="000000"/>
          <w:kern w:val="2"/>
          <w:u w:val="single"/>
        </w:rPr>
      </w:pPr>
      <w:r w:rsidRPr="00C03800">
        <w:rPr>
          <w:rFonts w:ascii="Arial" w:hAnsi="Arial" w:cs="Arial"/>
          <w:b/>
          <w:color w:val="000000"/>
          <w:kern w:val="2"/>
          <w:u w:val="single"/>
        </w:rPr>
        <w:t>ЦЕНА, НАЧИН ПЛАЋАЊА И ВРЕДНОСТ УГОВОРА</w:t>
      </w:r>
    </w:p>
    <w:p w:rsidR="001161D8" w:rsidRPr="004A08DB" w:rsidRDefault="001161D8" w:rsidP="001161D8">
      <w:pPr>
        <w:jc w:val="center"/>
        <w:rPr>
          <w:rFonts w:ascii="Arial" w:hAnsi="Arial" w:cs="Arial"/>
          <w:b/>
          <w:color w:val="000000"/>
          <w:kern w:val="2"/>
          <w:sz w:val="16"/>
          <w:szCs w:val="16"/>
        </w:rPr>
      </w:pPr>
    </w:p>
    <w:p w:rsidR="001161D8" w:rsidRPr="00C03800" w:rsidRDefault="001161D8" w:rsidP="001161D8">
      <w:pPr>
        <w:jc w:val="center"/>
        <w:rPr>
          <w:rFonts w:ascii="Arial" w:hAnsi="Arial" w:cs="Arial"/>
          <w:b/>
          <w:color w:val="000000"/>
          <w:kern w:val="2"/>
          <w:lang w:val="sr-Cyrl-CS"/>
        </w:rPr>
      </w:pPr>
      <w:r w:rsidRPr="00C03800">
        <w:rPr>
          <w:rFonts w:ascii="Arial" w:hAnsi="Arial" w:cs="Arial"/>
          <w:b/>
          <w:color w:val="000000"/>
          <w:kern w:val="2"/>
          <w:lang w:val="sr-Latn-CS"/>
        </w:rPr>
        <w:t xml:space="preserve">Члан </w:t>
      </w:r>
      <w:r w:rsidRPr="00C03800">
        <w:rPr>
          <w:rFonts w:ascii="Arial" w:hAnsi="Arial" w:cs="Arial"/>
          <w:b/>
          <w:color w:val="000000"/>
          <w:kern w:val="2"/>
          <w:lang w:val="sr-Cyrl-CS"/>
        </w:rPr>
        <w:t>2.</w:t>
      </w:r>
    </w:p>
    <w:p w:rsidR="001161D8" w:rsidRPr="00C03800" w:rsidRDefault="001161D8" w:rsidP="001161D8">
      <w:pPr>
        <w:jc w:val="both"/>
        <w:rPr>
          <w:rFonts w:ascii="Arial" w:hAnsi="Arial" w:cs="Arial"/>
          <w:bCs/>
          <w:color w:val="000000"/>
          <w:kern w:val="2"/>
          <w:lang w:val="sr-Cyrl-CS"/>
        </w:rPr>
      </w:pPr>
      <w:proofErr w:type="gramStart"/>
      <w:r w:rsidRPr="00C03800">
        <w:rPr>
          <w:rFonts w:ascii="Arial" w:hAnsi="Arial" w:cs="Arial"/>
          <w:bCs/>
          <w:color w:val="000000"/>
          <w:kern w:val="2"/>
        </w:rPr>
        <w:t xml:space="preserve">Цена </w:t>
      </w:r>
      <w:r w:rsidRPr="00C03800">
        <w:rPr>
          <w:rFonts w:ascii="Arial" w:hAnsi="Arial" w:cs="Arial"/>
          <w:bCs/>
          <w:color w:val="000000"/>
          <w:kern w:val="2"/>
          <w:lang w:val="sr-Cyrl-CS"/>
        </w:rPr>
        <w:t xml:space="preserve">извршене услуге </w:t>
      </w:r>
      <w:r w:rsidRPr="00C03800">
        <w:rPr>
          <w:rFonts w:ascii="Arial" w:hAnsi="Arial" w:cs="Arial"/>
          <w:bCs/>
          <w:color w:val="000000"/>
          <w:kern w:val="2"/>
        </w:rPr>
        <w:t xml:space="preserve">из члана </w:t>
      </w:r>
      <w:r w:rsidRPr="00C03800">
        <w:rPr>
          <w:rFonts w:ascii="Arial" w:hAnsi="Arial" w:cs="Arial"/>
          <w:bCs/>
          <w:color w:val="000000"/>
          <w:kern w:val="2"/>
          <w:lang w:val="sr-Cyrl-CS"/>
        </w:rPr>
        <w:t>1</w:t>
      </w:r>
      <w:r w:rsidRPr="00C03800">
        <w:rPr>
          <w:rFonts w:ascii="Arial" w:hAnsi="Arial" w:cs="Arial"/>
          <w:bCs/>
          <w:color w:val="000000"/>
          <w:kern w:val="2"/>
        </w:rPr>
        <w:t>.</w:t>
      </w:r>
      <w:proofErr w:type="gramEnd"/>
      <w:r w:rsidRPr="00C03800">
        <w:rPr>
          <w:rFonts w:ascii="Arial" w:hAnsi="Arial" w:cs="Arial"/>
          <w:bCs/>
          <w:color w:val="000000"/>
          <w:kern w:val="2"/>
        </w:rPr>
        <w:t xml:space="preserve"> </w:t>
      </w:r>
      <w:proofErr w:type="gramStart"/>
      <w:r w:rsidRPr="00C03800">
        <w:rPr>
          <w:rFonts w:ascii="Arial" w:hAnsi="Arial" w:cs="Arial"/>
          <w:bCs/>
          <w:color w:val="000000"/>
          <w:kern w:val="2"/>
        </w:rPr>
        <w:t>овог</w:t>
      </w:r>
      <w:proofErr w:type="gramEnd"/>
      <w:r w:rsidRPr="00C03800">
        <w:rPr>
          <w:rFonts w:ascii="Arial" w:hAnsi="Arial" w:cs="Arial"/>
          <w:bCs/>
          <w:color w:val="000000"/>
          <w:kern w:val="2"/>
        </w:rPr>
        <w:t xml:space="preserve"> Уговора без обрачунатог ПДВ-а у динарима је: _______________, односно _____________са ПДВ-ом.</w:t>
      </w:r>
    </w:p>
    <w:p w:rsidR="001161D8" w:rsidRPr="00C03800" w:rsidRDefault="001161D8" w:rsidP="001161D8">
      <w:pPr>
        <w:jc w:val="both"/>
        <w:rPr>
          <w:b/>
          <w:bCs/>
          <w:color w:val="000000"/>
          <w:kern w:val="2"/>
        </w:rPr>
      </w:pPr>
      <w:r w:rsidRPr="00C03800">
        <w:rPr>
          <w:bCs/>
          <w:color w:val="000000"/>
          <w:kern w:val="2"/>
        </w:rPr>
        <w:t xml:space="preserve">                                       </w:t>
      </w:r>
      <w:r w:rsidRPr="00C03800">
        <w:rPr>
          <w:b/>
          <w:bCs/>
          <w:color w:val="000000"/>
          <w:kern w:val="2"/>
        </w:rPr>
        <w:t xml:space="preserve">                                                                       </w:t>
      </w:r>
    </w:p>
    <w:p w:rsidR="001161D8" w:rsidRPr="00C03800" w:rsidRDefault="001161D8" w:rsidP="001161D8">
      <w:pPr>
        <w:jc w:val="center"/>
        <w:rPr>
          <w:rFonts w:ascii="Arial" w:hAnsi="Arial" w:cs="Arial"/>
          <w:b/>
          <w:bCs/>
          <w:color w:val="000000"/>
          <w:kern w:val="2"/>
        </w:rPr>
      </w:pPr>
      <w:proofErr w:type="gramStart"/>
      <w:r w:rsidRPr="00C03800">
        <w:rPr>
          <w:rFonts w:ascii="Arial" w:hAnsi="Arial" w:cs="Arial"/>
          <w:b/>
          <w:bCs/>
          <w:color w:val="000000"/>
          <w:kern w:val="2"/>
        </w:rPr>
        <w:t xml:space="preserve">Члан </w:t>
      </w:r>
      <w:r w:rsidRPr="00C03800">
        <w:rPr>
          <w:rFonts w:ascii="Arial" w:hAnsi="Arial" w:cs="Arial"/>
          <w:b/>
          <w:bCs/>
          <w:color w:val="000000"/>
          <w:kern w:val="2"/>
          <w:lang w:val="sr-Cyrl-CS"/>
        </w:rPr>
        <w:t>3</w:t>
      </w:r>
      <w:r w:rsidRPr="00C03800">
        <w:rPr>
          <w:rFonts w:ascii="Arial" w:hAnsi="Arial" w:cs="Arial"/>
          <w:b/>
          <w:bCs/>
          <w:color w:val="000000"/>
          <w:kern w:val="2"/>
        </w:rPr>
        <w:t>.</w:t>
      </w:r>
      <w:proofErr w:type="gramEnd"/>
    </w:p>
    <w:p w:rsidR="001161D8" w:rsidRDefault="001161D8" w:rsidP="001161D8">
      <w:pPr>
        <w:jc w:val="both"/>
        <w:rPr>
          <w:rFonts w:ascii="Arial" w:hAnsi="Arial" w:cs="Arial"/>
          <w:color w:val="000000"/>
        </w:rPr>
      </w:pPr>
      <w:proofErr w:type="gramStart"/>
      <w:r>
        <w:rPr>
          <w:rFonts w:ascii="Arial" w:hAnsi="Arial" w:cs="Arial"/>
          <w:color w:val="000000"/>
        </w:rPr>
        <w:t>Плаћање ће се извршити у року од</w:t>
      </w:r>
      <w:r w:rsidRPr="002306A1">
        <w:rPr>
          <w:rFonts w:ascii="Arial" w:hAnsi="Arial" w:cs="Arial"/>
          <w:color w:val="000000"/>
        </w:rPr>
        <w:t xml:space="preserve"> 45 дана од дана испостављања рачуна на основу овереног степена готовости од стране Наручиоца.</w:t>
      </w:r>
      <w:proofErr w:type="gramEnd"/>
    </w:p>
    <w:p w:rsidR="001161D8" w:rsidRPr="00C03800" w:rsidRDefault="001161D8" w:rsidP="001161D8">
      <w:pPr>
        <w:jc w:val="both"/>
        <w:rPr>
          <w:color w:val="000000"/>
          <w:kern w:val="2"/>
        </w:rPr>
      </w:pPr>
    </w:p>
    <w:p w:rsidR="001161D8" w:rsidRPr="0003251B" w:rsidRDefault="001161D8" w:rsidP="004A08DB">
      <w:pPr>
        <w:rPr>
          <w:rFonts w:ascii="Arial" w:hAnsi="Arial" w:cs="Arial"/>
          <w:b/>
          <w:bCs/>
          <w:u w:val="single"/>
          <w:lang w:val="sr-Cyrl-CS" w:eastAsia="ar-SA"/>
        </w:rPr>
      </w:pPr>
      <w:r w:rsidRPr="0003251B">
        <w:rPr>
          <w:rFonts w:ascii="Arial" w:hAnsi="Arial" w:cs="Arial"/>
          <w:b/>
          <w:bCs/>
          <w:u w:val="single"/>
          <w:lang w:val="sr-Cyrl-CS" w:eastAsia="ar-SA"/>
        </w:rPr>
        <w:t>ОБАВЕЗЕ УГОВОРНИХ СТРАНА</w:t>
      </w:r>
    </w:p>
    <w:p w:rsidR="001161D8" w:rsidRPr="009D4F00" w:rsidRDefault="001161D8" w:rsidP="001161D8">
      <w:pPr>
        <w:jc w:val="center"/>
        <w:rPr>
          <w:rFonts w:ascii="Arial" w:hAnsi="Arial" w:cs="Arial"/>
          <w:b/>
          <w:bCs/>
          <w:sz w:val="16"/>
          <w:szCs w:val="16"/>
          <w:lang w:val="sr-Cyrl-CS" w:eastAsia="ar-SA"/>
        </w:rPr>
      </w:pPr>
    </w:p>
    <w:p w:rsidR="001161D8" w:rsidRPr="0003251B" w:rsidRDefault="001161D8" w:rsidP="001161D8">
      <w:pPr>
        <w:jc w:val="center"/>
        <w:rPr>
          <w:rFonts w:ascii="Arial" w:hAnsi="Arial" w:cs="Arial"/>
          <w:b/>
          <w:bCs/>
          <w:lang w:val="sr-Cyrl-CS" w:eastAsia="ar-SA"/>
        </w:rPr>
      </w:pPr>
      <w:r w:rsidRPr="0003251B">
        <w:rPr>
          <w:rFonts w:ascii="Arial" w:hAnsi="Arial" w:cs="Arial"/>
          <w:b/>
          <w:bCs/>
          <w:lang w:val="sr-Cyrl-CS" w:eastAsia="ar-SA"/>
        </w:rPr>
        <w:t xml:space="preserve">Члан </w:t>
      </w:r>
      <w:r>
        <w:rPr>
          <w:rFonts w:ascii="Arial" w:hAnsi="Arial" w:cs="Arial"/>
          <w:b/>
          <w:bCs/>
          <w:lang w:val="sr-Cyrl-CS" w:eastAsia="ar-SA"/>
        </w:rPr>
        <w:t>4</w:t>
      </w:r>
      <w:r w:rsidRPr="0003251B">
        <w:rPr>
          <w:rFonts w:ascii="Arial" w:hAnsi="Arial" w:cs="Arial"/>
          <w:b/>
          <w:bCs/>
          <w:lang w:val="sr-Cyrl-CS" w:eastAsia="ar-SA"/>
        </w:rPr>
        <w:t>.</w:t>
      </w:r>
    </w:p>
    <w:p w:rsidR="001161D8" w:rsidRPr="0003251B" w:rsidRDefault="00AD5282" w:rsidP="001161D8">
      <w:pPr>
        <w:jc w:val="both"/>
        <w:rPr>
          <w:rFonts w:ascii="Arial" w:hAnsi="Arial" w:cs="Arial"/>
          <w:bCs/>
          <w:lang w:val="sr-Cyrl-CS" w:eastAsia="ar-SA"/>
        </w:rPr>
      </w:pPr>
      <w:r>
        <w:rPr>
          <w:rFonts w:ascii="Arial" w:hAnsi="Arial" w:cs="Arial"/>
          <w:bCs/>
          <w:lang w:val="sr-Cyrl-CS" w:eastAsia="ar-SA"/>
        </w:rPr>
        <w:t xml:space="preserve">Извођач </w:t>
      </w:r>
      <w:r w:rsidR="001161D8" w:rsidRPr="0003251B">
        <w:rPr>
          <w:rFonts w:ascii="Arial" w:hAnsi="Arial" w:cs="Arial"/>
          <w:bCs/>
          <w:lang w:val="sr-Cyrl-CS" w:eastAsia="ar-SA"/>
        </w:rPr>
        <w:t>се обавезује да:</w:t>
      </w:r>
    </w:p>
    <w:p w:rsidR="001161D8" w:rsidRDefault="001161D8" w:rsidP="00516889">
      <w:pPr>
        <w:widowControl/>
        <w:numPr>
          <w:ilvl w:val="0"/>
          <w:numId w:val="5"/>
        </w:numPr>
        <w:tabs>
          <w:tab w:val="clear" w:pos="0"/>
          <w:tab w:val="num" w:pos="960"/>
        </w:tabs>
        <w:ind w:left="960"/>
        <w:jc w:val="both"/>
        <w:rPr>
          <w:rFonts w:ascii="Arial" w:hAnsi="Arial" w:cs="Arial"/>
          <w:bCs/>
          <w:lang w:val="sr-Cyrl-CS" w:eastAsia="ar-SA"/>
        </w:rPr>
      </w:pPr>
      <w:r>
        <w:rPr>
          <w:rFonts w:ascii="Arial" w:hAnsi="Arial" w:cs="Arial"/>
          <w:bCs/>
          <w:lang w:val="sr-Cyrl-CS" w:eastAsia="ar-SA"/>
        </w:rPr>
        <w:t>да у тренутку закључења овог уговора преда Купцу меницу са меничним овлашћењем на износ од 10% од вредности уговора као средство финансијског обезбеђења за добро извршење посла</w:t>
      </w:r>
    </w:p>
    <w:p w:rsidR="001161D8" w:rsidRDefault="001161D8" w:rsidP="00516889">
      <w:pPr>
        <w:widowControl/>
        <w:numPr>
          <w:ilvl w:val="0"/>
          <w:numId w:val="5"/>
        </w:numPr>
        <w:tabs>
          <w:tab w:val="clear" w:pos="0"/>
          <w:tab w:val="num" w:pos="960"/>
        </w:tabs>
        <w:ind w:left="960"/>
        <w:jc w:val="both"/>
        <w:rPr>
          <w:rFonts w:ascii="Arial" w:hAnsi="Arial" w:cs="Arial"/>
          <w:bCs/>
          <w:lang w:val="sr-Cyrl-CS" w:eastAsia="ar-SA"/>
        </w:rPr>
      </w:pPr>
      <w:r>
        <w:rPr>
          <w:rFonts w:ascii="Arial" w:hAnsi="Arial" w:cs="Arial"/>
          <w:bCs/>
          <w:lang w:val="sr-Cyrl-CS" w:eastAsia="ar-SA"/>
        </w:rPr>
        <w:t>да у тренутку примопредаје преда Купцу меницу са меничним овлашћењем на износ од 5% од вреднос</w:t>
      </w:r>
      <w:r w:rsidR="00EA08FB">
        <w:rPr>
          <w:rFonts w:ascii="Arial" w:hAnsi="Arial" w:cs="Arial"/>
          <w:bCs/>
          <w:lang w:val="sr-Cyrl-CS" w:eastAsia="ar-SA"/>
        </w:rPr>
        <w:t>т</w:t>
      </w:r>
      <w:r>
        <w:rPr>
          <w:rFonts w:ascii="Arial" w:hAnsi="Arial" w:cs="Arial"/>
          <w:bCs/>
          <w:lang w:val="sr-Cyrl-CS" w:eastAsia="ar-SA"/>
        </w:rPr>
        <w:t>и уговора као средство финансијског обезбеђења гарантног периода</w:t>
      </w:r>
    </w:p>
    <w:p w:rsidR="001161D8" w:rsidRPr="000020F4" w:rsidRDefault="00EA08FB" w:rsidP="00516889">
      <w:pPr>
        <w:widowControl/>
        <w:numPr>
          <w:ilvl w:val="0"/>
          <w:numId w:val="5"/>
        </w:numPr>
        <w:tabs>
          <w:tab w:val="clear" w:pos="0"/>
          <w:tab w:val="num" w:pos="960"/>
        </w:tabs>
        <w:ind w:left="960"/>
        <w:jc w:val="both"/>
        <w:rPr>
          <w:rFonts w:ascii="Arial" w:hAnsi="Arial" w:cs="Arial"/>
          <w:bCs/>
          <w:lang w:val="sr-Cyrl-CS" w:eastAsia="ar-SA"/>
        </w:rPr>
      </w:pPr>
      <w:r>
        <w:rPr>
          <w:rFonts w:ascii="Arial" w:hAnsi="Arial" w:cs="Arial"/>
          <w:kern w:val="2"/>
          <w:lang w:val="sr-Cyrl-CS"/>
        </w:rPr>
        <w:t>демонтажа, санација и монтажа погонског дела котла ВК2 са нивелацијом клизних стаза</w:t>
      </w:r>
      <w:r w:rsidRPr="0003251B">
        <w:rPr>
          <w:rFonts w:ascii="Arial" w:hAnsi="Arial" w:cs="Arial"/>
          <w:bCs/>
          <w:lang w:val="sr-Cyrl-CS" w:eastAsia="ar-SA"/>
        </w:rPr>
        <w:t xml:space="preserve"> </w:t>
      </w:r>
      <w:r w:rsidR="001161D8" w:rsidRPr="0003251B">
        <w:rPr>
          <w:rFonts w:ascii="Arial" w:hAnsi="Arial" w:cs="Arial"/>
          <w:bCs/>
          <w:lang w:val="sr-Cyrl-CS" w:eastAsia="ar-SA"/>
        </w:rPr>
        <w:t>изврши у свему према понуди бр.</w:t>
      </w:r>
      <w:r w:rsidR="001161D8">
        <w:rPr>
          <w:rFonts w:ascii="Arial" w:hAnsi="Arial" w:cs="Arial"/>
          <w:bCs/>
          <w:lang w:eastAsia="ar-SA"/>
        </w:rPr>
        <w:t xml:space="preserve"> </w:t>
      </w:r>
      <w:r w:rsidR="001161D8">
        <w:rPr>
          <w:rFonts w:ascii="Arial" w:hAnsi="Arial" w:cs="Arial"/>
          <w:bCs/>
          <w:iCs/>
          <w:color w:val="000000"/>
        </w:rPr>
        <w:t>___________</w:t>
      </w:r>
      <w:r w:rsidR="001161D8" w:rsidRPr="000020F4">
        <w:rPr>
          <w:rFonts w:ascii="Arial" w:hAnsi="Arial" w:cs="Arial"/>
          <w:bCs/>
          <w:iCs/>
          <w:color w:val="000000"/>
        </w:rPr>
        <w:t xml:space="preserve"> </w:t>
      </w:r>
      <w:proofErr w:type="gramStart"/>
      <w:r w:rsidR="001161D8" w:rsidRPr="000020F4">
        <w:rPr>
          <w:rFonts w:ascii="Arial" w:hAnsi="Arial" w:cs="Arial"/>
          <w:bCs/>
          <w:iCs/>
          <w:color w:val="000000"/>
        </w:rPr>
        <w:t>од</w:t>
      </w:r>
      <w:proofErr w:type="gramEnd"/>
      <w:r w:rsidR="001161D8" w:rsidRPr="000020F4">
        <w:rPr>
          <w:rFonts w:ascii="Arial" w:hAnsi="Arial" w:cs="Arial"/>
          <w:bCs/>
          <w:iCs/>
          <w:color w:val="000000"/>
        </w:rPr>
        <w:t xml:space="preserve"> </w:t>
      </w:r>
      <w:r w:rsidR="001161D8">
        <w:rPr>
          <w:rFonts w:ascii="Arial" w:hAnsi="Arial" w:cs="Arial"/>
          <w:bCs/>
          <w:iCs/>
          <w:color w:val="000000"/>
        </w:rPr>
        <w:t xml:space="preserve">_________ </w:t>
      </w:r>
      <w:r w:rsidR="001161D8" w:rsidRPr="000020F4">
        <w:rPr>
          <w:rFonts w:ascii="Arial" w:hAnsi="Arial" w:cs="Arial"/>
          <w:bCs/>
          <w:iCs/>
          <w:color w:val="000000"/>
        </w:rPr>
        <w:t>201</w:t>
      </w:r>
      <w:r>
        <w:rPr>
          <w:rFonts w:ascii="Arial" w:hAnsi="Arial" w:cs="Arial"/>
          <w:bCs/>
          <w:iCs/>
          <w:color w:val="000000"/>
        </w:rPr>
        <w:t>9</w:t>
      </w:r>
      <w:r w:rsidR="001161D8" w:rsidRPr="000020F4">
        <w:rPr>
          <w:rFonts w:ascii="Arial" w:hAnsi="Arial" w:cs="Arial"/>
          <w:bCs/>
          <w:iCs/>
          <w:color w:val="000000"/>
        </w:rPr>
        <w:t xml:space="preserve">. </w:t>
      </w:r>
      <w:proofErr w:type="gramStart"/>
      <w:r w:rsidR="001161D8" w:rsidRPr="000020F4">
        <w:rPr>
          <w:rFonts w:ascii="Arial" w:hAnsi="Arial" w:cs="Arial"/>
          <w:bCs/>
          <w:iCs/>
          <w:color w:val="000000"/>
        </w:rPr>
        <w:t>године</w:t>
      </w:r>
      <w:proofErr w:type="gramEnd"/>
      <w:r w:rsidR="001161D8" w:rsidRPr="000020F4">
        <w:rPr>
          <w:rFonts w:ascii="Arial" w:hAnsi="Arial" w:cs="Arial"/>
          <w:bCs/>
          <w:lang w:val="sr-Cyrl-CS" w:eastAsia="ar-SA"/>
        </w:rPr>
        <w:t>.</w:t>
      </w:r>
    </w:p>
    <w:p w:rsidR="001161D8" w:rsidRPr="0003251B" w:rsidRDefault="003F4F6C" w:rsidP="00516889">
      <w:pPr>
        <w:widowControl/>
        <w:numPr>
          <w:ilvl w:val="0"/>
          <w:numId w:val="5"/>
        </w:numPr>
        <w:tabs>
          <w:tab w:val="clear" w:pos="0"/>
          <w:tab w:val="num" w:pos="960"/>
        </w:tabs>
        <w:ind w:left="960"/>
        <w:jc w:val="both"/>
        <w:rPr>
          <w:rFonts w:ascii="Arial" w:hAnsi="Arial" w:cs="Arial"/>
          <w:bCs/>
          <w:lang w:val="sr-Cyrl-CS" w:eastAsia="ar-SA"/>
        </w:rPr>
      </w:pPr>
      <w:r>
        <w:rPr>
          <w:rFonts w:ascii="Arial" w:hAnsi="Arial" w:cs="Arial"/>
          <w:kern w:val="2"/>
          <w:lang w:val="sr-Cyrl-CS"/>
        </w:rPr>
        <w:t>демонтажу, санацију и монтажу погонског дела котла ВК2 са нивелацијом клизних стаза</w:t>
      </w:r>
      <w:r>
        <w:rPr>
          <w:rFonts w:ascii="Arial" w:hAnsi="Arial" w:cs="Arial"/>
          <w:bCs/>
          <w:lang w:val="sr-Cyrl-CS" w:eastAsia="ar-SA"/>
        </w:rPr>
        <w:t xml:space="preserve"> </w:t>
      </w:r>
      <w:r w:rsidR="00AD5282">
        <w:rPr>
          <w:rFonts w:ascii="Arial" w:hAnsi="Arial" w:cs="Arial"/>
          <w:bCs/>
          <w:lang w:val="sr-Cyrl-CS" w:eastAsia="ar-SA"/>
        </w:rPr>
        <w:t xml:space="preserve">изврши </w:t>
      </w:r>
      <w:r w:rsidR="001161D8" w:rsidRPr="0003251B">
        <w:rPr>
          <w:rFonts w:ascii="Arial" w:hAnsi="Arial" w:cs="Arial"/>
          <w:bCs/>
          <w:lang w:val="sr-Cyrl-CS" w:eastAsia="ar-SA"/>
        </w:rPr>
        <w:t>у потпуности према важећим прописима, нормативима, стандардима и правилима;</w:t>
      </w:r>
    </w:p>
    <w:p w:rsidR="001161D8" w:rsidRPr="0003251B" w:rsidRDefault="001161D8" w:rsidP="00516889">
      <w:pPr>
        <w:widowControl/>
        <w:numPr>
          <w:ilvl w:val="0"/>
          <w:numId w:val="5"/>
        </w:numPr>
        <w:tabs>
          <w:tab w:val="clear" w:pos="0"/>
          <w:tab w:val="num" w:pos="960"/>
        </w:tabs>
        <w:ind w:left="960"/>
        <w:jc w:val="both"/>
        <w:rPr>
          <w:rFonts w:ascii="Arial" w:hAnsi="Arial" w:cs="Arial"/>
          <w:bCs/>
          <w:lang w:val="sr-Cyrl-CS" w:eastAsia="ar-SA"/>
        </w:rPr>
      </w:pPr>
      <w:r w:rsidRPr="0003251B">
        <w:rPr>
          <w:rFonts w:ascii="Arial" w:hAnsi="Arial" w:cs="Arial"/>
          <w:bCs/>
          <w:lang w:val="sr-Cyrl-CS" w:eastAsia="ar-SA"/>
        </w:rPr>
        <w:t xml:space="preserve">у току </w:t>
      </w:r>
      <w:r w:rsidR="003F4F6C">
        <w:rPr>
          <w:rFonts w:ascii="Arial" w:hAnsi="Arial" w:cs="Arial"/>
          <w:bCs/>
          <w:lang w:val="sr-Cyrl-CS" w:eastAsia="ar-SA"/>
        </w:rPr>
        <w:t>вршења услуга води</w:t>
      </w:r>
      <w:r w:rsidRPr="0003251B">
        <w:rPr>
          <w:rFonts w:ascii="Arial" w:hAnsi="Arial" w:cs="Arial"/>
          <w:bCs/>
          <w:lang w:val="sr-Cyrl-CS" w:eastAsia="ar-SA"/>
        </w:rPr>
        <w:t xml:space="preserve"> све законом прописане књиге и документацију;</w:t>
      </w:r>
    </w:p>
    <w:p w:rsidR="001161D8" w:rsidRPr="000020F4" w:rsidRDefault="001161D8" w:rsidP="001161D8">
      <w:pPr>
        <w:jc w:val="center"/>
        <w:rPr>
          <w:rFonts w:ascii="Arial" w:hAnsi="Arial" w:cs="Arial"/>
          <w:b/>
          <w:bCs/>
          <w:sz w:val="16"/>
          <w:szCs w:val="16"/>
          <w:lang w:val="sr-Cyrl-CS" w:eastAsia="ar-SA"/>
        </w:rPr>
      </w:pPr>
    </w:p>
    <w:p w:rsidR="001161D8" w:rsidRPr="0003251B" w:rsidRDefault="001161D8" w:rsidP="001161D8">
      <w:pPr>
        <w:jc w:val="center"/>
        <w:rPr>
          <w:rFonts w:ascii="Arial" w:hAnsi="Arial" w:cs="Arial"/>
          <w:b/>
          <w:bCs/>
          <w:lang w:val="sr-Cyrl-CS" w:eastAsia="ar-SA"/>
        </w:rPr>
      </w:pPr>
      <w:r w:rsidRPr="0003251B">
        <w:rPr>
          <w:rFonts w:ascii="Arial" w:hAnsi="Arial" w:cs="Arial"/>
          <w:b/>
          <w:bCs/>
          <w:lang w:val="sr-Cyrl-CS" w:eastAsia="ar-SA"/>
        </w:rPr>
        <w:t xml:space="preserve">Члан </w:t>
      </w:r>
      <w:r>
        <w:rPr>
          <w:rFonts w:ascii="Arial" w:hAnsi="Arial" w:cs="Arial"/>
          <w:b/>
          <w:bCs/>
          <w:lang w:val="sr-Cyrl-CS" w:eastAsia="ar-SA"/>
        </w:rPr>
        <w:t>5</w:t>
      </w:r>
      <w:r w:rsidRPr="0003251B">
        <w:rPr>
          <w:rFonts w:ascii="Arial" w:hAnsi="Arial" w:cs="Arial"/>
          <w:b/>
          <w:bCs/>
          <w:lang w:val="sr-Cyrl-CS" w:eastAsia="ar-SA"/>
        </w:rPr>
        <w:t>.</w:t>
      </w:r>
    </w:p>
    <w:p w:rsidR="001161D8" w:rsidRPr="0003251B" w:rsidRDefault="006F30E4" w:rsidP="001161D8">
      <w:pPr>
        <w:rPr>
          <w:rFonts w:ascii="Arial" w:hAnsi="Arial" w:cs="Arial"/>
          <w:lang w:val="sr-Cyrl-CS" w:eastAsia="ar-SA"/>
        </w:rPr>
      </w:pPr>
      <w:r>
        <w:rPr>
          <w:rFonts w:ascii="Arial" w:hAnsi="Arial" w:cs="Arial"/>
          <w:lang w:eastAsia="ar-SA"/>
        </w:rPr>
        <w:t>Наручилац</w:t>
      </w:r>
      <w:r w:rsidR="001161D8" w:rsidRPr="0003251B">
        <w:rPr>
          <w:rFonts w:ascii="Arial" w:hAnsi="Arial" w:cs="Arial"/>
          <w:lang w:val="sr-Cyrl-CS" w:eastAsia="ar-SA"/>
        </w:rPr>
        <w:t xml:space="preserve"> се обавезује да:</w:t>
      </w:r>
    </w:p>
    <w:p w:rsidR="001161D8" w:rsidRPr="0003251B" w:rsidRDefault="006F30E4" w:rsidP="00516889">
      <w:pPr>
        <w:widowControl/>
        <w:numPr>
          <w:ilvl w:val="0"/>
          <w:numId w:val="5"/>
        </w:numPr>
        <w:tabs>
          <w:tab w:val="clear" w:pos="0"/>
          <w:tab w:val="num" w:pos="960"/>
        </w:tabs>
        <w:ind w:left="960"/>
        <w:rPr>
          <w:rFonts w:ascii="Arial" w:hAnsi="Arial" w:cs="Arial"/>
          <w:lang w:val="sr-Cyrl-CS" w:eastAsia="ar-SA"/>
        </w:rPr>
      </w:pPr>
      <w:r>
        <w:rPr>
          <w:rFonts w:ascii="Arial" w:hAnsi="Arial" w:cs="Arial"/>
          <w:lang w:val="sr-Cyrl-CS" w:eastAsia="ar-SA"/>
        </w:rPr>
        <w:t>Извођачу</w:t>
      </w:r>
      <w:r w:rsidR="001161D8" w:rsidRPr="0003251B">
        <w:rPr>
          <w:rFonts w:ascii="Arial" w:hAnsi="Arial" w:cs="Arial"/>
          <w:lang w:val="sr-Cyrl-CS" w:eastAsia="ar-SA"/>
        </w:rPr>
        <w:t xml:space="preserve"> плати уговорену вредност из члана </w:t>
      </w:r>
      <w:r w:rsidR="001161D8">
        <w:rPr>
          <w:rFonts w:ascii="Arial" w:hAnsi="Arial" w:cs="Arial"/>
          <w:lang w:val="sr-Cyrl-CS" w:eastAsia="ar-SA"/>
        </w:rPr>
        <w:t>2</w:t>
      </w:r>
      <w:r w:rsidR="001161D8" w:rsidRPr="0003251B">
        <w:rPr>
          <w:rFonts w:ascii="Arial" w:hAnsi="Arial" w:cs="Arial"/>
          <w:lang w:val="sr-Cyrl-CS" w:eastAsia="ar-SA"/>
        </w:rPr>
        <w:t xml:space="preserve">. овог Уговора на начин дефинисан чланом </w:t>
      </w:r>
      <w:r w:rsidR="001161D8">
        <w:rPr>
          <w:rFonts w:ascii="Arial" w:hAnsi="Arial" w:cs="Arial"/>
          <w:lang w:val="sr-Cyrl-CS" w:eastAsia="ar-SA"/>
        </w:rPr>
        <w:t>3</w:t>
      </w:r>
      <w:r w:rsidR="001161D8" w:rsidRPr="0003251B">
        <w:rPr>
          <w:rFonts w:ascii="Arial" w:hAnsi="Arial" w:cs="Arial"/>
          <w:lang w:val="sr-Cyrl-CS" w:eastAsia="ar-SA"/>
        </w:rPr>
        <w:t>. овог Уговора;</w:t>
      </w:r>
    </w:p>
    <w:p w:rsidR="001161D8" w:rsidRPr="0003251B" w:rsidRDefault="001161D8" w:rsidP="00516889">
      <w:pPr>
        <w:widowControl/>
        <w:numPr>
          <w:ilvl w:val="0"/>
          <w:numId w:val="5"/>
        </w:numPr>
        <w:tabs>
          <w:tab w:val="clear" w:pos="0"/>
          <w:tab w:val="num" w:pos="960"/>
        </w:tabs>
        <w:ind w:left="960"/>
        <w:rPr>
          <w:rFonts w:ascii="Arial" w:hAnsi="Arial" w:cs="Arial"/>
          <w:lang w:val="sr-Cyrl-CS" w:eastAsia="ar-SA"/>
        </w:rPr>
      </w:pPr>
      <w:r w:rsidRPr="0003251B">
        <w:rPr>
          <w:rFonts w:ascii="Arial" w:hAnsi="Arial" w:cs="Arial"/>
          <w:lang w:val="sr-Cyrl-CS" w:eastAsia="ar-SA"/>
        </w:rPr>
        <w:t>достави  имена лица задужених за послове надзора;</w:t>
      </w:r>
    </w:p>
    <w:p w:rsidR="001161D8" w:rsidRPr="004A08DB" w:rsidRDefault="001161D8" w:rsidP="001161D8">
      <w:pPr>
        <w:jc w:val="center"/>
        <w:rPr>
          <w:rFonts w:ascii="Arial" w:hAnsi="Arial" w:cs="Arial"/>
          <w:b/>
          <w:sz w:val="16"/>
          <w:szCs w:val="16"/>
          <w:u w:val="single"/>
          <w:lang w:val="sr-Cyrl-CS" w:eastAsia="ar-SA"/>
        </w:rPr>
      </w:pPr>
    </w:p>
    <w:p w:rsidR="001161D8" w:rsidRPr="006F30E4" w:rsidRDefault="001161D8" w:rsidP="004A08DB">
      <w:pPr>
        <w:rPr>
          <w:rFonts w:ascii="Arial" w:hAnsi="Arial" w:cs="Arial"/>
          <w:b/>
          <w:u w:val="single"/>
          <w:lang w:val="sr-Cyrl-CS" w:eastAsia="ar-SA"/>
        </w:rPr>
      </w:pPr>
      <w:r w:rsidRPr="009F143E">
        <w:rPr>
          <w:rFonts w:ascii="Arial" w:hAnsi="Arial" w:cs="Arial"/>
          <w:b/>
          <w:u w:val="single"/>
          <w:lang w:val="sr-Cyrl-CS" w:eastAsia="ar-SA"/>
        </w:rPr>
        <w:t>РОКОВИ И ГАРАНЦИЈА</w:t>
      </w:r>
    </w:p>
    <w:p w:rsidR="001161D8" w:rsidRPr="000020F4" w:rsidRDefault="001161D8" w:rsidP="001161D8">
      <w:pPr>
        <w:jc w:val="center"/>
        <w:rPr>
          <w:rFonts w:ascii="Arial" w:hAnsi="Arial" w:cs="Arial"/>
          <w:b/>
          <w:sz w:val="16"/>
          <w:szCs w:val="16"/>
          <w:lang w:val="sr-Cyrl-CS" w:eastAsia="ar-SA"/>
        </w:rPr>
      </w:pPr>
    </w:p>
    <w:p w:rsidR="001161D8" w:rsidRPr="0003251B" w:rsidRDefault="001161D8" w:rsidP="001161D8">
      <w:pPr>
        <w:jc w:val="center"/>
        <w:rPr>
          <w:rFonts w:ascii="Arial" w:hAnsi="Arial" w:cs="Arial"/>
          <w:b/>
          <w:lang w:val="sr-Latn-CS" w:eastAsia="ar-SA"/>
        </w:rPr>
      </w:pPr>
      <w:r w:rsidRPr="0003251B">
        <w:rPr>
          <w:rFonts w:ascii="Arial" w:hAnsi="Arial" w:cs="Arial"/>
          <w:b/>
          <w:lang w:val="sr-Latn-CS" w:eastAsia="ar-SA"/>
        </w:rPr>
        <w:t xml:space="preserve">Члан </w:t>
      </w:r>
      <w:r>
        <w:rPr>
          <w:rFonts w:ascii="Arial" w:hAnsi="Arial" w:cs="Arial"/>
          <w:b/>
          <w:lang w:val="sr-Cyrl-CS" w:eastAsia="ar-SA"/>
        </w:rPr>
        <w:t>6</w:t>
      </w:r>
      <w:r w:rsidRPr="0003251B">
        <w:rPr>
          <w:rFonts w:ascii="Arial" w:hAnsi="Arial" w:cs="Arial"/>
          <w:b/>
          <w:lang w:val="sr-Latn-CS" w:eastAsia="ar-SA"/>
        </w:rPr>
        <w:t>.</w:t>
      </w:r>
    </w:p>
    <w:p w:rsidR="001161D8" w:rsidRDefault="009F143E" w:rsidP="001161D8">
      <w:pPr>
        <w:jc w:val="both"/>
        <w:rPr>
          <w:rFonts w:ascii="Arial" w:hAnsi="Arial" w:cs="Arial"/>
          <w:lang w:val="sr-Cyrl-CS" w:eastAsia="ar-SA"/>
        </w:rPr>
      </w:pPr>
      <w:r>
        <w:rPr>
          <w:rFonts w:ascii="Arial" w:hAnsi="Arial" w:cs="Arial"/>
          <w:lang w:val="sr-Cyrl-CS" w:eastAsia="ar-SA"/>
        </w:rPr>
        <w:t>Извођач</w:t>
      </w:r>
      <w:r w:rsidR="001161D8" w:rsidRPr="0003251B">
        <w:rPr>
          <w:rFonts w:ascii="Arial" w:hAnsi="Arial" w:cs="Arial"/>
          <w:lang w:val="sr-Cyrl-CS" w:eastAsia="ar-SA"/>
        </w:rPr>
        <w:t xml:space="preserve"> се обавезује да </w:t>
      </w:r>
      <w:r>
        <w:rPr>
          <w:rFonts w:ascii="Arial" w:hAnsi="Arial" w:cs="Arial"/>
          <w:lang w:val="sr-Cyrl-CS" w:eastAsia="ar-SA"/>
        </w:rPr>
        <w:t>послове из члана 1. Овог уговора изврши и преда наручиоцу до _________ 2019. Године.</w:t>
      </w:r>
    </w:p>
    <w:p w:rsidR="001161D8" w:rsidRPr="0003251B" w:rsidRDefault="001161D8" w:rsidP="001161D8">
      <w:pPr>
        <w:jc w:val="both"/>
        <w:rPr>
          <w:rFonts w:ascii="Arial" w:hAnsi="Arial" w:cs="Arial"/>
          <w:lang w:val="sr-Cyrl-CS" w:eastAsia="ar-SA"/>
        </w:rPr>
      </w:pPr>
      <w:r w:rsidRPr="0003251B">
        <w:rPr>
          <w:rFonts w:ascii="Arial" w:hAnsi="Arial" w:cs="Arial"/>
          <w:lang w:val="sr-Cyrl-CS" w:eastAsia="ar-SA"/>
        </w:rPr>
        <w:lastRenderedPageBreak/>
        <w:t xml:space="preserve">Уколико дође до прекорачења рока испоруке купац ће </w:t>
      </w:r>
      <w:r>
        <w:rPr>
          <w:rFonts w:ascii="Arial" w:hAnsi="Arial" w:cs="Arial"/>
          <w:lang w:val="sr-Cyrl-CS" w:eastAsia="ar-SA"/>
        </w:rPr>
        <w:t>уновчити меницу дату као финансијско средство обезбеђења за добро извршење посла.</w:t>
      </w:r>
    </w:p>
    <w:p w:rsidR="001161D8" w:rsidRPr="004A08DB" w:rsidRDefault="001161D8" w:rsidP="001161D8">
      <w:pPr>
        <w:jc w:val="center"/>
        <w:rPr>
          <w:rFonts w:ascii="Arial" w:hAnsi="Arial" w:cs="Arial"/>
          <w:b/>
          <w:sz w:val="16"/>
          <w:szCs w:val="16"/>
          <w:lang w:eastAsia="ar-SA"/>
        </w:rPr>
      </w:pPr>
    </w:p>
    <w:p w:rsidR="001161D8" w:rsidRPr="0003251B" w:rsidRDefault="001161D8" w:rsidP="001161D8">
      <w:pPr>
        <w:jc w:val="center"/>
        <w:rPr>
          <w:rFonts w:ascii="Arial" w:hAnsi="Arial" w:cs="Arial"/>
          <w:b/>
          <w:lang w:val="sr-Latn-CS" w:eastAsia="ar-SA"/>
        </w:rPr>
      </w:pPr>
      <w:r w:rsidRPr="0003251B">
        <w:rPr>
          <w:rFonts w:ascii="Arial" w:hAnsi="Arial" w:cs="Arial"/>
          <w:b/>
          <w:lang w:val="sr-Latn-CS" w:eastAsia="ar-SA"/>
        </w:rPr>
        <w:t xml:space="preserve">Члан </w:t>
      </w:r>
      <w:r>
        <w:rPr>
          <w:rFonts w:ascii="Arial" w:hAnsi="Arial" w:cs="Arial"/>
          <w:b/>
          <w:lang w:val="sr-Cyrl-CS" w:eastAsia="ar-SA"/>
        </w:rPr>
        <w:t>7</w:t>
      </w:r>
      <w:r w:rsidRPr="0003251B">
        <w:rPr>
          <w:rFonts w:ascii="Arial" w:hAnsi="Arial" w:cs="Arial"/>
          <w:b/>
          <w:lang w:val="sr-Latn-CS" w:eastAsia="ar-SA"/>
        </w:rPr>
        <w:t>.</w:t>
      </w:r>
    </w:p>
    <w:p w:rsidR="001161D8" w:rsidRPr="0003251B" w:rsidRDefault="001161D8" w:rsidP="001161D8">
      <w:pPr>
        <w:jc w:val="both"/>
        <w:rPr>
          <w:rFonts w:ascii="Arial" w:hAnsi="Arial" w:cs="Arial"/>
          <w:lang w:val="sr-Cyrl-CS" w:eastAsia="ar-SA"/>
        </w:rPr>
      </w:pPr>
      <w:r w:rsidRPr="0003251B">
        <w:rPr>
          <w:rFonts w:ascii="Arial" w:hAnsi="Arial" w:cs="Arial"/>
          <w:lang w:val="sr-Cyrl-CS" w:eastAsia="ar-SA"/>
        </w:rPr>
        <w:t xml:space="preserve">Гарантни рок за </w:t>
      </w:r>
      <w:r w:rsidR="009F143E">
        <w:rPr>
          <w:rFonts w:ascii="Arial" w:hAnsi="Arial" w:cs="Arial"/>
          <w:lang w:val="sr-Cyrl-CS" w:eastAsia="ar-SA"/>
        </w:rPr>
        <w:t xml:space="preserve">извршене услуге </w:t>
      </w:r>
      <w:r w:rsidRPr="0003251B">
        <w:rPr>
          <w:rFonts w:ascii="Arial" w:hAnsi="Arial" w:cs="Arial"/>
          <w:lang w:val="sr-Cyrl-CS" w:eastAsia="ar-SA"/>
        </w:rPr>
        <w:t xml:space="preserve">је </w:t>
      </w:r>
      <w:r w:rsidR="004E18B6">
        <w:rPr>
          <w:rFonts w:ascii="Arial" w:hAnsi="Arial" w:cs="Arial"/>
          <w:b/>
          <w:lang w:val="sr-Cyrl-CS" w:eastAsia="ar-SA"/>
        </w:rPr>
        <w:t xml:space="preserve">_____ </w:t>
      </w:r>
      <w:r w:rsidRPr="0003251B">
        <w:rPr>
          <w:rFonts w:ascii="Arial" w:hAnsi="Arial" w:cs="Arial"/>
          <w:lang w:val="sr-Cyrl-CS" w:eastAsia="ar-SA"/>
        </w:rPr>
        <w:t xml:space="preserve">месеци од </w:t>
      </w:r>
      <w:r>
        <w:rPr>
          <w:rFonts w:ascii="Arial" w:hAnsi="Arial" w:cs="Arial"/>
          <w:lang w:val="sr-Cyrl-CS" w:eastAsia="ar-SA"/>
        </w:rPr>
        <w:t>дана испоруке.</w:t>
      </w:r>
    </w:p>
    <w:p w:rsidR="001161D8" w:rsidRPr="0003251B" w:rsidRDefault="001161D8" w:rsidP="001161D8">
      <w:pPr>
        <w:jc w:val="both"/>
        <w:rPr>
          <w:rFonts w:ascii="Arial" w:hAnsi="Arial" w:cs="Arial"/>
          <w:lang w:val="sr-Cyrl-CS" w:eastAsia="ar-SA"/>
        </w:rPr>
      </w:pPr>
      <w:r w:rsidRPr="0003251B">
        <w:rPr>
          <w:rFonts w:ascii="Arial" w:hAnsi="Arial" w:cs="Arial"/>
          <w:lang w:val="sr-Cyrl-CS" w:eastAsia="ar-SA"/>
        </w:rPr>
        <w:t xml:space="preserve">За део материјала и опрему коју </w:t>
      </w:r>
      <w:r w:rsidR="009F143E">
        <w:rPr>
          <w:rFonts w:ascii="Arial" w:hAnsi="Arial" w:cs="Arial"/>
          <w:lang w:val="sr-Cyrl-CS" w:eastAsia="ar-SA"/>
        </w:rPr>
        <w:t>извођач</w:t>
      </w:r>
      <w:r w:rsidRPr="0003251B">
        <w:rPr>
          <w:rFonts w:ascii="Arial" w:hAnsi="Arial" w:cs="Arial"/>
          <w:lang w:val="sr-Cyrl-CS" w:eastAsia="ar-SA"/>
        </w:rPr>
        <w:t xml:space="preserve"> набавља од других произвођача, преноси у целости гаранцију произвођача </w:t>
      </w:r>
      <w:r w:rsidR="009F143E">
        <w:rPr>
          <w:rFonts w:ascii="Arial" w:hAnsi="Arial" w:cs="Arial"/>
          <w:lang w:val="sr-Cyrl-CS" w:eastAsia="ar-SA"/>
        </w:rPr>
        <w:t>наручиоцу</w:t>
      </w:r>
      <w:r w:rsidRPr="0003251B">
        <w:rPr>
          <w:rFonts w:ascii="Arial" w:hAnsi="Arial" w:cs="Arial"/>
          <w:lang w:val="sr-Cyrl-CS" w:eastAsia="ar-SA"/>
        </w:rPr>
        <w:t>.</w:t>
      </w:r>
    </w:p>
    <w:p w:rsidR="004A08DB" w:rsidRPr="005363B9" w:rsidRDefault="004A08DB" w:rsidP="001161D8">
      <w:pPr>
        <w:spacing w:after="120"/>
        <w:jc w:val="center"/>
        <w:rPr>
          <w:rFonts w:ascii="Arial" w:eastAsia="Times New Roman" w:hAnsi="Arial" w:cs="Arial"/>
          <w:b/>
          <w:color w:val="000000"/>
          <w:sz w:val="16"/>
          <w:szCs w:val="16"/>
          <w:u w:val="single"/>
          <w:lang w:val="sr-Cyrl-CS" w:eastAsia="ar-SA"/>
        </w:rPr>
      </w:pPr>
    </w:p>
    <w:p w:rsidR="001161D8" w:rsidRPr="00C03800" w:rsidRDefault="001161D8" w:rsidP="001161D8">
      <w:pPr>
        <w:spacing w:after="120"/>
        <w:jc w:val="center"/>
        <w:rPr>
          <w:rFonts w:ascii="Arial" w:eastAsia="Times New Roman" w:hAnsi="Arial" w:cs="Arial"/>
          <w:b/>
          <w:color w:val="000000"/>
          <w:u w:val="single"/>
          <w:lang w:val="sr-Cyrl-CS" w:eastAsia="ar-SA"/>
        </w:rPr>
      </w:pPr>
      <w:r w:rsidRPr="00C03800">
        <w:rPr>
          <w:rFonts w:ascii="Arial" w:eastAsia="Times New Roman" w:hAnsi="Arial" w:cs="Arial"/>
          <w:b/>
          <w:color w:val="000000"/>
          <w:u w:val="single"/>
          <w:lang w:val="sr-Cyrl-CS" w:eastAsia="ar-SA"/>
        </w:rPr>
        <w:t>ОП</w:t>
      </w:r>
      <w:r w:rsidRPr="00C03800">
        <w:rPr>
          <w:rFonts w:ascii="Arial" w:eastAsia="Times New Roman" w:hAnsi="Arial" w:cs="Arial"/>
          <w:b/>
          <w:color w:val="000000"/>
          <w:u w:val="single"/>
          <w:lang w:val="hr-HR" w:eastAsia="ar-SA"/>
        </w:rPr>
        <w:t>Ш</w:t>
      </w:r>
      <w:r w:rsidRPr="00C03800">
        <w:rPr>
          <w:rFonts w:ascii="Arial" w:eastAsia="Times New Roman" w:hAnsi="Arial" w:cs="Arial"/>
          <w:b/>
          <w:color w:val="000000"/>
          <w:u w:val="single"/>
          <w:lang w:val="sr-Cyrl-CS" w:eastAsia="ar-SA"/>
        </w:rPr>
        <w:t>ТЕ</w:t>
      </w:r>
      <w:r w:rsidRPr="00C03800">
        <w:rPr>
          <w:rFonts w:ascii="Arial" w:eastAsia="Times New Roman" w:hAnsi="Arial" w:cs="Arial"/>
          <w:b/>
          <w:color w:val="000000"/>
          <w:u w:val="single"/>
          <w:lang w:val="hr-HR" w:eastAsia="ar-SA"/>
        </w:rPr>
        <w:t xml:space="preserve"> </w:t>
      </w:r>
      <w:r w:rsidRPr="00C03800">
        <w:rPr>
          <w:rFonts w:ascii="Arial" w:eastAsia="Times New Roman" w:hAnsi="Arial" w:cs="Arial"/>
          <w:b/>
          <w:color w:val="000000"/>
          <w:u w:val="single"/>
          <w:lang w:val="sr-Cyrl-CS" w:eastAsia="ar-SA"/>
        </w:rPr>
        <w:t>ОДРЕДБЕ</w:t>
      </w:r>
    </w:p>
    <w:p w:rsidR="001161D8" w:rsidRPr="00C03800" w:rsidRDefault="001161D8" w:rsidP="001161D8">
      <w:pPr>
        <w:ind w:left="284"/>
        <w:jc w:val="center"/>
        <w:rPr>
          <w:rFonts w:ascii="Arial" w:hAnsi="Arial" w:cs="Arial"/>
          <w:b/>
          <w:bCs/>
          <w:color w:val="000000"/>
          <w:kern w:val="2"/>
          <w:lang w:val="hr-HR"/>
        </w:rPr>
      </w:pPr>
      <w:r w:rsidRPr="00C03800">
        <w:rPr>
          <w:rFonts w:ascii="Arial" w:hAnsi="Arial" w:cs="Arial"/>
          <w:b/>
          <w:bCs/>
          <w:color w:val="000000"/>
          <w:kern w:val="2"/>
          <w:lang w:val="hr-HR"/>
        </w:rPr>
        <w:t>Ч</w:t>
      </w:r>
      <w:r w:rsidRPr="00C03800">
        <w:rPr>
          <w:rFonts w:ascii="Arial" w:hAnsi="Arial" w:cs="Arial"/>
          <w:b/>
          <w:bCs/>
          <w:color w:val="000000"/>
          <w:kern w:val="2"/>
        </w:rPr>
        <w:t>лан</w:t>
      </w:r>
      <w:r w:rsidRPr="00C03800">
        <w:rPr>
          <w:rFonts w:ascii="Arial" w:hAnsi="Arial" w:cs="Arial"/>
          <w:b/>
          <w:bCs/>
          <w:color w:val="000000"/>
          <w:kern w:val="2"/>
          <w:lang w:val="hr-HR"/>
        </w:rPr>
        <w:t xml:space="preserve"> </w:t>
      </w:r>
      <w:r w:rsidR="009F143E">
        <w:rPr>
          <w:rFonts w:ascii="Arial" w:hAnsi="Arial" w:cs="Arial"/>
          <w:b/>
          <w:bCs/>
          <w:color w:val="000000"/>
          <w:kern w:val="2"/>
          <w:lang w:val="sr-Cyrl-CS"/>
        </w:rPr>
        <w:t>8</w:t>
      </w:r>
      <w:r w:rsidRPr="00C03800">
        <w:rPr>
          <w:rFonts w:ascii="Arial" w:hAnsi="Arial" w:cs="Arial"/>
          <w:b/>
          <w:bCs/>
          <w:color w:val="000000"/>
          <w:kern w:val="2"/>
          <w:lang w:val="hr-HR"/>
        </w:rPr>
        <w:t>.</w:t>
      </w:r>
    </w:p>
    <w:p w:rsidR="001161D8" w:rsidRPr="00C03800" w:rsidRDefault="001161D8" w:rsidP="00DB63CF">
      <w:pPr>
        <w:spacing w:after="120"/>
        <w:jc w:val="both"/>
        <w:rPr>
          <w:rFonts w:ascii="Arial" w:eastAsia="Times New Roman" w:hAnsi="Arial" w:cs="Arial"/>
          <w:color w:val="000000"/>
          <w:lang w:val="sr-Cyrl-CS" w:eastAsia="ar-SA"/>
        </w:rPr>
      </w:pPr>
      <w:r w:rsidRPr="00C03800">
        <w:rPr>
          <w:rFonts w:ascii="Arial" w:eastAsia="Times New Roman" w:hAnsi="Arial" w:cs="Arial"/>
          <w:color w:val="000000"/>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1161D8" w:rsidRPr="00C03800" w:rsidRDefault="001161D8" w:rsidP="001161D8">
      <w:pPr>
        <w:ind w:left="284"/>
        <w:jc w:val="center"/>
        <w:rPr>
          <w:rFonts w:ascii="Arial" w:hAnsi="Arial" w:cs="Arial"/>
          <w:b/>
          <w:bCs/>
          <w:color w:val="000000"/>
          <w:kern w:val="2"/>
          <w:lang w:val="sr-Cyrl-CS"/>
        </w:rPr>
      </w:pPr>
      <w:r w:rsidRPr="00C03800">
        <w:rPr>
          <w:rFonts w:ascii="Arial" w:hAnsi="Arial" w:cs="Arial"/>
          <w:b/>
          <w:bCs/>
          <w:color w:val="000000"/>
          <w:kern w:val="2"/>
          <w:lang w:val="hr-HR"/>
        </w:rPr>
        <w:t>Ч</w:t>
      </w:r>
      <w:r w:rsidRPr="00C03800">
        <w:rPr>
          <w:rFonts w:ascii="Arial" w:hAnsi="Arial" w:cs="Arial"/>
          <w:b/>
          <w:bCs/>
          <w:color w:val="000000"/>
          <w:kern w:val="2"/>
        </w:rPr>
        <w:t>лан</w:t>
      </w:r>
      <w:r w:rsidRPr="00C03800">
        <w:rPr>
          <w:rFonts w:ascii="Arial" w:hAnsi="Arial" w:cs="Arial"/>
          <w:b/>
          <w:bCs/>
          <w:color w:val="000000"/>
          <w:kern w:val="2"/>
          <w:lang w:val="hr-HR"/>
        </w:rPr>
        <w:t xml:space="preserve"> </w:t>
      </w:r>
      <w:r w:rsidR="009F143E">
        <w:rPr>
          <w:rFonts w:ascii="Arial" w:hAnsi="Arial" w:cs="Arial"/>
          <w:b/>
          <w:bCs/>
          <w:color w:val="000000"/>
          <w:kern w:val="2"/>
          <w:lang w:val="sr-Cyrl-CS"/>
        </w:rPr>
        <w:t>9</w:t>
      </w:r>
      <w:r w:rsidRPr="00C03800">
        <w:rPr>
          <w:rFonts w:ascii="Arial" w:hAnsi="Arial" w:cs="Arial"/>
          <w:b/>
          <w:bCs/>
          <w:color w:val="000000"/>
          <w:kern w:val="2"/>
          <w:lang w:val="sr-Cyrl-CS"/>
        </w:rPr>
        <w:t>.</w:t>
      </w:r>
    </w:p>
    <w:p w:rsidR="001161D8" w:rsidRPr="00C03800" w:rsidRDefault="001161D8" w:rsidP="00DB63CF">
      <w:pPr>
        <w:spacing w:after="120"/>
        <w:jc w:val="both"/>
        <w:rPr>
          <w:rFonts w:ascii="Arial" w:eastAsia="Times New Roman" w:hAnsi="Arial" w:cs="Arial"/>
          <w:color w:val="000000"/>
          <w:lang w:val="hr-HR" w:eastAsia="ar-SA"/>
        </w:rPr>
      </w:pPr>
      <w:r w:rsidRPr="00C03800">
        <w:rPr>
          <w:rFonts w:ascii="Arial" w:eastAsia="Times New Roman" w:hAnsi="Arial" w:cs="Arial"/>
          <w:color w:val="000000"/>
          <w:lang w:val="sr-Cyrl-CS" w:eastAsia="ar-SA"/>
        </w:rPr>
        <w:t>Све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евентуалне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спорове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који</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настану</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из</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или</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поводом</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овог</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уговора</w:t>
      </w:r>
      <w:r w:rsidRPr="00C03800">
        <w:rPr>
          <w:rFonts w:ascii="Arial" w:eastAsia="Times New Roman" w:hAnsi="Arial" w:cs="Arial"/>
          <w:color w:val="000000"/>
          <w:lang w:val="hr-HR" w:eastAsia="ar-SA"/>
        </w:rPr>
        <w:t>-</w:t>
      </w:r>
      <w:r w:rsidRPr="00C03800">
        <w:rPr>
          <w:rFonts w:ascii="Arial" w:eastAsia="Times New Roman" w:hAnsi="Arial" w:cs="Arial"/>
          <w:color w:val="000000"/>
          <w:lang w:val="sr-Cyrl-CS" w:eastAsia="ar-SA"/>
        </w:rPr>
        <w:t>уговорне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стране</w:t>
      </w:r>
      <w:r w:rsidRPr="00C03800">
        <w:rPr>
          <w:rFonts w:ascii="Arial" w:eastAsia="Times New Roman" w:hAnsi="Arial" w:cs="Arial"/>
          <w:color w:val="000000"/>
          <w:lang w:val="hr-HR" w:eastAsia="ar-SA"/>
        </w:rPr>
        <w:t xml:space="preserve"> ћ</w:t>
      </w:r>
      <w:r w:rsidRPr="00C03800">
        <w:rPr>
          <w:rFonts w:ascii="Arial" w:eastAsia="Times New Roman" w:hAnsi="Arial" w:cs="Arial"/>
          <w:color w:val="000000"/>
          <w:lang w:val="sr-Cyrl-CS" w:eastAsia="ar-SA"/>
        </w:rPr>
        <w:t>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поку</w:t>
      </w:r>
      <w:r w:rsidRPr="00C03800">
        <w:rPr>
          <w:rFonts w:ascii="Arial" w:eastAsia="Times New Roman" w:hAnsi="Arial" w:cs="Arial"/>
          <w:color w:val="000000"/>
          <w:lang w:val="hr-HR" w:eastAsia="ar-SA"/>
        </w:rPr>
        <w:t>ш</w:t>
      </w:r>
      <w:r w:rsidRPr="00C03800">
        <w:rPr>
          <w:rFonts w:ascii="Arial" w:eastAsia="Times New Roman" w:hAnsi="Arial" w:cs="Arial"/>
          <w:color w:val="000000"/>
          <w:lang w:val="sr-Cyrl-CS" w:eastAsia="ar-SA"/>
        </w:rPr>
        <w:t>ати</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да</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ре</w:t>
      </w:r>
      <w:r w:rsidRPr="00C03800">
        <w:rPr>
          <w:rFonts w:ascii="Arial" w:eastAsia="Times New Roman" w:hAnsi="Arial" w:cs="Arial"/>
          <w:color w:val="000000"/>
          <w:lang w:val="hr-HR" w:eastAsia="ar-SA"/>
        </w:rPr>
        <w:t>ш</w:t>
      </w:r>
      <w:r w:rsidRPr="00C03800">
        <w:rPr>
          <w:rFonts w:ascii="Arial" w:eastAsia="Times New Roman" w:hAnsi="Arial" w:cs="Arial"/>
          <w:color w:val="000000"/>
          <w:lang w:val="sr-Cyrl-CS" w:eastAsia="ar-SA"/>
        </w:rPr>
        <w:t>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споразумно</w:t>
      </w:r>
      <w:r w:rsidRPr="00C03800">
        <w:rPr>
          <w:rFonts w:ascii="Arial" w:eastAsia="Times New Roman" w:hAnsi="Arial" w:cs="Arial"/>
          <w:color w:val="000000"/>
          <w:lang w:val="hr-HR" w:eastAsia="ar-SA"/>
        </w:rPr>
        <w:t>.</w:t>
      </w:r>
    </w:p>
    <w:p w:rsidR="001161D8" w:rsidRPr="00C03800" w:rsidRDefault="001161D8" w:rsidP="00DB63CF">
      <w:pPr>
        <w:spacing w:after="120"/>
        <w:jc w:val="both"/>
        <w:rPr>
          <w:rFonts w:ascii="Arial" w:eastAsia="Times New Roman" w:hAnsi="Arial" w:cs="Arial"/>
          <w:color w:val="000000"/>
          <w:lang w:val="hr-HR" w:eastAsia="ar-SA"/>
        </w:rPr>
      </w:pPr>
      <w:r w:rsidRPr="00C03800">
        <w:rPr>
          <w:rFonts w:ascii="Arial" w:eastAsia="Times New Roman" w:hAnsi="Arial" w:cs="Arial"/>
          <w:color w:val="000000"/>
          <w:lang w:val="sr-Cyrl-CS" w:eastAsia="ar-SA"/>
        </w:rPr>
        <w:t>Уколико</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спорови</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изме</w:t>
      </w:r>
      <w:r w:rsidRPr="00C03800">
        <w:rPr>
          <w:rFonts w:ascii="Arial" w:eastAsia="Times New Roman" w:hAnsi="Arial" w:cs="Arial"/>
          <w:color w:val="000000"/>
          <w:lang w:val="hr-HR" w:eastAsia="ar-SA"/>
        </w:rPr>
        <w:t>ђ</w:t>
      </w:r>
      <w:r w:rsidRPr="00C03800">
        <w:rPr>
          <w:rFonts w:ascii="Arial" w:eastAsia="Times New Roman" w:hAnsi="Arial" w:cs="Arial"/>
          <w:color w:val="000000"/>
          <w:lang w:val="sr-Cyrl-CS" w:eastAsia="ar-SA"/>
        </w:rPr>
        <w:t>у</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уговорних страна</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не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буду</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ре</w:t>
      </w:r>
      <w:r w:rsidRPr="00C03800">
        <w:rPr>
          <w:rFonts w:ascii="Arial" w:eastAsia="Times New Roman" w:hAnsi="Arial" w:cs="Arial"/>
          <w:color w:val="000000"/>
          <w:lang w:val="hr-HR" w:eastAsia="ar-SA"/>
        </w:rPr>
        <w:t>ш</w:t>
      </w:r>
      <w:r w:rsidRPr="00C03800">
        <w:rPr>
          <w:rFonts w:ascii="Arial" w:eastAsia="Times New Roman" w:hAnsi="Arial" w:cs="Arial"/>
          <w:color w:val="000000"/>
          <w:lang w:val="sr-Cyrl-CS" w:eastAsia="ar-SA"/>
        </w:rPr>
        <w:t>ени</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споразумно</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уговара</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се</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надле</w:t>
      </w:r>
      <w:r w:rsidRPr="00C03800">
        <w:rPr>
          <w:rFonts w:ascii="Arial" w:eastAsia="Times New Roman" w:hAnsi="Arial" w:cs="Arial"/>
          <w:color w:val="000000"/>
          <w:lang w:val="hr-HR" w:eastAsia="ar-SA"/>
        </w:rPr>
        <w:t>ж</w:t>
      </w:r>
      <w:r w:rsidRPr="00C03800">
        <w:rPr>
          <w:rFonts w:ascii="Arial" w:eastAsia="Times New Roman" w:hAnsi="Arial" w:cs="Arial"/>
          <w:color w:val="000000"/>
          <w:lang w:val="sr-Cyrl-CS" w:eastAsia="ar-SA"/>
        </w:rPr>
        <w:t>ност</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Привредног</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суда</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у</w:t>
      </w:r>
      <w:r w:rsidRPr="00C03800">
        <w:rPr>
          <w:rFonts w:ascii="Arial" w:eastAsia="Times New Roman" w:hAnsi="Arial" w:cs="Arial"/>
          <w:color w:val="000000"/>
          <w:lang w:val="hr-HR" w:eastAsia="ar-SA"/>
        </w:rPr>
        <w:t xml:space="preserve"> </w:t>
      </w:r>
      <w:r w:rsidRPr="00C03800">
        <w:rPr>
          <w:rFonts w:ascii="Arial" w:eastAsia="Times New Roman" w:hAnsi="Arial" w:cs="Arial"/>
          <w:color w:val="000000"/>
          <w:lang w:val="sr-Cyrl-CS" w:eastAsia="ar-SA"/>
        </w:rPr>
        <w:t>Заје</w:t>
      </w:r>
      <w:r w:rsidRPr="00C03800">
        <w:rPr>
          <w:rFonts w:ascii="Arial" w:eastAsia="Times New Roman" w:hAnsi="Arial" w:cs="Arial"/>
          <w:color w:val="000000"/>
          <w:lang w:val="hr-HR" w:eastAsia="ar-SA"/>
        </w:rPr>
        <w:t>ч</w:t>
      </w:r>
      <w:r w:rsidRPr="00C03800">
        <w:rPr>
          <w:rFonts w:ascii="Arial" w:eastAsia="Times New Roman" w:hAnsi="Arial" w:cs="Arial"/>
          <w:color w:val="000000"/>
          <w:lang w:val="sr-Cyrl-CS" w:eastAsia="ar-SA"/>
        </w:rPr>
        <w:t>ару</w:t>
      </w:r>
      <w:r w:rsidRPr="00C03800">
        <w:rPr>
          <w:rFonts w:ascii="Arial" w:eastAsia="Times New Roman" w:hAnsi="Arial" w:cs="Arial"/>
          <w:color w:val="000000"/>
          <w:lang w:val="hr-HR" w:eastAsia="ar-SA"/>
        </w:rPr>
        <w:t>.</w:t>
      </w:r>
    </w:p>
    <w:p w:rsidR="001161D8" w:rsidRPr="00C03800" w:rsidRDefault="001161D8" w:rsidP="001161D8">
      <w:pPr>
        <w:ind w:left="284"/>
        <w:jc w:val="center"/>
        <w:rPr>
          <w:rFonts w:ascii="Arial" w:hAnsi="Arial" w:cs="Arial"/>
          <w:b/>
          <w:bCs/>
          <w:color w:val="000000"/>
          <w:kern w:val="2"/>
        </w:rPr>
      </w:pPr>
      <w:proofErr w:type="gramStart"/>
      <w:r w:rsidRPr="00C03800">
        <w:rPr>
          <w:rFonts w:ascii="Arial" w:hAnsi="Arial" w:cs="Arial"/>
          <w:b/>
          <w:bCs/>
          <w:color w:val="000000"/>
          <w:kern w:val="2"/>
        </w:rPr>
        <w:t>Члан 1</w:t>
      </w:r>
      <w:r w:rsidR="009F143E">
        <w:rPr>
          <w:rFonts w:ascii="Arial" w:hAnsi="Arial" w:cs="Arial"/>
          <w:b/>
          <w:bCs/>
          <w:color w:val="000000"/>
          <w:kern w:val="2"/>
          <w:lang w:val="sr-Cyrl-CS"/>
        </w:rPr>
        <w:t>0</w:t>
      </w:r>
      <w:r w:rsidRPr="00C03800">
        <w:rPr>
          <w:rFonts w:ascii="Arial" w:hAnsi="Arial" w:cs="Arial"/>
          <w:b/>
          <w:bCs/>
          <w:color w:val="000000"/>
          <w:kern w:val="2"/>
        </w:rPr>
        <w:t>.</w:t>
      </w:r>
      <w:proofErr w:type="gramEnd"/>
    </w:p>
    <w:p w:rsidR="001161D8" w:rsidRPr="00C03800" w:rsidRDefault="001161D8" w:rsidP="001161D8">
      <w:pPr>
        <w:spacing w:after="120"/>
        <w:jc w:val="both"/>
        <w:rPr>
          <w:rFonts w:ascii="Arial" w:eastAsia="Times New Roman" w:hAnsi="Arial" w:cs="Arial"/>
          <w:color w:val="000000"/>
          <w:lang w:val="sr-Cyrl-CS" w:eastAsia="ar-SA"/>
        </w:rPr>
      </w:pPr>
      <w:r w:rsidRPr="00C03800">
        <w:rPr>
          <w:rFonts w:ascii="Arial" w:eastAsia="Times New Roman" w:hAnsi="Arial" w:cs="Arial"/>
          <w:color w:val="000000"/>
          <w:lang w:val="sr-Cyrl-CS" w:eastAsia="ar-SA"/>
        </w:rPr>
        <w:t>Евентуалне измене и допуне овог уговора вршиће се уз обострану сагласност уговорних страна, путем Анекса овог Уговора.</w:t>
      </w:r>
    </w:p>
    <w:p w:rsidR="001161D8" w:rsidRPr="00C03800" w:rsidRDefault="001161D8" w:rsidP="001161D8">
      <w:pPr>
        <w:spacing w:after="120"/>
        <w:jc w:val="both"/>
        <w:rPr>
          <w:rFonts w:ascii="Arial" w:eastAsia="Times New Roman" w:hAnsi="Arial" w:cs="Arial"/>
          <w:color w:val="000000"/>
          <w:lang w:val="sr-Cyrl-CS" w:eastAsia="ar-SA"/>
        </w:rPr>
      </w:pPr>
      <w:r w:rsidRPr="00C03800">
        <w:rPr>
          <w:rFonts w:ascii="Arial" w:eastAsia="Times New Roman" w:hAnsi="Arial" w:cs="Arial"/>
          <w:color w:val="000000"/>
          <w:lang w:val="sr-Cyrl-CS" w:eastAsia="ar-SA"/>
        </w:rPr>
        <w:t>На све што није регулисано клаузулама овог уговора, примениће се одредбе Закона о облигационим односима.</w:t>
      </w:r>
    </w:p>
    <w:p w:rsidR="001161D8" w:rsidRPr="00C03800" w:rsidRDefault="001161D8" w:rsidP="001161D8">
      <w:pPr>
        <w:spacing w:after="120"/>
        <w:jc w:val="both"/>
        <w:rPr>
          <w:rFonts w:ascii="Arial" w:eastAsia="Times New Roman" w:hAnsi="Arial" w:cs="Arial"/>
          <w:color w:val="000000"/>
          <w:lang w:val="sr-Cyrl-CS" w:eastAsia="ar-SA"/>
        </w:rPr>
      </w:pPr>
      <w:r w:rsidRPr="00C03800">
        <w:rPr>
          <w:rFonts w:ascii="Arial" w:eastAsia="Times New Roman" w:hAnsi="Arial" w:cs="Arial"/>
          <w:color w:val="000000"/>
          <w:lang w:val="sr-Cyrl-CS" w:eastAsia="ar-SA"/>
        </w:rPr>
        <w:t>Овај уговор је сачињен у 6 (шест) истоветних примерака, по 3 (три) примерка за обе  уговорне стране.</w:t>
      </w:r>
    </w:p>
    <w:p w:rsidR="001161D8" w:rsidRPr="00C03800" w:rsidRDefault="001161D8" w:rsidP="001161D8">
      <w:pPr>
        <w:spacing w:after="120"/>
        <w:jc w:val="both"/>
        <w:rPr>
          <w:rFonts w:ascii="Arial" w:eastAsia="Times New Roman" w:hAnsi="Arial" w:cs="Arial"/>
          <w:bCs/>
          <w:color w:val="000000"/>
          <w:lang w:val="sr-Cyrl-CS" w:eastAsia="ar-SA"/>
        </w:rPr>
      </w:pPr>
      <w:r w:rsidRPr="00C03800">
        <w:rPr>
          <w:rFonts w:ascii="Arial" w:eastAsia="Times New Roman" w:hAnsi="Arial" w:cs="Arial"/>
          <w:bCs/>
          <w:color w:val="000000"/>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1161D8" w:rsidRPr="00C03800" w:rsidRDefault="001161D8" w:rsidP="001161D8">
      <w:pPr>
        <w:rPr>
          <w:kern w:val="2"/>
          <w:lang w:val="sr-Cyrl-CS" w:eastAsia="ar-SA"/>
        </w:rPr>
      </w:pPr>
    </w:p>
    <w:p w:rsidR="001161D8" w:rsidRPr="00C03800" w:rsidRDefault="001161D8" w:rsidP="001161D8">
      <w:pPr>
        <w:tabs>
          <w:tab w:val="left" w:pos="708"/>
        </w:tabs>
        <w:spacing w:before="240" w:after="60"/>
        <w:outlineLvl w:val="5"/>
        <w:rPr>
          <w:rFonts w:ascii="Arial" w:eastAsia="Times New Roman" w:hAnsi="Arial" w:cs="Arial"/>
          <w:b/>
          <w:bCs/>
          <w:color w:val="000000"/>
          <w:lang w:val="sr-Cyrl-CS" w:eastAsia="ar-SA"/>
        </w:rPr>
      </w:pPr>
      <w:r w:rsidRPr="00C03800">
        <w:rPr>
          <w:rFonts w:ascii="Arial" w:eastAsia="Times New Roman" w:hAnsi="Arial" w:cs="Arial"/>
          <w:b/>
          <w:bCs/>
          <w:color w:val="000000"/>
          <w:lang w:val="sr-Cyrl-CS" w:eastAsia="ar-SA"/>
        </w:rPr>
        <w:t xml:space="preserve">        </w:t>
      </w:r>
      <w:r w:rsidR="004E18B6">
        <w:rPr>
          <w:rFonts w:ascii="Arial" w:eastAsia="Times New Roman" w:hAnsi="Arial" w:cs="Arial"/>
          <w:b/>
          <w:bCs/>
          <w:color w:val="000000"/>
          <w:lang w:val="sr-Cyrl-CS" w:eastAsia="ar-SA"/>
        </w:rPr>
        <w:t xml:space="preserve">  </w:t>
      </w:r>
      <w:r w:rsidRPr="00C03800">
        <w:rPr>
          <w:rFonts w:ascii="Arial" w:eastAsia="Times New Roman" w:hAnsi="Arial" w:cs="Arial"/>
          <w:b/>
          <w:bCs/>
          <w:color w:val="000000"/>
          <w:lang w:val="sr-Cyrl-CS" w:eastAsia="ar-SA"/>
        </w:rPr>
        <w:t xml:space="preserve"> </w:t>
      </w:r>
      <w:r w:rsidR="004E18B6" w:rsidRPr="00C03800">
        <w:rPr>
          <w:rFonts w:ascii="Arial" w:eastAsia="Times New Roman" w:hAnsi="Arial" w:cs="Arial"/>
          <w:b/>
          <w:bCs/>
          <w:color w:val="000000"/>
          <w:lang w:val="sr-Cyrl-CS" w:eastAsia="ar-SA"/>
        </w:rPr>
        <w:t>ЗА ИЗВ</w:t>
      </w:r>
      <w:r w:rsidR="004E18B6">
        <w:rPr>
          <w:rFonts w:ascii="Arial" w:eastAsia="Times New Roman" w:hAnsi="Arial" w:cs="Arial"/>
          <w:b/>
          <w:bCs/>
          <w:color w:val="000000"/>
          <w:lang w:val="sr-Cyrl-CS" w:eastAsia="ar-SA"/>
        </w:rPr>
        <w:t xml:space="preserve">ОЂАЧА               </w:t>
      </w:r>
      <w:r w:rsidRPr="00C03800">
        <w:rPr>
          <w:rFonts w:ascii="Arial" w:eastAsia="Times New Roman" w:hAnsi="Arial" w:cs="Arial"/>
          <w:b/>
          <w:bCs/>
          <w:color w:val="000000"/>
          <w:lang w:val="sr-Cyrl-CS" w:eastAsia="ar-SA"/>
        </w:rPr>
        <w:t xml:space="preserve"> </w:t>
      </w:r>
      <w:r w:rsidR="004E18B6">
        <w:rPr>
          <w:rFonts w:ascii="Arial" w:eastAsia="Times New Roman" w:hAnsi="Arial" w:cs="Arial"/>
          <w:b/>
          <w:bCs/>
          <w:color w:val="000000"/>
          <w:lang w:val="sr-Cyrl-CS" w:eastAsia="ar-SA"/>
        </w:rPr>
        <w:t xml:space="preserve">                                      </w:t>
      </w:r>
      <w:r w:rsidRPr="00C03800">
        <w:rPr>
          <w:rFonts w:ascii="Arial" w:eastAsia="Times New Roman" w:hAnsi="Arial" w:cs="Arial"/>
          <w:b/>
          <w:bCs/>
          <w:color w:val="000000"/>
          <w:lang w:val="sr-Cyrl-CS" w:eastAsia="ar-SA"/>
        </w:rPr>
        <w:t xml:space="preserve">ЗА НАРУЧИОЦА                                                     </w:t>
      </w:r>
    </w:p>
    <w:p w:rsidR="001161D8" w:rsidRPr="00C03800" w:rsidRDefault="001161D8" w:rsidP="001161D8">
      <w:pPr>
        <w:ind w:left="2160" w:firstLine="720"/>
        <w:rPr>
          <w:rFonts w:ascii="Arial" w:hAnsi="Arial" w:cs="Arial"/>
          <w:b/>
          <w:color w:val="000000"/>
          <w:kern w:val="2"/>
        </w:rPr>
      </w:pPr>
      <w:r w:rsidRPr="00C03800">
        <w:rPr>
          <w:rFonts w:ascii="Arial" w:hAnsi="Arial" w:cs="Arial"/>
          <w:b/>
          <w:color w:val="000000"/>
          <w:kern w:val="2"/>
          <w:lang w:val="sr-Latn-CS"/>
        </w:rPr>
        <w:t xml:space="preserve">                                                </w:t>
      </w:r>
      <w:r w:rsidRPr="00C03800">
        <w:rPr>
          <w:rFonts w:ascii="Arial" w:hAnsi="Arial" w:cs="Arial"/>
          <w:b/>
          <w:color w:val="000000"/>
          <w:kern w:val="2"/>
        </w:rPr>
        <w:t xml:space="preserve">                </w:t>
      </w:r>
    </w:p>
    <w:p w:rsidR="001161D8" w:rsidRPr="00C03800" w:rsidRDefault="001161D8" w:rsidP="001161D8">
      <w:pPr>
        <w:rPr>
          <w:rFonts w:ascii="Arial" w:hAnsi="Arial" w:cs="Arial"/>
          <w:b/>
          <w:color w:val="000000"/>
          <w:kern w:val="2"/>
        </w:rPr>
      </w:pPr>
      <w:r w:rsidRPr="00C03800">
        <w:rPr>
          <w:rFonts w:ascii="Arial" w:hAnsi="Arial" w:cs="Arial"/>
          <w:b/>
          <w:color w:val="000000"/>
          <w:kern w:val="2"/>
        </w:rPr>
        <w:t xml:space="preserve">      ...........................................</w:t>
      </w:r>
      <w:r w:rsidRPr="00C03800">
        <w:rPr>
          <w:rFonts w:ascii="Arial" w:hAnsi="Arial" w:cs="Arial"/>
          <w:b/>
          <w:color w:val="000000"/>
          <w:kern w:val="2"/>
        </w:rPr>
        <w:tab/>
      </w:r>
      <w:r w:rsidRPr="00C03800">
        <w:rPr>
          <w:rFonts w:ascii="Arial" w:hAnsi="Arial" w:cs="Arial"/>
          <w:b/>
          <w:color w:val="000000"/>
          <w:kern w:val="2"/>
        </w:rPr>
        <w:tab/>
      </w:r>
      <w:r w:rsidRPr="00C03800">
        <w:rPr>
          <w:rFonts w:ascii="Arial" w:hAnsi="Arial" w:cs="Arial"/>
          <w:b/>
          <w:color w:val="000000"/>
          <w:kern w:val="2"/>
        </w:rPr>
        <w:tab/>
      </w:r>
      <w:r w:rsidRPr="00C03800">
        <w:rPr>
          <w:rFonts w:ascii="Arial" w:hAnsi="Arial" w:cs="Arial"/>
          <w:b/>
          <w:color w:val="000000"/>
          <w:kern w:val="2"/>
        </w:rPr>
        <w:tab/>
        <w:t>............................................</w:t>
      </w:r>
    </w:p>
    <w:p w:rsidR="001161D8" w:rsidRPr="00C03800" w:rsidRDefault="001161D8" w:rsidP="001161D8">
      <w:pPr>
        <w:rPr>
          <w:rFonts w:ascii="Arial" w:hAnsi="Arial" w:cs="Arial"/>
          <w:b/>
          <w:color w:val="000000"/>
          <w:kern w:val="2"/>
          <w:lang w:val="sr-Cyrl-CS"/>
        </w:rPr>
      </w:pPr>
      <w:r w:rsidRPr="00C03800">
        <w:rPr>
          <w:rFonts w:ascii="Arial" w:hAnsi="Arial" w:cs="Arial"/>
          <w:b/>
          <w:color w:val="000000"/>
          <w:kern w:val="2"/>
          <w:lang w:val="sr-Latn-CS"/>
        </w:rPr>
        <w:t xml:space="preserve">               Директор                                                         </w:t>
      </w:r>
      <w:r w:rsidRPr="00C03800">
        <w:rPr>
          <w:rFonts w:ascii="Arial" w:hAnsi="Arial" w:cs="Arial"/>
          <w:b/>
          <w:color w:val="000000"/>
          <w:kern w:val="2"/>
          <w:lang w:val="sr-Cyrl-CS"/>
        </w:rPr>
        <w:t xml:space="preserve">      </w:t>
      </w:r>
      <w:r w:rsidR="004E18B6">
        <w:rPr>
          <w:rFonts w:ascii="Arial" w:hAnsi="Arial" w:cs="Arial"/>
          <w:b/>
          <w:color w:val="000000"/>
          <w:kern w:val="2"/>
          <w:lang w:val="sr-Cyrl-CS"/>
        </w:rPr>
        <w:t xml:space="preserve">   </w:t>
      </w:r>
      <w:r w:rsidRPr="00C03800">
        <w:rPr>
          <w:rFonts w:ascii="Arial" w:hAnsi="Arial" w:cs="Arial"/>
          <w:b/>
          <w:color w:val="000000"/>
          <w:kern w:val="2"/>
          <w:lang w:val="sr-Cyrl-CS"/>
        </w:rPr>
        <w:t>Директор</w:t>
      </w:r>
    </w:p>
    <w:p w:rsidR="001161D8" w:rsidRPr="00C03800" w:rsidRDefault="001161D8" w:rsidP="001161D8">
      <w:pPr>
        <w:tabs>
          <w:tab w:val="left" w:pos="4995"/>
        </w:tabs>
        <w:rPr>
          <w:rFonts w:ascii="Arial" w:hAnsi="Arial" w:cs="Arial"/>
          <w:kern w:val="2"/>
          <w:lang w:val="sr-Cyrl-CS"/>
        </w:rPr>
      </w:pPr>
    </w:p>
    <w:p w:rsidR="001161D8" w:rsidRPr="00C03800" w:rsidRDefault="001161D8" w:rsidP="001161D8">
      <w:pPr>
        <w:tabs>
          <w:tab w:val="left" w:pos="4995"/>
        </w:tabs>
        <w:rPr>
          <w:rFonts w:ascii="Arial" w:hAnsi="Arial" w:cs="Arial"/>
          <w:kern w:val="2"/>
          <w:lang w:val="sr-Cyrl-CS"/>
        </w:rPr>
      </w:pPr>
    </w:p>
    <w:p w:rsidR="00932B98" w:rsidRPr="00EE271B" w:rsidRDefault="00932B98" w:rsidP="00932B98">
      <w:pPr>
        <w:widowControl/>
        <w:spacing w:line="100" w:lineRule="atLeast"/>
        <w:rPr>
          <w:rFonts w:ascii="Arial" w:hAnsi="Arial" w:cs="Arial"/>
          <w:i/>
          <w:iCs/>
          <w:lang w:val="sr-Cyrl-CS"/>
        </w:rPr>
      </w:pPr>
    </w:p>
    <w:p w:rsidR="00932B98" w:rsidRPr="00EE271B" w:rsidRDefault="00932B98" w:rsidP="00932B98">
      <w:pPr>
        <w:widowControl/>
        <w:spacing w:line="100" w:lineRule="atLeast"/>
        <w:jc w:val="both"/>
        <w:rPr>
          <w:rFonts w:ascii="Arial" w:hAnsi="Arial" w:cs="Arial"/>
          <w:b/>
          <w:bCs/>
          <w:i/>
          <w:iCs/>
          <w:color w:val="000000"/>
        </w:rPr>
      </w:pPr>
      <w:r w:rsidRPr="00EE271B">
        <w:rPr>
          <w:rFonts w:ascii="Arial" w:hAnsi="Arial" w:cs="Arial"/>
          <w:b/>
          <w:bCs/>
          <w:i/>
          <w:iCs/>
          <w:color w:val="000000"/>
        </w:rPr>
        <w:t>НАПОМЕН</w:t>
      </w:r>
      <w:r w:rsidRPr="00EE271B">
        <w:rPr>
          <w:rFonts w:ascii="Arial" w:hAnsi="Arial" w:cs="Arial"/>
          <w:b/>
          <w:bCs/>
          <w:i/>
          <w:iCs/>
          <w:color w:val="000000"/>
          <w:lang w:val="sr-Cyrl-CS"/>
        </w:rPr>
        <w:t>А</w:t>
      </w:r>
      <w:r w:rsidRPr="00EE271B">
        <w:rPr>
          <w:rFonts w:ascii="Arial" w:hAnsi="Arial" w:cs="Arial"/>
          <w:b/>
          <w:bCs/>
          <w:i/>
          <w:iCs/>
          <w:color w:val="000000"/>
        </w:rPr>
        <w:t>:  модел уговора представља садржину уговора који ће бити закључен са изабраним понуђачем,</w:t>
      </w:r>
      <w:r w:rsidR="0095576A">
        <w:rPr>
          <w:rFonts w:ascii="Arial" w:hAnsi="Arial" w:cs="Arial"/>
          <w:b/>
          <w:bCs/>
          <w:i/>
          <w:iCs/>
          <w:color w:val="000000"/>
        </w:rPr>
        <w:t xml:space="preserve"> </w:t>
      </w:r>
      <w:r w:rsidRPr="00EE271B">
        <w:rPr>
          <w:rFonts w:ascii="Arial" w:hAnsi="Arial" w:cs="Arial"/>
          <w:b/>
          <w:bCs/>
          <w:i/>
          <w:iCs/>
          <w:color w:val="000000"/>
        </w:rPr>
        <w:t xml:space="preserve">наручилац </w:t>
      </w:r>
      <w:r w:rsidRPr="00EE271B">
        <w:rPr>
          <w:rFonts w:ascii="Arial" w:hAnsi="Arial" w:cs="Arial"/>
          <w:b/>
          <w:bCs/>
          <w:i/>
          <w:iCs/>
          <w:color w:val="000000"/>
          <w:lang w:val="sr-Cyrl-CS"/>
        </w:rPr>
        <w:t>ће</w:t>
      </w:r>
      <w:r w:rsidRPr="00EE271B">
        <w:rPr>
          <w:rFonts w:ascii="Arial" w:hAnsi="Arial" w:cs="Arial"/>
          <w:b/>
          <w:bCs/>
          <w:i/>
          <w:iCs/>
          <w:color w:val="000000"/>
        </w:rPr>
        <w:t xml:space="preserve"> ако понуђач без оправданих разлога одбије да закључи уговор о јавној набавци, након што му је уговор додељен, </w:t>
      </w:r>
      <w:r w:rsidR="0095576A">
        <w:rPr>
          <w:rFonts w:ascii="Arial" w:hAnsi="Arial" w:cs="Arial"/>
          <w:b/>
          <w:bCs/>
          <w:i/>
          <w:iCs/>
          <w:color w:val="000000"/>
        </w:rPr>
        <w:t xml:space="preserve">реализовати средство обезбеђења за озбиљност понуде. </w:t>
      </w:r>
      <w:r w:rsidRPr="00EE271B">
        <w:rPr>
          <w:rFonts w:ascii="Arial" w:hAnsi="Arial" w:cs="Arial"/>
          <w:b/>
          <w:bCs/>
          <w:i/>
          <w:iCs/>
          <w:color w:val="000000"/>
        </w:rPr>
        <w:t xml:space="preserve"> </w:t>
      </w:r>
    </w:p>
    <w:p w:rsidR="00932B98" w:rsidRDefault="00932B98" w:rsidP="00932B98">
      <w:pPr>
        <w:widowControl/>
        <w:spacing w:line="100" w:lineRule="atLeast"/>
        <w:jc w:val="center"/>
        <w:rPr>
          <w:rFonts w:ascii="Arial" w:hAnsi="Arial" w:cs="Arial"/>
          <w:b/>
          <w:bCs/>
          <w:i/>
          <w:iCs/>
        </w:rPr>
      </w:pPr>
    </w:p>
    <w:p w:rsidR="00D57F42" w:rsidRPr="0095576A" w:rsidRDefault="00D57F42" w:rsidP="00D57F42">
      <w:pPr>
        <w:widowControl/>
        <w:spacing w:after="240"/>
        <w:ind w:left="30"/>
        <w:rPr>
          <w:rFonts w:ascii="Arial" w:eastAsia="Times New Roman" w:hAnsi="Arial" w:cs="Arial"/>
          <w:b/>
          <w:i/>
          <w:spacing w:val="4"/>
          <w:kern w:val="0"/>
          <w:shd w:val="clear" w:color="auto" w:fill="FFFFFF"/>
          <w:lang w:eastAsia="ar-SA"/>
        </w:rPr>
      </w:pPr>
      <w:r w:rsidRPr="0095576A">
        <w:rPr>
          <w:rFonts w:ascii="Arial" w:eastAsia="Times New Roman" w:hAnsi="Arial" w:cs="Arial"/>
          <w:b/>
          <w:i/>
          <w:spacing w:val="4"/>
          <w:kern w:val="0"/>
          <w:shd w:val="clear" w:color="auto" w:fill="FFFFFF"/>
          <w:lang w:eastAsia="ar-SA"/>
        </w:rPr>
        <w:t xml:space="preserve">Понуђач попуњава модел уговора, парафира и оверава печатом, што значи да је сагласан са  моделом уговора. </w:t>
      </w:r>
    </w:p>
    <w:p w:rsidR="00D57F42" w:rsidRPr="002E1AA5" w:rsidRDefault="00D57F42" w:rsidP="00D57F42">
      <w:pPr>
        <w:rPr>
          <w:rFonts w:ascii="Arial" w:hAnsi="Arial" w:cs="Arial"/>
          <w:i/>
          <w:lang w:val="sr-Cyrl-BA"/>
        </w:rPr>
      </w:pPr>
    </w:p>
    <w:p w:rsidR="00D57F42" w:rsidRPr="002E1AA5" w:rsidRDefault="00D57F42" w:rsidP="00D57F42">
      <w:pPr>
        <w:rPr>
          <w:rFonts w:ascii="Arial" w:hAnsi="Arial" w:cs="Arial"/>
          <w:i/>
          <w:lang w:val="sr-Cyrl-BA"/>
        </w:rPr>
      </w:pPr>
    </w:p>
    <w:p w:rsidR="009D0286" w:rsidRDefault="009D0286" w:rsidP="00D57F42">
      <w:pPr>
        <w:shd w:val="clear" w:color="auto" w:fill="FFFFFF"/>
        <w:jc w:val="center"/>
        <w:rPr>
          <w:rFonts w:ascii="Arial" w:hAnsi="Arial" w:cs="Arial"/>
          <w:b/>
          <w:bCs/>
          <w:i/>
          <w:iCs/>
          <w:shd w:val="clear" w:color="auto" w:fill="FFFFFF"/>
        </w:rPr>
      </w:pPr>
    </w:p>
    <w:p w:rsidR="00D57F42" w:rsidRDefault="004B2232" w:rsidP="00D57F42">
      <w:pPr>
        <w:shd w:val="clear" w:color="auto" w:fill="FFFFFF"/>
        <w:jc w:val="center"/>
        <w:rPr>
          <w:rFonts w:ascii="Arial" w:hAnsi="Arial" w:cs="Arial"/>
          <w:b/>
          <w:bCs/>
          <w:i/>
          <w:iCs/>
          <w:shd w:val="clear" w:color="auto" w:fill="FFFFFF"/>
        </w:rPr>
      </w:pPr>
      <w:r>
        <w:rPr>
          <w:rFonts w:ascii="Arial" w:hAnsi="Arial" w:cs="Arial"/>
          <w:b/>
          <w:bCs/>
          <w:i/>
          <w:iCs/>
          <w:shd w:val="clear" w:color="auto" w:fill="FFFFFF"/>
        </w:rPr>
        <w:t>VIII</w:t>
      </w:r>
      <w:r w:rsidR="00D57F42">
        <w:rPr>
          <w:rFonts w:ascii="Arial" w:hAnsi="Arial" w:cs="Arial"/>
          <w:b/>
          <w:bCs/>
          <w:i/>
          <w:iCs/>
          <w:shd w:val="clear" w:color="auto" w:fill="FFFFFF"/>
        </w:rPr>
        <w:t xml:space="preserve"> ОБРАЗАЦ ТРОШКОВА ПРИПРЕМЕ ПОНУДЕ</w:t>
      </w:r>
    </w:p>
    <w:p w:rsidR="00D57F42" w:rsidRDefault="00D57F42" w:rsidP="00D57F42">
      <w:pPr>
        <w:shd w:val="clear" w:color="auto" w:fill="FFFFFF"/>
        <w:jc w:val="center"/>
        <w:rPr>
          <w:rFonts w:ascii="Arial" w:hAnsi="Arial" w:cs="Arial"/>
          <w:b/>
          <w:bCs/>
          <w:i/>
          <w:iCs/>
          <w:shd w:val="clear" w:color="auto" w:fill="FFFFFF"/>
        </w:rPr>
      </w:pPr>
    </w:p>
    <w:p w:rsidR="00D57F42" w:rsidRDefault="00D57F42" w:rsidP="00D57F42">
      <w:pPr>
        <w:rPr>
          <w:rFonts w:ascii="Arial" w:hAnsi="Arial" w:cs="Arial"/>
          <w:b/>
          <w:bCs/>
          <w:i/>
          <w:iCs/>
          <w:shd w:val="clear" w:color="auto" w:fill="FFFFFF"/>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spacing w:after="120"/>
        <w:rPr>
          <w:rFonts w:ascii="Arial" w:hAnsi="Arial" w:cs="Arial"/>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33" w:type="dxa"/>
        <w:tblLayout w:type="fixed"/>
        <w:tblLook w:val="0000"/>
      </w:tblPr>
      <w:tblGrid>
        <w:gridCol w:w="5565"/>
        <w:gridCol w:w="3340"/>
      </w:tblGrid>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center"/>
              <w:rPr>
                <w:rFonts w:ascii="Arial" w:hAnsi="Arial" w:cs="Arial"/>
                <w:b/>
                <w:i/>
              </w:rPr>
            </w:pPr>
            <w:r>
              <w:rPr>
                <w:rFonts w:ascii="Arial" w:hAnsi="Arial" w:cs="Arial"/>
                <w:b/>
                <w:i/>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center"/>
              <w:rPr>
                <w:rFonts w:ascii="Arial" w:hAnsi="Arial" w:cs="Arial"/>
                <w:b/>
                <w:i/>
              </w:rPr>
            </w:pPr>
            <w:r>
              <w:rPr>
                <w:rFonts w:ascii="Arial" w:hAnsi="Arial" w:cs="Arial"/>
                <w:b/>
                <w:i/>
              </w:rPr>
              <w:t>ИЗНОС ТРОШКА У РСД</w:t>
            </w: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right"/>
              <w:rPr>
                <w:rFonts w:ascii="Arial" w:hAnsi="Arial" w:cs="Arial"/>
              </w:rPr>
            </w:pP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jc w:val="right"/>
              <w:rPr>
                <w:rFonts w:ascii="Arial" w:hAnsi="Arial" w:cs="Arial"/>
              </w:rPr>
            </w:pP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rPr>
            </w:pP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rPr>
            </w:pP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rPr>
            </w:pP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rPr>
            </w:pPr>
          </w:p>
        </w:tc>
      </w:tr>
      <w:tr w:rsidR="00D57F42" w:rsidTr="000B75C0">
        <w:tc>
          <w:tcPr>
            <w:tcW w:w="5565" w:type="dxa"/>
            <w:tcBorders>
              <w:top w:val="single" w:sz="4" w:space="0" w:color="000000"/>
              <w:left w:val="single" w:sz="4" w:space="0" w:color="000000"/>
              <w:bottom w:val="single" w:sz="4" w:space="0" w:color="000000"/>
            </w:tcBorders>
            <w:shd w:val="clear" w:color="auto" w:fill="auto"/>
          </w:tcPr>
          <w:p w:rsidR="00D57F42" w:rsidRDefault="00D57F42" w:rsidP="000B75C0">
            <w:pPr>
              <w:snapToGrid w:val="0"/>
              <w:jc w:val="both"/>
              <w:rPr>
                <w:rFonts w:ascii="Arial" w:hAnsi="Arial" w:cs="Arial"/>
                <w:i/>
              </w:rPr>
            </w:pPr>
          </w:p>
          <w:p w:rsidR="00D57F42" w:rsidRDefault="00D57F42" w:rsidP="000B75C0">
            <w:pPr>
              <w:jc w:val="both"/>
              <w:rPr>
                <w:rFonts w:ascii="Arial" w:hAnsi="Arial" w:cs="Arial"/>
                <w:b/>
                <w:i/>
              </w:rPr>
            </w:pPr>
            <w:r>
              <w:rPr>
                <w:rFonts w:ascii="Arial" w:hAnsi="Arial" w:cs="Arial"/>
                <w:b/>
                <w:i/>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57F42" w:rsidRDefault="00D57F42" w:rsidP="000B75C0">
            <w:pPr>
              <w:snapToGrid w:val="0"/>
              <w:rPr>
                <w:rFonts w:ascii="Arial" w:hAnsi="Arial" w:cs="Arial"/>
                <w:lang w:val="ru-RU"/>
              </w:rPr>
            </w:pPr>
          </w:p>
        </w:tc>
      </w:tr>
    </w:tbl>
    <w:p w:rsidR="00D57F42" w:rsidRDefault="00D57F42" w:rsidP="00D57F42">
      <w:pPr>
        <w:jc w:val="both"/>
      </w:pPr>
    </w:p>
    <w:p w:rsidR="00D57F42" w:rsidRDefault="00D57F42" w:rsidP="00D57F4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57F42" w:rsidRDefault="00D57F42" w:rsidP="00D57F42">
      <w:pPr>
        <w:jc w:val="both"/>
        <w:rPr>
          <w:rFonts w:ascii="Arial" w:hAnsi="Arial" w:cs="Arial"/>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F42" w:rsidRDefault="00D57F42" w:rsidP="00D57F42">
      <w:pPr>
        <w:spacing w:after="120"/>
        <w:ind w:firstLine="426"/>
        <w:jc w:val="both"/>
        <w:rPr>
          <w:rFonts w:ascii="Arial" w:hAnsi="Arial" w:cs="Arial"/>
          <w:b/>
          <w:bCs/>
          <w:i/>
        </w:rPr>
      </w:pPr>
    </w:p>
    <w:p w:rsidR="00D57F42" w:rsidRDefault="00D57F42" w:rsidP="00D57F42">
      <w:pPr>
        <w:spacing w:after="120"/>
        <w:jc w:val="both"/>
        <w:rPr>
          <w:rFonts w:ascii="Arial" w:hAnsi="Arial" w:cs="Arial"/>
          <w:bCs/>
          <w:i/>
          <w:color w:val="000000"/>
        </w:rPr>
      </w:pPr>
      <w:r>
        <w:rPr>
          <w:rFonts w:ascii="Arial" w:hAnsi="Arial" w:cs="Arial"/>
          <w:b/>
          <w:bCs/>
          <w:i/>
          <w:color w:val="000000"/>
        </w:rPr>
        <w:t xml:space="preserve">Напомена: </w:t>
      </w:r>
      <w:r>
        <w:rPr>
          <w:rFonts w:ascii="Arial" w:hAnsi="Arial" w:cs="Arial"/>
          <w:bCs/>
          <w:i/>
          <w:color w:val="000000"/>
        </w:rPr>
        <w:t>достављање овог обрасца није обавезно.</w:t>
      </w:r>
    </w:p>
    <w:p w:rsidR="00D57F42" w:rsidRDefault="00D57F42" w:rsidP="00D57F42">
      <w:pPr>
        <w:spacing w:after="120"/>
        <w:jc w:val="both"/>
        <w:rPr>
          <w:rFonts w:ascii="Arial" w:hAnsi="Arial" w:cs="Arial"/>
          <w:bCs/>
          <w:color w:val="000000"/>
        </w:rPr>
      </w:pPr>
    </w:p>
    <w:p w:rsidR="00D57F42" w:rsidRDefault="00D57F42" w:rsidP="00D57F42">
      <w:pPr>
        <w:spacing w:after="120"/>
        <w:ind w:firstLine="425"/>
        <w:jc w:val="both"/>
        <w:rPr>
          <w:rFonts w:ascii="Arial" w:hAnsi="Arial" w:cs="Arial"/>
          <w:bCs/>
        </w:rPr>
      </w:pPr>
    </w:p>
    <w:tbl>
      <w:tblPr>
        <w:tblW w:w="0" w:type="auto"/>
        <w:tblLayout w:type="fixed"/>
        <w:tblLook w:val="0000"/>
      </w:tblPr>
      <w:tblGrid>
        <w:gridCol w:w="3080"/>
        <w:gridCol w:w="3068"/>
        <w:gridCol w:w="3094"/>
      </w:tblGrid>
      <w:tr w:rsidR="00D57F42" w:rsidTr="000B75C0">
        <w:tc>
          <w:tcPr>
            <w:tcW w:w="3080" w:type="dxa"/>
            <w:shd w:val="clear" w:color="auto" w:fill="auto"/>
            <w:vAlign w:val="center"/>
          </w:tcPr>
          <w:p w:rsidR="00D57F42" w:rsidRDefault="00D57F42" w:rsidP="000B75C0">
            <w:pPr>
              <w:pStyle w:val="BodyText21"/>
              <w:snapToGrid w:val="0"/>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57F42" w:rsidRDefault="00D57F42" w:rsidP="000B75C0">
            <w:pPr>
              <w:pStyle w:val="BodyText21"/>
              <w:snapToGrid w:val="0"/>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57F42" w:rsidRPr="00462B08" w:rsidRDefault="00CD3BD4" w:rsidP="000B75C0">
            <w:pPr>
              <w:pStyle w:val="BodyText21"/>
              <w:snapToGrid w:val="0"/>
              <w:spacing w:line="100" w:lineRule="atLeast"/>
              <w:jc w:val="center"/>
              <w:rPr>
                <w:rFonts w:ascii="Arial" w:hAnsi="Arial" w:cs="Arial"/>
              </w:rPr>
            </w:pPr>
            <w:r w:rsidRPr="005111C6">
              <w:rPr>
                <w:rFonts w:ascii="Arial" w:eastAsia="Calibri" w:hAnsi="Arial" w:cs="Arial"/>
                <w:kern w:val="0"/>
              </w:rPr>
              <w:t>Потпис овлашћеног лица</w:t>
            </w:r>
            <w:r w:rsidR="00462B08">
              <w:rPr>
                <w:rFonts w:ascii="Arial" w:eastAsia="Calibri" w:hAnsi="Arial" w:cs="Arial"/>
                <w:kern w:val="0"/>
              </w:rPr>
              <w:t xml:space="preserve"> понуђача</w:t>
            </w:r>
          </w:p>
        </w:tc>
      </w:tr>
      <w:tr w:rsidR="00D57F42" w:rsidTr="000B75C0">
        <w:tc>
          <w:tcPr>
            <w:tcW w:w="3080" w:type="dxa"/>
            <w:tcBorders>
              <w:bottom w:val="single" w:sz="4" w:space="0" w:color="000000"/>
            </w:tcBorders>
            <w:shd w:val="clear" w:color="auto" w:fill="auto"/>
          </w:tcPr>
          <w:p w:rsidR="00D57F42" w:rsidRDefault="00D57F42" w:rsidP="000B75C0">
            <w:pPr>
              <w:pStyle w:val="BodyText21"/>
              <w:snapToGrid w:val="0"/>
              <w:spacing w:line="100" w:lineRule="atLeast"/>
              <w:jc w:val="both"/>
              <w:rPr>
                <w:rFonts w:ascii="Arial" w:hAnsi="Arial" w:cs="Arial"/>
              </w:rPr>
            </w:pPr>
          </w:p>
        </w:tc>
        <w:tc>
          <w:tcPr>
            <w:tcW w:w="3068" w:type="dxa"/>
            <w:shd w:val="clear" w:color="auto" w:fill="auto"/>
          </w:tcPr>
          <w:p w:rsidR="00D57F42" w:rsidRDefault="00D57F42" w:rsidP="000B75C0">
            <w:pPr>
              <w:pStyle w:val="BodyText21"/>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57F42" w:rsidRDefault="00D57F42" w:rsidP="000B75C0">
            <w:pPr>
              <w:pStyle w:val="BodyText21"/>
              <w:snapToGrid w:val="0"/>
              <w:spacing w:line="100" w:lineRule="atLeast"/>
              <w:jc w:val="both"/>
              <w:rPr>
                <w:rFonts w:ascii="Arial" w:hAnsi="Arial" w:cs="Arial"/>
              </w:rPr>
            </w:pPr>
          </w:p>
        </w:tc>
      </w:tr>
    </w:tbl>
    <w:p w:rsidR="00D57F42" w:rsidRDefault="00D57F42" w:rsidP="00D57F42"/>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D57F42" w:rsidRDefault="00D57F42" w:rsidP="00D57F42">
      <w:pPr>
        <w:rPr>
          <w:rFonts w:ascii="Arial" w:hAnsi="Arial" w:cs="Arial"/>
          <w:b/>
          <w:bCs/>
          <w:i/>
          <w:iCs/>
        </w:rPr>
      </w:pPr>
    </w:p>
    <w:p w:rsidR="009D0286" w:rsidRDefault="009D0286" w:rsidP="00D57F42">
      <w:pPr>
        <w:shd w:val="clear" w:color="auto" w:fill="FFFFFF"/>
        <w:jc w:val="center"/>
        <w:rPr>
          <w:rFonts w:ascii="Arial" w:hAnsi="Arial" w:cs="Arial"/>
          <w:b/>
          <w:bCs/>
          <w:i/>
          <w:iCs/>
        </w:rPr>
      </w:pPr>
    </w:p>
    <w:p w:rsidR="00D57F42" w:rsidRDefault="004B2232" w:rsidP="00D57F42">
      <w:pPr>
        <w:shd w:val="clear" w:color="auto" w:fill="FFFFFF"/>
        <w:jc w:val="center"/>
        <w:rPr>
          <w:rFonts w:ascii="Arial" w:hAnsi="Arial" w:cs="Arial"/>
          <w:b/>
          <w:bCs/>
          <w:i/>
          <w:iCs/>
        </w:rPr>
      </w:pPr>
      <w:r>
        <w:rPr>
          <w:rFonts w:ascii="Arial" w:hAnsi="Arial" w:cs="Arial"/>
          <w:b/>
          <w:bCs/>
          <w:i/>
          <w:iCs/>
        </w:rPr>
        <w:t>I</w:t>
      </w:r>
      <w:r w:rsidR="00D57F42">
        <w:rPr>
          <w:rFonts w:ascii="Arial" w:hAnsi="Arial" w:cs="Arial"/>
          <w:b/>
          <w:bCs/>
          <w:i/>
          <w:iCs/>
        </w:rPr>
        <w:t>X</w:t>
      </w:r>
      <w:r w:rsidR="00D57F42">
        <w:rPr>
          <w:rFonts w:ascii="Arial" w:hAnsi="Arial" w:cs="Arial"/>
          <w:b/>
          <w:bCs/>
          <w:i/>
          <w:iCs/>
          <w:lang w:val="ru-RU"/>
        </w:rPr>
        <w:t xml:space="preserve"> </w:t>
      </w:r>
      <w:r w:rsidR="00D57F42">
        <w:rPr>
          <w:rFonts w:ascii="Arial" w:hAnsi="Arial" w:cs="Arial"/>
          <w:b/>
          <w:bCs/>
          <w:i/>
          <w:iCs/>
        </w:rPr>
        <w:t>ОБРАЗАЦ ИЗЈАВЕ О НЕЗАВИСНОЈ ПОНУДИ</w:t>
      </w:r>
    </w:p>
    <w:p w:rsidR="00D57F42" w:rsidRDefault="00D57F42" w:rsidP="00D57F42">
      <w:pPr>
        <w:pStyle w:val="BodyText31"/>
        <w:shd w:val="clear" w:color="auto" w:fill="FFFFFF"/>
        <w:spacing w:after="0"/>
        <w:jc w:val="center"/>
        <w:rPr>
          <w:rFonts w:ascii="Arial" w:hAnsi="Arial" w:cs="Arial"/>
          <w:bCs/>
          <w:sz w:val="24"/>
          <w:szCs w:val="24"/>
        </w:rPr>
      </w:pPr>
    </w:p>
    <w:p w:rsidR="00D57F42" w:rsidRDefault="00D57F42" w:rsidP="00D57F42">
      <w:pPr>
        <w:pStyle w:val="BodyText31"/>
        <w:spacing w:after="0"/>
        <w:jc w:val="center"/>
        <w:rPr>
          <w:rFonts w:ascii="Arial" w:hAnsi="Arial" w:cs="Arial"/>
          <w:bCs/>
          <w:sz w:val="24"/>
          <w:szCs w:val="24"/>
        </w:rPr>
      </w:pPr>
    </w:p>
    <w:p w:rsidR="00D57F42" w:rsidRDefault="00D57F42" w:rsidP="00D57F42">
      <w:pPr>
        <w:pStyle w:val="BodyText31"/>
        <w:spacing w:after="0"/>
        <w:jc w:val="center"/>
        <w:rPr>
          <w:rFonts w:ascii="Arial" w:hAnsi="Arial" w:cs="Arial"/>
          <w:bCs/>
          <w:sz w:val="24"/>
          <w:szCs w:val="24"/>
        </w:rPr>
      </w:pPr>
    </w:p>
    <w:p w:rsidR="00D57F42" w:rsidRDefault="00D57F42" w:rsidP="00D57F42">
      <w:pPr>
        <w:pStyle w:val="BodyText31"/>
        <w:spacing w:after="0"/>
        <w:jc w:val="center"/>
        <w:rPr>
          <w:rFonts w:ascii="Arial" w:hAnsi="Arial" w:cs="Arial"/>
          <w:bCs/>
          <w:sz w:val="24"/>
          <w:szCs w:val="24"/>
        </w:rPr>
      </w:pPr>
    </w:p>
    <w:p w:rsidR="00D57F42" w:rsidRDefault="00D57F42" w:rsidP="00D57F42">
      <w:pPr>
        <w:pStyle w:val="BodyText31"/>
        <w:spacing w:after="0"/>
        <w:jc w:val="center"/>
        <w:rPr>
          <w:rFonts w:ascii="Arial" w:hAnsi="Arial" w:cs="Arial"/>
          <w:bCs/>
          <w:sz w:val="24"/>
          <w:szCs w:val="24"/>
        </w:rPr>
      </w:pPr>
    </w:p>
    <w:p w:rsidR="00D57F42" w:rsidRDefault="00D57F42" w:rsidP="00D57F42">
      <w:pPr>
        <w:pStyle w:val="BodyText31"/>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57F42" w:rsidRDefault="00D57F42" w:rsidP="00D57F42">
      <w:pPr>
        <w:pStyle w:val="BodyText31"/>
        <w:spacing w:after="0"/>
        <w:jc w:val="both"/>
        <w:rPr>
          <w:rFonts w:ascii="Arial" w:hAnsi="Arial" w:cs="Arial"/>
          <w:sz w:val="24"/>
          <w:szCs w:val="24"/>
        </w:rPr>
      </w:pPr>
      <w:r>
        <w:rPr>
          <w:rFonts w:ascii="Arial" w:hAnsi="Arial" w:cs="Arial"/>
          <w:sz w:val="24"/>
          <w:szCs w:val="24"/>
        </w:rPr>
        <w:t xml:space="preserve">                                                                            (Назив понуђача)</w:t>
      </w:r>
    </w:p>
    <w:p w:rsidR="00D57F42" w:rsidRDefault="00D57F42" w:rsidP="00D57F42">
      <w:pPr>
        <w:pStyle w:val="BodyText31"/>
        <w:spacing w:after="0"/>
        <w:jc w:val="both"/>
        <w:rPr>
          <w:rFonts w:ascii="Arial" w:hAnsi="Arial" w:cs="Arial"/>
          <w:sz w:val="24"/>
          <w:szCs w:val="24"/>
        </w:rPr>
      </w:pPr>
      <w:r>
        <w:rPr>
          <w:rFonts w:ascii="Arial" w:hAnsi="Arial" w:cs="Arial"/>
          <w:sz w:val="24"/>
          <w:szCs w:val="24"/>
        </w:rPr>
        <w:t xml:space="preserve">даје: </w:t>
      </w:r>
    </w:p>
    <w:p w:rsidR="00D57F42" w:rsidRDefault="00D57F42" w:rsidP="00D57F42">
      <w:pPr>
        <w:pStyle w:val="BodyText31"/>
        <w:spacing w:before="360" w:after="360"/>
        <w:ind w:firstLine="227"/>
        <w:jc w:val="center"/>
        <w:rPr>
          <w:rFonts w:ascii="Arial" w:hAnsi="Arial" w:cs="Arial"/>
          <w:sz w:val="24"/>
          <w:szCs w:val="24"/>
        </w:rPr>
      </w:pPr>
    </w:p>
    <w:p w:rsidR="00D57F42" w:rsidRDefault="00D57F42" w:rsidP="00D57F42">
      <w:pPr>
        <w:pStyle w:val="BodyText31"/>
        <w:spacing w:after="0"/>
        <w:ind w:firstLine="230"/>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57F42" w:rsidRDefault="00D57F42" w:rsidP="00D57F42">
      <w:pPr>
        <w:pStyle w:val="BodyText31"/>
        <w:spacing w:after="0"/>
        <w:ind w:firstLine="230"/>
        <w:jc w:val="center"/>
        <w:rPr>
          <w:rFonts w:ascii="Arial" w:hAnsi="Arial" w:cs="Arial"/>
          <w:b/>
          <w:bCs/>
          <w:sz w:val="24"/>
          <w:szCs w:val="24"/>
          <w:lang w:val="sr-Cyrl-CS"/>
        </w:rPr>
      </w:pPr>
    </w:p>
    <w:p w:rsidR="00D57F42" w:rsidRDefault="00D57F42" w:rsidP="00D57F42">
      <w:pPr>
        <w:pStyle w:val="BodyText31"/>
        <w:spacing w:after="0"/>
        <w:ind w:firstLine="230"/>
        <w:jc w:val="center"/>
        <w:rPr>
          <w:rFonts w:ascii="Arial" w:hAnsi="Arial" w:cs="Arial"/>
          <w:b/>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57F42" w:rsidRDefault="00D57F42" w:rsidP="00D57F42">
      <w:pPr>
        <w:pStyle w:val="BodyText31"/>
        <w:spacing w:after="0"/>
        <w:jc w:val="both"/>
        <w:rPr>
          <w:rFonts w:ascii="Arial" w:hAnsi="Arial" w:cs="Arial"/>
          <w:bCs/>
          <w:sz w:val="24"/>
          <w:szCs w:val="24"/>
        </w:rPr>
      </w:pPr>
    </w:p>
    <w:p w:rsidR="00D57F42" w:rsidRDefault="00D57F42" w:rsidP="00D57F42">
      <w:pPr>
        <w:pStyle w:val="BodyText31"/>
        <w:spacing w:after="0"/>
        <w:jc w:val="both"/>
        <w:rPr>
          <w:rFonts w:ascii="Arial" w:hAnsi="Arial" w:cs="Arial"/>
          <w:bCs/>
          <w:sz w:val="24"/>
          <w:szCs w:val="24"/>
        </w:rPr>
      </w:pPr>
    </w:p>
    <w:p w:rsidR="00D57F42" w:rsidRDefault="00D57F42" w:rsidP="00D57F42">
      <w:pPr>
        <w:jc w:val="both"/>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57F42" w:rsidRDefault="00D57F42" w:rsidP="00D57F42">
      <w:pPr>
        <w:jc w:val="both"/>
        <w:rPr>
          <w:rFonts w:ascii="Arial" w:hAnsi="Arial" w:cs="Arial"/>
          <w:b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bCs/>
          <w:i/>
        </w:rPr>
        <w:t xml:space="preserve"> </w:t>
      </w:r>
      <w:r w:rsidR="004E18B6">
        <w:rPr>
          <w:rFonts w:ascii="Arial" w:hAnsi="Arial" w:cs="Arial"/>
          <w:bCs/>
        </w:rPr>
        <w:t>демонтаже, санације и монтаже погонског дела котла са нивелацијим клизних стаза</w:t>
      </w:r>
      <w:r>
        <w:rPr>
          <w:rFonts w:ascii="Arial" w:hAnsi="Arial" w:cs="Arial"/>
          <w:i/>
          <w:iCs/>
        </w:rPr>
        <w:t>,</w:t>
      </w:r>
      <w:r>
        <w:rPr>
          <w:rFonts w:ascii="Arial" w:hAnsi="Arial" w:cs="Arial"/>
        </w:rPr>
        <w:t xml:space="preserve"> бр.</w:t>
      </w:r>
      <w:proofErr w:type="gramEnd"/>
      <w:r>
        <w:rPr>
          <w:rFonts w:ascii="Arial" w:hAnsi="Arial" w:cs="Arial"/>
        </w:rPr>
        <w:t xml:space="preserve"> </w:t>
      </w:r>
      <w:proofErr w:type="gramStart"/>
      <w:r>
        <w:rPr>
          <w:rFonts w:ascii="Arial" w:hAnsi="Arial" w:cs="Arial"/>
        </w:rPr>
        <w:t>ЈН</w:t>
      </w:r>
      <w:r w:rsidR="004E18B6">
        <w:rPr>
          <w:rFonts w:ascii="Arial" w:hAnsi="Arial" w:cs="Arial"/>
        </w:rPr>
        <w:t>М</w:t>
      </w:r>
      <w:r>
        <w:rPr>
          <w:rFonts w:ascii="Arial" w:hAnsi="Arial" w:cs="Arial"/>
        </w:rPr>
        <w:t xml:space="preserve">В </w:t>
      </w:r>
      <w:r w:rsidR="004E18B6">
        <w:rPr>
          <w:rFonts w:ascii="Arial" w:hAnsi="Arial" w:cs="Arial"/>
          <w:lang w:val="sr-Cyrl-CS"/>
        </w:rPr>
        <w:t>1.3.3/2019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D57F42" w:rsidRDefault="00D57F42" w:rsidP="00D57F42">
      <w:pPr>
        <w:jc w:val="both"/>
        <w:rPr>
          <w:rFonts w:ascii="Arial" w:hAnsi="Arial" w:cs="Arial"/>
          <w:bCs/>
        </w:rPr>
      </w:pPr>
    </w:p>
    <w:p w:rsidR="00D57F42" w:rsidRDefault="00D57F42" w:rsidP="00D57F42">
      <w:pPr>
        <w:jc w:val="both"/>
        <w:rPr>
          <w:rFonts w:ascii="Arial" w:hAnsi="Arial" w:cs="Arial"/>
          <w:bCs/>
        </w:rPr>
      </w:pPr>
    </w:p>
    <w:p w:rsidR="00D57F42" w:rsidRDefault="00D57F42" w:rsidP="00D57F42">
      <w:pPr>
        <w:pStyle w:val="BodyText31"/>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57F42" w:rsidTr="000B75C0">
        <w:tc>
          <w:tcPr>
            <w:tcW w:w="3080" w:type="dxa"/>
            <w:shd w:val="clear" w:color="auto" w:fill="auto"/>
            <w:vAlign w:val="center"/>
          </w:tcPr>
          <w:p w:rsidR="00D57F42" w:rsidRDefault="00D57F42" w:rsidP="000B75C0">
            <w:pPr>
              <w:pStyle w:val="BodyText21"/>
              <w:snapToGrid w:val="0"/>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57F42" w:rsidRDefault="00D57F42" w:rsidP="000B75C0">
            <w:pPr>
              <w:pStyle w:val="BodyText21"/>
              <w:snapToGrid w:val="0"/>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57F42" w:rsidRPr="00462B08" w:rsidRDefault="00CD3BD4" w:rsidP="000B75C0">
            <w:pPr>
              <w:pStyle w:val="BodyText21"/>
              <w:snapToGrid w:val="0"/>
              <w:spacing w:line="100" w:lineRule="atLeast"/>
              <w:jc w:val="center"/>
              <w:rPr>
                <w:rFonts w:ascii="Arial" w:hAnsi="Arial" w:cs="Arial"/>
              </w:rPr>
            </w:pPr>
            <w:r w:rsidRPr="005111C6">
              <w:rPr>
                <w:rFonts w:ascii="Arial" w:eastAsia="Calibri" w:hAnsi="Arial" w:cs="Arial"/>
                <w:kern w:val="0"/>
              </w:rPr>
              <w:t>Потпис овлашћеног лица</w:t>
            </w:r>
            <w:r w:rsidR="00462B08">
              <w:rPr>
                <w:rFonts w:ascii="Arial" w:eastAsia="Calibri" w:hAnsi="Arial" w:cs="Arial"/>
                <w:kern w:val="0"/>
              </w:rPr>
              <w:t xml:space="preserve"> понуђача</w:t>
            </w:r>
          </w:p>
        </w:tc>
      </w:tr>
      <w:tr w:rsidR="00D57F42" w:rsidTr="000B75C0">
        <w:tc>
          <w:tcPr>
            <w:tcW w:w="3080" w:type="dxa"/>
            <w:tcBorders>
              <w:bottom w:val="single" w:sz="4" w:space="0" w:color="000000"/>
            </w:tcBorders>
            <w:shd w:val="clear" w:color="auto" w:fill="auto"/>
          </w:tcPr>
          <w:p w:rsidR="00D57F42" w:rsidRDefault="00D57F42" w:rsidP="000B75C0">
            <w:pPr>
              <w:pStyle w:val="BodyText21"/>
              <w:snapToGrid w:val="0"/>
              <w:spacing w:line="100" w:lineRule="atLeast"/>
              <w:jc w:val="both"/>
              <w:rPr>
                <w:rFonts w:ascii="Arial" w:hAnsi="Arial" w:cs="Arial"/>
              </w:rPr>
            </w:pPr>
          </w:p>
        </w:tc>
        <w:tc>
          <w:tcPr>
            <w:tcW w:w="3065" w:type="dxa"/>
            <w:shd w:val="clear" w:color="auto" w:fill="auto"/>
          </w:tcPr>
          <w:p w:rsidR="00D57F42" w:rsidRDefault="00D57F42" w:rsidP="000B75C0">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57F42" w:rsidRDefault="00D57F42" w:rsidP="000B75C0">
            <w:pPr>
              <w:pStyle w:val="BodyText21"/>
              <w:snapToGrid w:val="0"/>
              <w:spacing w:line="100" w:lineRule="atLeast"/>
              <w:jc w:val="both"/>
              <w:rPr>
                <w:rFonts w:ascii="Arial" w:hAnsi="Arial" w:cs="Arial"/>
              </w:rPr>
            </w:pPr>
          </w:p>
        </w:tc>
      </w:tr>
    </w:tbl>
    <w:p w:rsidR="00D57F42" w:rsidRDefault="00D57F42" w:rsidP="00D57F42">
      <w:pPr>
        <w:pStyle w:val="BodyText31"/>
        <w:spacing w:after="0"/>
        <w:ind w:firstLine="227"/>
        <w:jc w:val="both"/>
      </w:pPr>
    </w:p>
    <w:p w:rsidR="00D57F42" w:rsidRDefault="00D57F42" w:rsidP="00D57F42">
      <w:pPr>
        <w:tabs>
          <w:tab w:val="left" w:pos="6028"/>
        </w:tabs>
        <w:autoSpaceDE w:val="0"/>
        <w:spacing w:line="100" w:lineRule="atLeast"/>
        <w:rPr>
          <w:rFonts w:ascii="Arial" w:hAnsi="Arial" w:cs="Arial"/>
        </w:rPr>
      </w:pPr>
    </w:p>
    <w:p w:rsidR="00D57F42" w:rsidRDefault="00D57F42" w:rsidP="00D57F42">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57F42" w:rsidRDefault="00D57F42" w:rsidP="00D57F42">
      <w:pPr>
        <w:tabs>
          <w:tab w:val="left" w:pos="6028"/>
        </w:tabs>
        <w:autoSpaceDE w:val="0"/>
        <w:spacing w:line="100" w:lineRule="atLeast"/>
        <w:jc w:val="both"/>
        <w:rPr>
          <w:rFonts w:ascii="Arial" w:hAnsi="Arial" w:cs="Arial"/>
          <w:bCs/>
          <w:i/>
          <w:iCs/>
          <w:color w:val="000000"/>
        </w:rPr>
      </w:pP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D57F42" w:rsidRDefault="00D57F42" w:rsidP="00D57F42">
      <w:pPr>
        <w:tabs>
          <w:tab w:val="left" w:pos="6028"/>
        </w:tabs>
        <w:autoSpaceDE w:val="0"/>
        <w:spacing w:line="100" w:lineRule="atLeast"/>
        <w:jc w:val="both"/>
        <w:rPr>
          <w:rFonts w:ascii="Arial" w:hAnsi="Arial" w:cs="Arial"/>
          <w:bCs/>
          <w:i/>
          <w:iCs/>
          <w:color w:val="000000"/>
        </w:rPr>
      </w:pPr>
    </w:p>
    <w:p w:rsidR="00D57F42" w:rsidRDefault="00D57F42" w:rsidP="00D57F42">
      <w:pPr>
        <w:pStyle w:val="BodyText21"/>
        <w:spacing w:line="100" w:lineRule="atLeast"/>
        <w:ind w:firstLine="227"/>
        <w:jc w:val="both"/>
        <w:rPr>
          <w:rFonts w:ascii="Arial" w:hAnsi="Arial" w:cs="Arial"/>
          <w:i/>
          <w:color w:val="000000"/>
        </w:rPr>
      </w:pPr>
    </w:p>
    <w:p w:rsidR="00D57F42" w:rsidRDefault="00D57F42" w:rsidP="00D57F42">
      <w:pPr>
        <w:pStyle w:val="BodyText31"/>
        <w:spacing w:after="0"/>
        <w:jc w:val="center"/>
        <w:rPr>
          <w:rFonts w:ascii="Arial" w:hAnsi="Arial" w:cs="Arial"/>
          <w:sz w:val="24"/>
          <w:szCs w:val="24"/>
        </w:rPr>
      </w:pPr>
    </w:p>
    <w:p w:rsidR="00D57F42" w:rsidRDefault="00D57F42" w:rsidP="00D57F42">
      <w:pPr>
        <w:pStyle w:val="BodyText31"/>
        <w:spacing w:after="0"/>
        <w:jc w:val="center"/>
        <w:rPr>
          <w:rFonts w:ascii="Arial" w:hAnsi="Arial" w:cs="Arial"/>
          <w:sz w:val="24"/>
          <w:szCs w:val="24"/>
        </w:rPr>
      </w:pPr>
    </w:p>
    <w:p w:rsidR="00D57F42" w:rsidRDefault="00D57F42" w:rsidP="00D57F42">
      <w:pPr>
        <w:pStyle w:val="BodyText31"/>
        <w:spacing w:after="0"/>
        <w:jc w:val="center"/>
        <w:rPr>
          <w:rFonts w:ascii="Arial" w:hAnsi="Arial" w:cs="Arial"/>
          <w:sz w:val="24"/>
          <w:szCs w:val="24"/>
        </w:rPr>
      </w:pPr>
    </w:p>
    <w:p w:rsidR="00D57F42" w:rsidRDefault="00D57F42" w:rsidP="00D57F42">
      <w:pPr>
        <w:pStyle w:val="BodyText31"/>
        <w:spacing w:after="0"/>
        <w:jc w:val="center"/>
        <w:rPr>
          <w:rFonts w:ascii="Arial" w:hAnsi="Arial" w:cs="Arial"/>
          <w:sz w:val="24"/>
          <w:szCs w:val="24"/>
        </w:rPr>
      </w:pPr>
    </w:p>
    <w:p w:rsidR="00D57F42" w:rsidRDefault="00D57F42" w:rsidP="00D57F42">
      <w:pPr>
        <w:pStyle w:val="ListParagraph1"/>
        <w:shd w:val="clear" w:color="auto" w:fill="FFFFFF"/>
        <w:ind w:left="360"/>
        <w:jc w:val="center"/>
        <w:rPr>
          <w:rFonts w:ascii="Arial" w:hAnsi="Arial" w:cs="Arial"/>
          <w:b/>
          <w:bCs/>
          <w:i/>
          <w:iCs/>
        </w:rPr>
      </w:pPr>
      <w:r>
        <w:rPr>
          <w:rFonts w:ascii="Arial" w:hAnsi="Arial" w:cs="Arial"/>
          <w:b/>
          <w:bCs/>
          <w:i/>
          <w:iCs/>
        </w:rPr>
        <w:t xml:space="preserve">X ОБРАЗАЦ ИЗЈАВЕ О ПОШТОВАЊУ </w:t>
      </w:r>
      <w:proofErr w:type="gramStart"/>
      <w:r>
        <w:rPr>
          <w:rFonts w:ascii="Arial" w:hAnsi="Arial" w:cs="Arial"/>
          <w:b/>
          <w:bCs/>
          <w:i/>
          <w:iCs/>
        </w:rPr>
        <w:t>ОБАВЕЗА  ИЗ</w:t>
      </w:r>
      <w:proofErr w:type="gramEnd"/>
      <w:r>
        <w:rPr>
          <w:rFonts w:ascii="Arial" w:hAnsi="Arial" w:cs="Arial"/>
          <w:b/>
          <w:bCs/>
          <w:i/>
          <w:iCs/>
        </w:rPr>
        <w:t xml:space="preserve"> ЧЛ. 75. СТ. 2. ЗАКОНА</w:t>
      </w:r>
    </w:p>
    <w:p w:rsidR="00D57F42" w:rsidRDefault="00D57F42" w:rsidP="00D57F42">
      <w:pPr>
        <w:pStyle w:val="BodyText31"/>
        <w:spacing w:after="0"/>
        <w:jc w:val="center"/>
        <w:rPr>
          <w:rFonts w:ascii="Arial" w:hAnsi="Arial" w:cs="Arial"/>
          <w:sz w:val="24"/>
          <w:szCs w:val="24"/>
        </w:rPr>
      </w:pPr>
    </w:p>
    <w:p w:rsidR="00D57F42" w:rsidRDefault="00D57F42" w:rsidP="00D57F42">
      <w:pPr>
        <w:tabs>
          <w:tab w:val="left" w:pos="6028"/>
        </w:tabs>
        <w:autoSpaceDE w:val="0"/>
        <w:spacing w:line="100" w:lineRule="atLeast"/>
        <w:ind w:left="360"/>
        <w:rPr>
          <w:rFonts w:ascii="Arial" w:hAnsi="Arial" w:cs="Arial"/>
          <w:b/>
          <w:bCs/>
          <w:iCs/>
          <w:lang w:val="ru-RU"/>
        </w:rPr>
      </w:pPr>
    </w:p>
    <w:p w:rsidR="00D57F42" w:rsidRDefault="00D57F42" w:rsidP="00D57F42">
      <w:pPr>
        <w:tabs>
          <w:tab w:val="left" w:pos="6028"/>
        </w:tabs>
        <w:autoSpaceDE w:val="0"/>
        <w:spacing w:line="100" w:lineRule="atLeast"/>
        <w:ind w:left="360"/>
        <w:rPr>
          <w:rFonts w:ascii="Arial" w:hAnsi="Arial" w:cs="Arial"/>
          <w:b/>
          <w:bCs/>
          <w:iCs/>
          <w:lang w:val="ru-RU"/>
        </w:rPr>
      </w:pPr>
    </w:p>
    <w:p w:rsidR="00D57F42" w:rsidRDefault="00D57F42" w:rsidP="00D57F42">
      <w:pPr>
        <w:tabs>
          <w:tab w:val="left" w:pos="6028"/>
        </w:tabs>
        <w:autoSpaceDE w:val="0"/>
        <w:spacing w:line="100" w:lineRule="atLeast"/>
        <w:ind w:left="360"/>
        <w:rPr>
          <w:rFonts w:ascii="Arial" w:hAnsi="Arial" w:cs="Arial"/>
          <w:b/>
          <w:bCs/>
          <w:iCs/>
          <w:lang w:val="ru-RU"/>
        </w:rPr>
      </w:pPr>
    </w:p>
    <w:p w:rsidR="00D57F42" w:rsidRDefault="00D57F42" w:rsidP="00D57F42">
      <w:pPr>
        <w:tabs>
          <w:tab w:val="left" w:pos="6028"/>
        </w:tabs>
        <w:autoSpaceDE w:val="0"/>
        <w:spacing w:line="100" w:lineRule="atLeast"/>
        <w:ind w:left="360"/>
        <w:rPr>
          <w:rFonts w:ascii="Arial" w:hAnsi="Arial" w:cs="Arial"/>
          <w:bCs/>
          <w:iCs/>
          <w:lang w:val="ru-RU"/>
        </w:rPr>
      </w:pPr>
    </w:p>
    <w:p w:rsidR="00D57F42" w:rsidRPr="005111C6" w:rsidRDefault="00D57F42" w:rsidP="00D57F42">
      <w:pPr>
        <w:widowControl/>
        <w:suppressAutoHyphens w:val="0"/>
        <w:autoSpaceDE w:val="0"/>
        <w:autoSpaceDN w:val="0"/>
        <w:adjustRightInd w:val="0"/>
        <w:rPr>
          <w:rFonts w:ascii="Arial" w:eastAsia="Calibri" w:hAnsi="Arial" w:cs="Arial"/>
          <w:kern w:val="0"/>
        </w:rPr>
      </w:pPr>
      <w:r w:rsidRPr="005111C6">
        <w:rPr>
          <w:rFonts w:ascii="Arial" w:eastAsia="Calibri" w:hAnsi="Arial" w:cs="Arial"/>
          <w:kern w:val="0"/>
        </w:rPr>
        <w:t xml:space="preserve">               У вези члана 75. став 2. Закона о јавним набавкама, као заступник понуђача  под пуном материјалном и кривичном одговорношћу  дајем следећу</w:t>
      </w:r>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D57F42" w:rsidRPr="005111C6" w:rsidRDefault="00D57F42" w:rsidP="00D57F42">
      <w:pPr>
        <w:widowControl/>
        <w:suppressAutoHyphens w:val="0"/>
        <w:autoSpaceDE w:val="0"/>
        <w:autoSpaceDN w:val="0"/>
        <w:adjustRightInd w:val="0"/>
        <w:rPr>
          <w:rFonts w:ascii="Arial" w:eastAsia="Calibri" w:hAnsi="Arial" w:cs="Arial"/>
          <w:b/>
          <w:bCs/>
          <w:kern w:val="0"/>
        </w:rPr>
      </w:pPr>
      <w:r w:rsidRPr="005111C6">
        <w:rPr>
          <w:rFonts w:ascii="Arial" w:eastAsia="Calibri" w:hAnsi="Arial" w:cs="Arial"/>
          <w:b/>
          <w:bCs/>
          <w:kern w:val="0"/>
        </w:rPr>
        <w:t xml:space="preserve">                                               И З Ј А В У</w:t>
      </w:r>
    </w:p>
    <w:p w:rsidR="00D57F42" w:rsidRPr="005111C6" w:rsidRDefault="00D57F42" w:rsidP="00D57F42">
      <w:pPr>
        <w:widowControl/>
        <w:suppressAutoHyphens w:val="0"/>
        <w:autoSpaceDE w:val="0"/>
        <w:autoSpaceDN w:val="0"/>
        <w:adjustRightInd w:val="0"/>
        <w:rPr>
          <w:rFonts w:ascii="Arial" w:eastAsia="Calibri" w:hAnsi="Arial" w:cs="Arial"/>
          <w:b/>
          <w:bCs/>
          <w:kern w:val="0"/>
        </w:rPr>
      </w:pPr>
    </w:p>
    <w:p w:rsidR="00D57F42" w:rsidRPr="005111C6" w:rsidRDefault="00D57F42" w:rsidP="00D57F42">
      <w:pPr>
        <w:widowControl/>
        <w:suppressAutoHyphens w:val="0"/>
        <w:autoSpaceDE w:val="0"/>
        <w:autoSpaceDN w:val="0"/>
        <w:adjustRightInd w:val="0"/>
        <w:rPr>
          <w:rFonts w:ascii="Arial" w:eastAsia="Calibri" w:hAnsi="Arial" w:cs="Arial"/>
          <w:i/>
          <w:iCs/>
          <w:kern w:val="0"/>
        </w:rPr>
      </w:pPr>
      <w:r w:rsidRPr="005111C6">
        <w:rPr>
          <w:rFonts w:ascii="Arial" w:eastAsia="Calibri" w:hAnsi="Arial" w:cs="Arial"/>
          <w:kern w:val="0"/>
        </w:rPr>
        <w:t>Понуђач ______________________</w:t>
      </w:r>
      <w:r w:rsidRPr="005111C6">
        <w:rPr>
          <w:rFonts w:ascii="Arial" w:eastAsia="Calibri" w:hAnsi="Arial" w:cs="Arial"/>
          <w:i/>
          <w:iCs/>
          <w:kern w:val="0"/>
        </w:rPr>
        <w:t>___________________</w:t>
      </w:r>
    </w:p>
    <w:p w:rsidR="00D57F42" w:rsidRPr="005111C6" w:rsidRDefault="00D57F42" w:rsidP="00D57F42">
      <w:pPr>
        <w:widowControl/>
        <w:suppressAutoHyphens w:val="0"/>
        <w:autoSpaceDE w:val="0"/>
        <w:autoSpaceDN w:val="0"/>
        <w:adjustRightInd w:val="0"/>
        <w:rPr>
          <w:rFonts w:ascii="Arial" w:eastAsia="Calibri" w:hAnsi="Arial" w:cs="Arial"/>
          <w:iCs/>
          <w:kern w:val="0"/>
        </w:rPr>
      </w:pPr>
      <w:r w:rsidRPr="005111C6">
        <w:rPr>
          <w:rFonts w:ascii="Arial" w:eastAsia="Calibri" w:hAnsi="Arial" w:cs="Arial"/>
          <w:iCs/>
          <w:kern w:val="0"/>
        </w:rPr>
        <w:t xml:space="preserve">                                                   (назив понуђача)</w:t>
      </w:r>
    </w:p>
    <w:p w:rsidR="00D57F42" w:rsidRPr="005111C6" w:rsidRDefault="00D57F42" w:rsidP="00D57F42">
      <w:pPr>
        <w:widowControl/>
        <w:suppressAutoHyphens w:val="0"/>
        <w:autoSpaceDE w:val="0"/>
        <w:autoSpaceDN w:val="0"/>
        <w:adjustRightInd w:val="0"/>
        <w:rPr>
          <w:rFonts w:ascii="Arial" w:eastAsia="Calibri" w:hAnsi="Arial" w:cs="Arial"/>
          <w:kern w:val="0"/>
        </w:rPr>
      </w:pPr>
      <w:proofErr w:type="gramStart"/>
      <w:r w:rsidRPr="005111C6">
        <w:rPr>
          <w:rFonts w:ascii="Arial" w:eastAsia="Calibri" w:hAnsi="Arial" w:cs="Arial"/>
          <w:kern w:val="0"/>
        </w:rPr>
        <w:t>у</w:t>
      </w:r>
      <w:proofErr w:type="gramEnd"/>
      <w:r w:rsidRPr="005111C6">
        <w:rPr>
          <w:rFonts w:ascii="Arial" w:eastAsia="Calibri" w:hAnsi="Arial" w:cs="Arial"/>
          <w:kern w:val="0"/>
        </w:rPr>
        <w:t xml:space="preserve"> поступку јавне набавке </w:t>
      </w:r>
      <w:r w:rsidR="004E18B6">
        <w:rPr>
          <w:rFonts w:ascii="Arial" w:hAnsi="Arial" w:cs="Arial"/>
          <w:bCs/>
        </w:rPr>
        <w:t>демонтаже, санације и монтаже погонског дела котла са нивелацијим клизних стаза</w:t>
      </w:r>
      <w:r w:rsidR="004E18B6">
        <w:rPr>
          <w:rFonts w:ascii="Arial" w:hAnsi="Arial" w:cs="Arial"/>
          <w:i/>
          <w:iCs/>
        </w:rPr>
        <w:t>,</w:t>
      </w:r>
      <w:r w:rsidR="004E18B6">
        <w:rPr>
          <w:rFonts w:ascii="Arial" w:hAnsi="Arial" w:cs="Arial"/>
        </w:rPr>
        <w:t xml:space="preserve"> бр. </w:t>
      </w:r>
      <w:proofErr w:type="gramStart"/>
      <w:r w:rsidR="004E18B6">
        <w:rPr>
          <w:rFonts w:ascii="Arial" w:hAnsi="Arial" w:cs="Arial"/>
        </w:rPr>
        <w:t xml:space="preserve">ЈНМВ </w:t>
      </w:r>
      <w:r w:rsidR="004E18B6">
        <w:rPr>
          <w:rFonts w:ascii="Arial" w:hAnsi="Arial" w:cs="Arial"/>
          <w:lang w:val="sr-Cyrl-CS"/>
        </w:rPr>
        <w:t>1.3.3/2019</w:t>
      </w:r>
      <w:r w:rsidR="00257766">
        <w:rPr>
          <w:rFonts w:ascii="Arial" w:eastAsia="Calibri" w:hAnsi="Arial" w:cs="Arial"/>
          <w:b/>
          <w:kern w:val="0"/>
        </w:rPr>
        <w:t xml:space="preserve"> </w:t>
      </w:r>
      <w:r w:rsidRPr="005111C6">
        <w:rPr>
          <w:rFonts w:ascii="Arial" w:eastAsia="Calibri" w:hAnsi="Arial" w:cs="Arial"/>
          <w:kern w:val="0"/>
        </w:rPr>
        <w:t>поштовао је обавезе које произлазе из важећих прописа о заштити на</w:t>
      </w:r>
      <w:r w:rsidR="004E18B6">
        <w:rPr>
          <w:rFonts w:ascii="Arial" w:eastAsia="Calibri" w:hAnsi="Arial" w:cs="Arial"/>
          <w:kern w:val="0"/>
        </w:rPr>
        <w:t xml:space="preserve"> </w:t>
      </w:r>
      <w:r w:rsidRPr="005111C6">
        <w:rPr>
          <w:rFonts w:ascii="Arial" w:eastAsia="Calibri" w:hAnsi="Arial" w:cs="Arial"/>
          <w:kern w:val="0"/>
        </w:rPr>
        <w:t>раду, запошљавању и условима рада, заштити животне средине и нема забрану обављања делатности, која је на снази у време подношења понуде.</w:t>
      </w:r>
      <w:proofErr w:type="gramEnd"/>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D57F42" w:rsidRPr="005111C6" w:rsidRDefault="00D57F42" w:rsidP="00D57F42">
      <w:pPr>
        <w:widowControl/>
        <w:suppressAutoHyphens w:val="0"/>
        <w:autoSpaceDE w:val="0"/>
        <w:autoSpaceDN w:val="0"/>
        <w:adjustRightInd w:val="0"/>
        <w:rPr>
          <w:rFonts w:ascii="Arial" w:eastAsia="Calibri" w:hAnsi="Arial" w:cs="Arial"/>
          <w:kern w:val="0"/>
        </w:rPr>
      </w:pPr>
      <w:proofErr w:type="gramStart"/>
      <w:r w:rsidRPr="005111C6">
        <w:rPr>
          <w:rFonts w:ascii="Arial" w:eastAsia="Calibri" w:hAnsi="Arial" w:cs="Arial"/>
          <w:kern w:val="0"/>
        </w:rPr>
        <w:t>У _______________ дана _________ 201</w:t>
      </w:r>
      <w:r w:rsidR="00BC2972">
        <w:rPr>
          <w:rFonts w:ascii="Arial" w:eastAsia="Calibri" w:hAnsi="Arial" w:cs="Arial"/>
          <w:kern w:val="0"/>
        </w:rPr>
        <w:t>9</w:t>
      </w:r>
      <w:r w:rsidRPr="005111C6">
        <w:rPr>
          <w:rFonts w:ascii="Arial" w:eastAsia="Calibri" w:hAnsi="Arial" w:cs="Arial"/>
          <w:kern w:val="0"/>
        </w:rPr>
        <w:t>.год.</w:t>
      </w:r>
      <w:proofErr w:type="gramEnd"/>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D57F42" w:rsidRPr="005111C6" w:rsidRDefault="00D57F42" w:rsidP="00D57F42">
      <w:pPr>
        <w:widowControl/>
        <w:suppressAutoHyphens w:val="0"/>
        <w:autoSpaceDE w:val="0"/>
        <w:autoSpaceDN w:val="0"/>
        <w:adjustRightInd w:val="0"/>
        <w:rPr>
          <w:rFonts w:ascii="Arial" w:eastAsia="Calibri" w:hAnsi="Arial" w:cs="Arial"/>
          <w:kern w:val="0"/>
        </w:rPr>
      </w:pPr>
    </w:p>
    <w:p w:rsidR="00462B08" w:rsidRPr="005111C6" w:rsidRDefault="00462B08" w:rsidP="00462B08">
      <w:pPr>
        <w:widowControl/>
        <w:suppressAutoHyphens w:val="0"/>
        <w:autoSpaceDE w:val="0"/>
        <w:autoSpaceDN w:val="0"/>
        <w:adjustRightInd w:val="0"/>
        <w:rPr>
          <w:rFonts w:ascii="Arial" w:eastAsia="Calibri" w:hAnsi="Arial" w:cs="Arial"/>
          <w:kern w:val="0"/>
        </w:rPr>
      </w:pPr>
      <w:r>
        <w:rPr>
          <w:rFonts w:ascii="Arial" w:eastAsia="Calibri" w:hAnsi="Arial" w:cs="Arial"/>
          <w:kern w:val="0"/>
        </w:rPr>
        <w:t xml:space="preserve">                                                  </w:t>
      </w:r>
    </w:p>
    <w:p w:rsidR="00D57F42" w:rsidRDefault="00462B08" w:rsidP="00462B08">
      <w:pPr>
        <w:widowControl/>
        <w:suppressAutoHyphens w:val="0"/>
        <w:autoSpaceDE w:val="0"/>
        <w:autoSpaceDN w:val="0"/>
        <w:adjustRightInd w:val="0"/>
        <w:rPr>
          <w:rFonts w:ascii="Arial" w:eastAsia="Calibri" w:hAnsi="Arial" w:cs="Arial"/>
          <w:kern w:val="0"/>
        </w:rPr>
      </w:pPr>
      <w:r>
        <w:rPr>
          <w:rFonts w:ascii="Arial" w:eastAsia="Calibri" w:hAnsi="Arial" w:cs="Arial"/>
          <w:kern w:val="0"/>
        </w:rPr>
        <w:t xml:space="preserve">                                                    </w:t>
      </w:r>
      <w:proofErr w:type="gramStart"/>
      <w:r w:rsidRPr="005111C6">
        <w:rPr>
          <w:rFonts w:ascii="Arial" w:eastAsia="Calibri" w:hAnsi="Arial" w:cs="Arial"/>
          <w:kern w:val="0"/>
        </w:rPr>
        <w:t>М.П.</w:t>
      </w:r>
      <w:proofErr w:type="gramEnd"/>
      <w:r>
        <w:rPr>
          <w:rFonts w:ascii="Arial" w:eastAsia="Calibri" w:hAnsi="Arial" w:cs="Arial"/>
          <w:kern w:val="0"/>
        </w:rPr>
        <w:t xml:space="preserve">                </w:t>
      </w:r>
      <w:r w:rsidR="00D57F42" w:rsidRPr="005111C6">
        <w:rPr>
          <w:rFonts w:ascii="Arial" w:eastAsia="Calibri" w:hAnsi="Arial" w:cs="Arial"/>
          <w:kern w:val="0"/>
        </w:rPr>
        <w:t>Потпис овлашћеног лица</w:t>
      </w:r>
      <w:r>
        <w:rPr>
          <w:rFonts w:ascii="Arial" w:eastAsia="Calibri" w:hAnsi="Arial" w:cs="Arial"/>
          <w:kern w:val="0"/>
        </w:rPr>
        <w:t xml:space="preserve"> понуђача</w:t>
      </w:r>
    </w:p>
    <w:p w:rsidR="00462B08" w:rsidRPr="00462B08" w:rsidRDefault="00462B08" w:rsidP="00462B08">
      <w:pPr>
        <w:widowControl/>
        <w:suppressAutoHyphens w:val="0"/>
        <w:autoSpaceDE w:val="0"/>
        <w:autoSpaceDN w:val="0"/>
        <w:adjustRightInd w:val="0"/>
        <w:rPr>
          <w:rFonts w:ascii="Arial" w:eastAsia="Calibri" w:hAnsi="Arial" w:cs="Arial"/>
          <w:kern w:val="0"/>
        </w:rPr>
      </w:pPr>
    </w:p>
    <w:p w:rsidR="00462B08" w:rsidRDefault="00D57F42" w:rsidP="00D57F42">
      <w:pPr>
        <w:widowControl/>
        <w:suppressAutoHyphens w:val="0"/>
        <w:autoSpaceDE w:val="0"/>
        <w:autoSpaceDN w:val="0"/>
        <w:adjustRightInd w:val="0"/>
        <w:rPr>
          <w:rFonts w:ascii="Arial" w:eastAsia="Calibri" w:hAnsi="Arial" w:cs="Arial"/>
          <w:kern w:val="0"/>
        </w:rPr>
      </w:pPr>
      <w:r w:rsidRPr="005111C6">
        <w:rPr>
          <w:rFonts w:ascii="Arial" w:eastAsia="Calibri" w:hAnsi="Arial" w:cs="Arial"/>
          <w:kern w:val="0"/>
        </w:rPr>
        <w:t xml:space="preserve">                                                                                     __________________</w:t>
      </w:r>
    </w:p>
    <w:p w:rsidR="00462B08" w:rsidRDefault="00462B08" w:rsidP="00D57F42">
      <w:pPr>
        <w:widowControl/>
        <w:suppressAutoHyphens w:val="0"/>
        <w:autoSpaceDE w:val="0"/>
        <w:autoSpaceDN w:val="0"/>
        <w:adjustRightInd w:val="0"/>
        <w:rPr>
          <w:rFonts w:ascii="Arial" w:eastAsia="Calibri" w:hAnsi="Arial" w:cs="Arial"/>
          <w:kern w:val="0"/>
        </w:rPr>
      </w:pPr>
    </w:p>
    <w:p w:rsidR="00D57F42" w:rsidRPr="00462B08" w:rsidRDefault="00D57F42" w:rsidP="00D57F42">
      <w:pPr>
        <w:widowControl/>
        <w:suppressAutoHyphens w:val="0"/>
        <w:autoSpaceDE w:val="0"/>
        <w:autoSpaceDN w:val="0"/>
        <w:adjustRightInd w:val="0"/>
        <w:rPr>
          <w:rFonts w:ascii="Arial" w:eastAsia="Calibri" w:hAnsi="Arial" w:cs="Arial"/>
          <w:kern w:val="0"/>
        </w:rPr>
      </w:pPr>
    </w:p>
    <w:p w:rsidR="00D57F42" w:rsidRDefault="00D57F42" w:rsidP="00D57F42">
      <w:pPr>
        <w:pStyle w:val="BodyText31"/>
        <w:spacing w:after="0"/>
        <w:jc w:val="center"/>
        <w:rPr>
          <w:rFonts w:ascii="Arial" w:hAnsi="Arial" w:cs="Arial"/>
          <w:sz w:val="24"/>
          <w:szCs w:val="24"/>
        </w:rPr>
      </w:pPr>
    </w:p>
    <w:p w:rsidR="00D57F42" w:rsidRDefault="00D57F42" w:rsidP="00D57F42">
      <w:pPr>
        <w:pStyle w:val="BodyText31"/>
        <w:spacing w:after="0"/>
        <w:jc w:val="center"/>
        <w:rPr>
          <w:rFonts w:ascii="Arial" w:hAnsi="Arial" w:cs="Arial"/>
          <w:sz w:val="24"/>
          <w:szCs w:val="24"/>
        </w:rPr>
      </w:pPr>
    </w:p>
    <w:p w:rsidR="00D57F42" w:rsidRDefault="00D57F42" w:rsidP="00D57F42">
      <w:pPr>
        <w:pStyle w:val="BodyText31"/>
        <w:spacing w:after="0"/>
        <w:jc w:val="center"/>
        <w:rPr>
          <w:rFonts w:ascii="Arial" w:hAnsi="Arial" w:cs="Arial"/>
          <w:sz w:val="24"/>
          <w:szCs w:val="24"/>
        </w:rPr>
      </w:pPr>
    </w:p>
    <w:p w:rsidR="00D57F42" w:rsidRDefault="00D57F42" w:rsidP="00D57F42">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D57F42" w:rsidRDefault="00D57F42" w:rsidP="00D57F42">
      <w:pPr>
        <w:tabs>
          <w:tab w:val="left" w:pos="6028"/>
        </w:tabs>
        <w:autoSpaceDE w:val="0"/>
        <w:spacing w:line="100" w:lineRule="atLeast"/>
        <w:jc w:val="both"/>
        <w:rPr>
          <w:rFonts w:ascii="Arial" w:hAnsi="Arial" w:cs="Arial"/>
          <w:bCs/>
          <w:i/>
          <w:iCs/>
          <w:color w:val="FF0000"/>
        </w:rPr>
      </w:pPr>
    </w:p>
    <w:p w:rsidR="00D57F42" w:rsidRDefault="00D57F42" w:rsidP="00D57F42">
      <w:pPr>
        <w:tabs>
          <w:tab w:val="left" w:pos="6028"/>
        </w:tabs>
        <w:autoSpaceDE w:val="0"/>
        <w:spacing w:line="100" w:lineRule="atLeast"/>
        <w:jc w:val="both"/>
        <w:rPr>
          <w:rFonts w:ascii="Arial" w:hAnsi="Arial" w:cs="Arial"/>
          <w:bCs/>
          <w:i/>
          <w:iCs/>
          <w:color w:val="FF0000"/>
        </w:rPr>
      </w:pPr>
    </w:p>
    <w:p w:rsidR="00D57F42" w:rsidRPr="005111C6" w:rsidRDefault="00D57F42" w:rsidP="00D57F42">
      <w:pPr>
        <w:tabs>
          <w:tab w:val="left" w:pos="6028"/>
        </w:tabs>
        <w:autoSpaceDE w:val="0"/>
        <w:spacing w:line="100" w:lineRule="atLeast"/>
        <w:jc w:val="both"/>
        <w:rPr>
          <w:rFonts w:ascii="Arial" w:hAnsi="Arial" w:cs="Arial"/>
          <w:bCs/>
          <w:i/>
          <w:iCs/>
          <w:color w:val="FF0000"/>
        </w:rPr>
      </w:pPr>
    </w:p>
    <w:p w:rsidR="00D57F42" w:rsidRDefault="00D57F42" w:rsidP="00D57F42">
      <w:pPr>
        <w:tabs>
          <w:tab w:val="left" w:pos="6028"/>
        </w:tabs>
        <w:autoSpaceDE w:val="0"/>
        <w:spacing w:line="100" w:lineRule="atLeast"/>
        <w:jc w:val="both"/>
        <w:rPr>
          <w:rFonts w:ascii="Arial" w:hAnsi="Arial" w:cs="Arial"/>
          <w:bCs/>
          <w:i/>
          <w:iCs/>
          <w:color w:val="FF0000"/>
        </w:rPr>
      </w:pPr>
    </w:p>
    <w:p w:rsidR="00D57F42" w:rsidRDefault="00D57F42" w:rsidP="00D57F42">
      <w:pPr>
        <w:tabs>
          <w:tab w:val="left" w:pos="6028"/>
        </w:tabs>
        <w:autoSpaceDE w:val="0"/>
        <w:spacing w:line="100" w:lineRule="atLeast"/>
        <w:jc w:val="both"/>
        <w:rPr>
          <w:rFonts w:ascii="Arial" w:hAnsi="Arial" w:cs="Arial"/>
          <w:bCs/>
          <w:i/>
          <w:iCs/>
          <w:color w:val="FF0000"/>
        </w:rPr>
      </w:pPr>
    </w:p>
    <w:p w:rsidR="00D57F42" w:rsidRDefault="00D57F42" w:rsidP="00D57F42">
      <w:pPr>
        <w:tabs>
          <w:tab w:val="left" w:pos="6028"/>
        </w:tabs>
        <w:autoSpaceDE w:val="0"/>
        <w:spacing w:line="100" w:lineRule="atLeast"/>
        <w:jc w:val="both"/>
        <w:rPr>
          <w:rFonts w:ascii="Arial" w:hAnsi="Arial" w:cs="Arial"/>
          <w:bCs/>
          <w:i/>
          <w:iCs/>
          <w:color w:val="FF0000"/>
        </w:rPr>
      </w:pPr>
    </w:p>
    <w:p w:rsidR="00D57F42" w:rsidRDefault="00D57F42" w:rsidP="00D57F42">
      <w:pPr>
        <w:tabs>
          <w:tab w:val="left" w:pos="6028"/>
        </w:tabs>
        <w:autoSpaceDE w:val="0"/>
        <w:spacing w:line="100" w:lineRule="atLeast"/>
        <w:jc w:val="both"/>
        <w:rPr>
          <w:rFonts w:ascii="Arial" w:hAnsi="Arial" w:cs="Arial"/>
          <w:bCs/>
          <w:i/>
          <w:iCs/>
          <w:color w:val="FF0000"/>
        </w:rPr>
      </w:pPr>
    </w:p>
    <w:p w:rsidR="00815B9B" w:rsidRDefault="00815B9B" w:rsidP="00D57F42">
      <w:pPr>
        <w:jc w:val="center"/>
        <w:rPr>
          <w:rFonts w:ascii="Arial" w:hAnsi="Arial" w:cs="Arial"/>
          <w:b/>
          <w:sz w:val="28"/>
          <w:szCs w:val="28"/>
        </w:rPr>
      </w:pPr>
    </w:p>
    <w:p w:rsidR="00D57F42" w:rsidRPr="00BA716B" w:rsidRDefault="00D57F42" w:rsidP="00D57F42">
      <w:pPr>
        <w:jc w:val="center"/>
        <w:rPr>
          <w:rFonts w:ascii="Arial" w:hAnsi="Arial" w:cs="Arial"/>
          <w:b/>
          <w:sz w:val="28"/>
          <w:szCs w:val="28"/>
          <w:lang w:val="sr-Latn-CS"/>
        </w:rPr>
      </w:pPr>
      <w:proofErr w:type="gramStart"/>
      <w:r w:rsidRPr="00BA716B">
        <w:rPr>
          <w:rFonts w:ascii="Arial" w:hAnsi="Arial" w:cs="Arial"/>
          <w:b/>
          <w:sz w:val="28"/>
          <w:szCs w:val="28"/>
        </w:rPr>
        <w:t xml:space="preserve">XI  </w:t>
      </w:r>
      <w:r>
        <w:rPr>
          <w:rFonts w:ascii="Arial" w:hAnsi="Arial" w:cs="Arial"/>
          <w:b/>
          <w:sz w:val="28"/>
          <w:szCs w:val="28"/>
        </w:rPr>
        <w:t>ИЗЈАВА</w:t>
      </w:r>
      <w:proofErr w:type="gramEnd"/>
      <w:r>
        <w:rPr>
          <w:rFonts w:ascii="Arial" w:hAnsi="Arial" w:cs="Arial"/>
          <w:b/>
          <w:sz w:val="28"/>
          <w:szCs w:val="28"/>
        </w:rPr>
        <w:t xml:space="preserve"> О </w:t>
      </w:r>
      <w:r w:rsidR="00257766">
        <w:rPr>
          <w:rFonts w:ascii="Arial" w:hAnsi="Arial" w:cs="Arial"/>
          <w:b/>
          <w:sz w:val="28"/>
          <w:szCs w:val="28"/>
        </w:rPr>
        <w:t>ПРИХВАТАЊУ УСЛОВА ИЗ КОНКУРСНЕ ДОКУМЕНТАЦИЈЕ</w:t>
      </w:r>
    </w:p>
    <w:p w:rsidR="00D57F42" w:rsidRDefault="00D57F42" w:rsidP="00D57F42">
      <w:pPr>
        <w:ind w:left="2171" w:hanging="2171"/>
        <w:jc w:val="center"/>
        <w:rPr>
          <w:rFonts w:ascii="Arial" w:hAnsi="Arial" w:cs="Arial"/>
          <w:b/>
          <w:i/>
          <w:color w:val="999999"/>
          <w:lang w:val="sr-Latn-CS"/>
        </w:rPr>
      </w:pPr>
    </w:p>
    <w:p w:rsidR="00D57F42" w:rsidRDefault="00D57F42" w:rsidP="00D57F42">
      <w:pPr>
        <w:ind w:left="2171" w:hanging="2171"/>
        <w:jc w:val="center"/>
        <w:rPr>
          <w:rFonts w:ascii="Arial" w:hAnsi="Arial" w:cs="Arial"/>
          <w:b/>
          <w:i/>
          <w:color w:val="999999"/>
          <w:lang w:val="sr-Latn-CS"/>
        </w:rPr>
      </w:pPr>
    </w:p>
    <w:p w:rsidR="00D57F42" w:rsidRDefault="00257766" w:rsidP="00EB3000">
      <w:pPr>
        <w:ind w:left="2172" w:hanging="2172"/>
        <w:jc w:val="both"/>
        <w:rPr>
          <w:rFonts w:ascii="Arial" w:hAnsi="Arial" w:cs="Arial"/>
        </w:rPr>
      </w:pPr>
      <w:r w:rsidRPr="00257766">
        <w:rPr>
          <w:rFonts w:ascii="Arial" w:hAnsi="Arial" w:cs="Arial"/>
        </w:rPr>
        <w:t>Назив понуђача</w:t>
      </w:r>
      <w:r>
        <w:rPr>
          <w:rFonts w:ascii="Arial" w:hAnsi="Arial" w:cs="Arial"/>
        </w:rPr>
        <w:t xml:space="preserve">: _________________________________ </w:t>
      </w:r>
    </w:p>
    <w:p w:rsidR="00257766" w:rsidRDefault="00257766" w:rsidP="00EB3000">
      <w:pPr>
        <w:ind w:left="2172" w:hanging="2172"/>
        <w:jc w:val="both"/>
        <w:rPr>
          <w:rFonts w:ascii="Arial" w:hAnsi="Arial" w:cs="Arial"/>
        </w:rPr>
      </w:pPr>
    </w:p>
    <w:p w:rsidR="00257766" w:rsidRDefault="00257766" w:rsidP="00EB3000">
      <w:pPr>
        <w:ind w:left="2172" w:hanging="2172"/>
        <w:jc w:val="both"/>
        <w:rPr>
          <w:rFonts w:ascii="Arial" w:hAnsi="Arial" w:cs="Arial"/>
        </w:rPr>
      </w:pPr>
      <w:r>
        <w:rPr>
          <w:rFonts w:ascii="Arial" w:hAnsi="Arial" w:cs="Arial"/>
        </w:rPr>
        <w:t xml:space="preserve">Седиште и адреса: _______________________________ </w:t>
      </w:r>
    </w:p>
    <w:p w:rsidR="00257766" w:rsidRDefault="00257766" w:rsidP="00EB3000">
      <w:pPr>
        <w:ind w:left="2172" w:hanging="2172"/>
        <w:jc w:val="both"/>
        <w:rPr>
          <w:rFonts w:ascii="Arial" w:hAnsi="Arial" w:cs="Arial"/>
        </w:rPr>
      </w:pPr>
    </w:p>
    <w:p w:rsidR="00257766" w:rsidRDefault="00257766" w:rsidP="00EB3000">
      <w:pPr>
        <w:ind w:left="2172" w:hanging="2172"/>
        <w:jc w:val="both"/>
        <w:rPr>
          <w:rFonts w:ascii="Arial" w:hAnsi="Arial" w:cs="Arial"/>
        </w:rPr>
      </w:pPr>
      <w:r>
        <w:rPr>
          <w:rFonts w:ascii="Arial" w:hAnsi="Arial" w:cs="Arial"/>
        </w:rPr>
        <w:t xml:space="preserve">Телефон/фах: ___________________________________ </w:t>
      </w:r>
    </w:p>
    <w:p w:rsidR="00257766" w:rsidRDefault="00257766" w:rsidP="00EB3000">
      <w:pPr>
        <w:ind w:left="2172" w:hanging="2172"/>
        <w:jc w:val="both"/>
        <w:rPr>
          <w:rFonts w:ascii="Arial" w:hAnsi="Arial" w:cs="Arial"/>
        </w:rPr>
      </w:pPr>
    </w:p>
    <w:p w:rsidR="00257766" w:rsidRDefault="00257766" w:rsidP="00257766">
      <w:pPr>
        <w:ind w:left="2171" w:hanging="2171"/>
        <w:jc w:val="both"/>
        <w:rPr>
          <w:rFonts w:ascii="Arial" w:hAnsi="Arial" w:cs="Arial"/>
        </w:rPr>
      </w:pPr>
    </w:p>
    <w:p w:rsidR="00257766" w:rsidRDefault="00257766" w:rsidP="00257766">
      <w:pPr>
        <w:ind w:left="2171" w:hanging="2171"/>
        <w:jc w:val="both"/>
        <w:rPr>
          <w:rFonts w:ascii="Arial" w:hAnsi="Arial" w:cs="Arial"/>
        </w:rPr>
      </w:pPr>
    </w:p>
    <w:p w:rsidR="00257766" w:rsidRDefault="00257766" w:rsidP="00257766">
      <w:pPr>
        <w:ind w:left="2171" w:hanging="2171"/>
        <w:jc w:val="both"/>
        <w:rPr>
          <w:rFonts w:ascii="Arial" w:hAnsi="Arial" w:cs="Arial"/>
          <w:b/>
        </w:rPr>
      </w:pPr>
      <w:r w:rsidRPr="00257766">
        <w:rPr>
          <w:rFonts w:ascii="Arial" w:hAnsi="Arial" w:cs="Arial"/>
          <w:b/>
        </w:rPr>
        <w:t>Предмет: Изјава о прихватању услова из конкурсне документације</w:t>
      </w:r>
    </w:p>
    <w:p w:rsidR="00257766" w:rsidRDefault="00257766" w:rsidP="00257766">
      <w:pPr>
        <w:ind w:left="2171" w:hanging="2171"/>
        <w:jc w:val="both"/>
        <w:rPr>
          <w:rFonts w:ascii="Arial" w:hAnsi="Arial" w:cs="Arial"/>
          <w:b/>
        </w:rPr>
      </w:pPr>
    </w:p>
    <w:p w:rsidR="00257766" w:rsidRDefault="00257766" w:rsidP="00257766">
      <w:pPr>
        <w:ind w:left="2171" w:hanging="2171"/>
        <w:jc w:val="both"/>
        <w:rPr>
          <w:rFonts w:ascii="Arial" w:hAnsi="Arial" w:cs="Arial"/>
          <w:b/>
        </w:rPr>
      </w:pPr>
    </w:p>
    <w:p w:rsidR="00257766" w:rsidRPr="00257766" w:rsidRDefault="00257766" w:rsidP="00257766">
      <w:pPr>
        <w:jc w:val="both"/>
        <w:rPr>
          <w:rFonts w:ascii="Arial" w:hAnsi="Arial" w:cs="Arial"/>
        </w:rPr>
      </w:pPr>
      <w:r>
        <w:rPr>
          <w:rFonts w:ascii="Arial" w:hAnsi="Arial" w:cs="Arial"/>
        </w:rPr>
        <w:t xml:space="preserve">Овим као учесник у поступку јуавне </w:t>
      </w:r>
      <w:proofErr w:type="gramStart"/>
      <w:r>
        <w:rPr>
          <w:rFonts w:ascii="Arial" w:hAnsi="Arial" w:cs="Arial"/>
        </w:rPr>
        <w:t xml:space="preserve">набавке  </w:t>
      </w:r>
      <w:r w:rsidR="00BC2972">
        <w:rPr>
          <w:rFonts w:ascii="Arial" w:hAnsi="Arial" w:cs="Arial"/>
          <w:bCs/>
        </w:rPr>
        <w:t>демонтаже</w:t>
      </w:r>
      <w:proofErr w:type="gramEnd"/>
      <w:r w:rsidR="00BC2972">
        <w:rPr>
          <w:rFonts w:ascii="Arial" w:hAnsi="Arial" w:cs="Arial"/>
          <w:bCs/>
        </w:rPr>
        <w:t>, санације и монтаже погонског дела котла са нивелацијим клизних стаза</w:t>
      </w:r>
      <w:r w:rsidR="00BC2972">
        <w:rPr>
          <w:rFonts w:ascii="Arial" w:hAnsi="Arial" w:cs="Arial"/>
          <w:i/>
          <w:iCs/>
        </w:rPr>
        <w:t>,</w:t>
      </w:r>
      <w:r w:rsidR="00BC2972">
        <w:rPr>
          <w:rFonts w:ascii="Arial" w:hAnsi="Arial" w:cs="Arial"/>
        </w:rPr>
        <w:t xml:space="preserve"> бр. ЈНМВ </w:t>
      </w:r>
      <w:r w:rsidR="00BC2972">
        <w:rPr>
          <w:rFonts w:ascii="Arial" w:hAnsi="Arial" w:cs="Arial"/>
          <w:lang w:val="sr-Cyrl-CS"/>
        </w:rPr>
        <w:t>1.3.3/2019</w:t>
      </w:r>
      <w:r>
        <w:rPr>
          <w:rFonts w:ascii="Arial" w:hAnsi="Arial" w:cs="Arial"/>
        </w:rPr>
        <w:t>, наручиоца ЈКП „Топлана</w:t>
      </w:r>
      <w:proofErr w:type="gramStart"/>
      <w:r>
        <w:rPr>
          <w:rFonts w:ascii="Arial" w:hAnsi="Arial" w:cs="Arial"/>
        </w:rPr>
        <w:t>“ Бор</w:t>
      </w:r>
      <w:proofErr w:type="gramEnd"/>
      <w:r>
        <w:rPr>
          <w:rFonts w:ascii="Arial" w:hAnsi="Arial" w:cs="Arial"/>
        </w:rPr>
        <w:t>, дајем следећу:</w:t>
      </w:r>
    </w:p>
    <w:p w:rsidR="00D57F42" w:rsidRDefault="00D57F42" w:rsidP="00D57F42">
      <w:pPr>
        <w:ind w:left="2171" w:hanging="2171"/>
        <w:jc w:val="center"/>
        <w:rPr>
          <w:rFonts w:ascii="Arial" w:hAnsi="Arial" w:cs="Arial"/>
          <w:b/>
          <w:i/>
          <w:color w:val="999999"/>
          <w:lang w:val="sr-Latn-CS"/>
        </w:rPr>
      </w:pPr>
    </w:p>
    <w:p w:rsidR="00D57F42" w:rsidRPr="00BA716B" w:rsidRDefault="00D57F42" w:rsidP="00D57F42">
      <w:pPr>
        <w:ind w:left="2171" w:hanging="2171"/>
        <w:jc w:val="center"/>
        <w:rPr>
          <w:rFonts w:ascii="Arial" w:hAnsi="Arial" w:cs="Arial"/>
          <w:b/>
          <w:i/>
          <w:color w:val="999999"/>
          <w:lang w:val="sr-Latn-CS"/>
        </w:rPr>
      </w:pPr>
    </w:p>
    <w:p w:rsidR="00D57F42" w:rsidRPr="00257766" w:rsidRDefault="00D57F42" w:rsidP="00EB3000">
      <w:pPr>
        <w:widowControl/>
        <w:tabs>
          <w:tab w:val="center" w:pos="7371"/>
        </w:tabs>
        <w:spacing w:after="120" w:line="480" w:lineRule="auto"/>
        <w:jc w:val="center"/>
        <w:rPr>
          <w:rFonts w:ascii="Arial" w:eastAsia="Times New Roman" w:hAnsi="Arial" w:cs="Arial"/>
          <w:b/>
          <w:bCs/>
          <w:lang w:eastAsia="ar-SA"/>
        </w:rPr>
      </w:pPr>
      <w:r w:rsidRPr="00B87AD0">
        <w:rPr>
          <w:rFonts w:ascii="Arial" w:eastAsia="Times New Roman" w:hAnsi="Arial" w:cs="Arial"/>
          <w:b/>
          <w:bCs/>
          <w:lang w:eastAsia="ar-SA"/>
        </w:rPr>
        <w:t xml:space="preserve">И З Ј А В </w:t>
      </w:r>
      <w:r w:rsidR="00257766">
        <w:rPr>
          <w:rFonts w:ascii="Arial" w:eastAsia="Times New Roman" w:hAnsi="Arial" w:cs="Arial"/>
          <w:b/>
          <w:bCs/>
          <w:lang w:eastAsia="ar-SA"/>
        </w:rPr>
        <w:t>У</w:t>
      </w:r>
    </w:p>
    <w:p w:rsidR="00D57F42" w:rsidRPr="006C65C7" w:rsidRDefault="006C65C7" w:rsidP="00EB3000">
      <w:pPr>
        <w:widowControl/>
        <w:tabs>
          <w:tab w:val="center" w:pos="7371"/>
        </w:tabs>
        <w:spacing w:line="480" w:lineRule="auto"/>
        <w:jc w:val="both"/>
        <w:rPr>
          <w:rFonts w:ascii="Arial" w:eastAsia="Times New Roman" w:hAnsi="Arial" w:cs="Arial"/>
          <w:bCs/>
          <w:lang w:eastAsia="ar-SA"/>
        </w:rPr>
      </w:pPr>
      <w:r w:rsidRPr="006C65C7">
        <w:rPr>
          <w:rFonts w:ascii="Arial" w:eastAsia="Times New Roman" w:hAnsi="Arial" w:cs="Arial"/>
          <w:bCs/>
          <w:lang w:eastAsia="ar-SA"/>
        </w:rPr>
        <w:t xml:space="preserve">„Изјављујем да у потпуности прихватам услове из позива за подношење понуда, конкурсне документације и модела уговора коју је определио и дефинисао наручилац ЈКП „Топлана“ Бор у поступку јавне набавке </w:t>
      </w:r>
      <w:r w:rsidR="00BC2972">
        <w:rPr>
          <w:rFonts w:ascii="Arial" w:hAnsi="Arial" w:cs="Arial"/>
          <w:bCs/>
        </w:rPr>
        <w:t>демонтаже, санације и монтаже погонског дела котла са нивелацијим клизних стаза</w:t>
      </w:r>
      <w:r w:rsidR="00BC2972">
        <w:rPr>
          <w:rFonts w:ascii="Arial" w:hAnsi="Arial" w:cs="Arial"/>
          <w:i/>
          <w:iCs/>
        </w:rPr>
        <w:t>,</w:t>
      </w:r>
      <w:r w:rsidR="00BC2972">
        <w:rPr>
          <w:rFonts w:ascii="Arial" w:hAnsi="Arial" w:cs="Arial"/>
        </w:rPr>
        <w:t xml:space="preserve"> бр. </w:t>
      </w:r>
      <w:proofErr w:type="gramStart"/>
      <w:r w:rsidR="00BC2972">
        <w:rPr>
          <w:rFonts w:ascii="Arial" w:hAnsi="Arial" w:cs="Arial"/>
        </w:rPr>
        <w:t xml:space="preserve">ЈНМВ </w:t>
      </w:r>
      <w:r w:rsidR="00BC2972">
        <w:rPr>
          <w:rFonts w:ascii="Arial" w:hAnsi="Arial" w:cs="Arial"/>
          <w:lang w:val="sr-Cyrl-CS"/>
        </w:rPr>
        <w:t>1.3.3/2019</w:t>
      </w:r>
      <w:r w:rsidRPr="006C65C7">
        <w:rPr>
          <w:rFonts w:ascii="Arial" w:eastAsia="Times New Roman" w:hAnsi="Arial" w:cs="Arial"/>
          <w:bCs/>
          <w:lang w:eastAsia="ar-SA"/>
        </w:rPr>
        <w:t>.</w:t>
      </w:r>
      <w:proofErr w:type="gramEnd"/>
    </w:p>
    <w:p w:rsidR="00D57F42" w:rsidRPr="00507E9C" w:rsidRDefault="00462B08" w:rsidP="00D57F42">
      <w:pPr>
        <w:tabs>
          <w:tab w:val="left" w:pos="6028"/>
        </w:tabs>
        <w:autoSpaceDE w:val="0"/>
        <w:spacing w:line="100" w:lineRule="atLeast"/>
        <w:ind w:left="360"/>
        <w:rPr>
          <w:rFonts w:ascii="Arial" w:hAnsi="Arial" w:cs="Arial"/>
        </w:rPr>
      </w:pPr>
      <w:r>
        <w:rPr>
          <w:rFonts w:ascii="Arial" w:hAnsi="Arial" w:cs="Arial"/>
          <w:bCs/>
          <w:iCs/>
        </w:rPr>
        <w:t xml:space="preserve">Датум                                                            </w:t>
      </w:r>
      <w:r w:rsidR="00D57F42">
        <w:rPr>
          <w:rFonts w:ascii="Arial" w:hAnsi="Arial" w:cs="Arial"/>
        </w:rPr>
        <w:t xml:space="preserve">Потпис </w:t>
      </w:r>
      <w:r w:rsidR="00507E9C">
        <w:rPr>
          <w:rFonts w:ascii="Arial" w:hAnsi="Arial" w:cs="Arial"/>
        </w:rPr>
        <w:t>овлашћеног лица</w:t>
      </w:r>
      <w:r>
        <w:rPr>
          <w:rFonts w:ascii="Arial" w:hAnsi="Arial" w:cs="Arial"/>
        </w:rPr>
        <w:t xml:space="preserve"> понуђача</w:t>
      </w:r>
    </w:p>
    <w:p w:rsidR="00D57F42" w:rsidRDefault="00D57F42" w:rsidP="00D57F42">
      <w:pPr>
        <w:tabs>
          <w:tab w:val="left" w:pos="6028"/>
        </w:tabs>
        <w:autoSpaceDE w:val="0"/>
        <w:spacing w:line="100" w:lineRule="atLeast"/>
        <w:ind w:left="360"/>
        <w:rPr>
          <w:rFonts w:ascii="Arial" w:hAnsi="Arial" w:cs="Arial"/>
          <w:bCs/>
          <w:iCs/>
        </w:rPr>
      </w:pPr>
    </w:p>
    <w:p w:rsidR="00D57F42" w:rsidRDefault="00D57F42" w:rsidP="00D57F42">
      <w:pPr>
        <w:tabs>
          <w:tab w:val="left" w:pos="6028"/>
        </w:tabs>
        <w:autoSpaceDE w:val="0"/>
        <w:spacing w:line="100" w:lineRule="atLeast"/>
        <w:ind w:left="360"/>
        <w:rPr>
          <w:rFonts w:ascii="Arial" w:hAnsi="Arial" w:cs="Arial"/>
          <w:bCs/>
          <w:iCs/>
        </w:rPr>
      </w:pPr>
      <w:proofErr w:type="gramStart"/>
      <w:r>
        <w:rPr>
          <w:rFonts w:ascii="Arial" w:hAnsi="Arial" w:cs="Arial"/>
          <w:bCs/>
          <w:iCs/>
        </w:rPr>
        <w:t>________________                        М.П.</w:t>
      </w:r>
      <w:proofErr w:type="gramEnd"/>
      <w:r>
        <w:rPr>
          <w:rFonts w:ascii="Arial" w:hAnsi="Arial" w:cs="Arial"/>
          <w:bCs/>
          <w:iCs/>
        </w:rPr>
        <w:t xml:space="preserve">                   </w:t>
      </w:r>
      <w:r w:rsidR="00507E9C">
        <w:rPr>
          <w:rFonts w:ascii="Arial" w:hAnsi="Arial" w:cs="Arial"/>
          <w:bCs/>
          <w:iCs/>
        </w:rPr>
        <w:t xml:space="preserve">     </w:t>
      </w:r>
      <w:r>
        <w:rPr>
          <w:rFonts w:ascii="Arial" w:hAnsi="Arial" w:cs="Arial"/>
          <w:bCs/>
          <w:iCs/>
        </w:rPr>
        <w:t>__________________</w:t>
      </w:r>
    </w:p>
    <w:p w:rsidR="00D57F42" w:rsidRDefault="00D57F42" w:rsidP="00D57F42">
      <w:pPr>
        <w:widowControl/>
        <w:tabs>
          <w:tab w:val="center" w:pos="7371"/>
        </w:tabs>
        <w:spacing w:line="480" w:lineRule="auto"/>
        <w:jc w:val="both"/>
        <w:rPr>
          <w:rFonts w:ascii="Arial" w:eastAsia="Times New Roman" w:hAnsi="Arial" w:cs="Arial"/>
          <w:lang w:eastAsia="ar-SA"/>
        </w:rPr>
      </w:pPr>
    </w:p>
    <w:p w:rsidR="00D57F42" w:rsidRDefault="006C65C7" w:rsidP="00B10A6F">
      <w:pPr>
        <w:widowControl/>
        <w:tabs>
          <w:tab w:val="center" w:pos="7371"/>
        </w:tabs>
        <w:spacing w:line="480" w:lineRule="auto"/>
        <w:jc w:val="both"/>
        <w:rPr>
          <w:rFonts w:ascii="Arial" w:eastAsia="Times New Roman" w:hAnsi="Arial" w:cs="Arial"/>
          <w:lang w:eastAsia="ar-SA"/>
        </w:rPr>
      </w:pPr>
      <w:r w:rsidRPr="006C65C7">
        <w:rPr>
          <w:rFonts w:ascii="Arial" w:eastAsia="Times New Roman" w:hAnsi="Arial" w:cs="Arial"/>
          <w:b/>
          <w:lang w:eastAsia="ar-SA"/>
        </w:rPr>
        <w:t xml:space="preserve">Напомена: </w:t>
      </w:r>
      <w:r w:rsidRPr="006C65C7">
        <w:rPr>
          <w:rFonts w:ascii="Arial" w:eastAsia="Times New Roman" w:hAnsi="Arial" w:cs="Arial"/>
          <w:lang w:eastAsia="ar-SA"/>
        </w:rPr>
        <w:t>У случају заједничке понуде, образац потписују и обверавају сви учесници у заједничкој понуди.</w:t>
      </w:r>
    </w:p>
    <w:p w:rsidR="005363B9" w:rsidRDefault="005363B9" w:rsidP="00B10A6F">
      <w:pPr>
        <w:widowControl/>
        <w:tabs>
          <w:tab w:val="center" w:pos="7371"/>
        </w:tabs>
        <w:spacing w:line="480" w:lineRule="auto"/>
        <w:jc w:val="both"/>
        <w:rPr>
          <w:rFonts w:ascii="Arial" w:eastAsia="Times New Roman" w:hAnsi="Arial" w:cs="Arial"/>
          <w:lang w:eastAsia="ar-SA"/>
        </w:rPr>
      </w:pPr>
    </w:p>
    <w:p w:rsidR="005363B9" w:rsidRDefault="005363B9" w:rsidP="00B10A6F">
      <w:pPr>
        <w:widowControl/>
        <w:tabs>
          <w:tab w:val="center" w:pos="7371"/>
        </w:tabs>
        <w:spacing w:line="480" w:lineRule="auto"/>
        <w:jc w:val="both"/>
        <w:rPr>
          <w:rFonts w:ascii="Arial" w:eastAsia="Times New Roman" w:hAnsi="Arial" w:cs="Arial"/>
          <w:lang w:eastAsia="ar-SA"/>
        </w:rPr>
      </w:pPr>
    </w:p>
    <w:p w:rsidR="00D57F42" w:rsidRPr="005111C6" w:rsidRDefault="00D57F42" w:rsidP="00D57F42">
      <w:pPr>
        <w:jc w:val="center"/>
        <w:rPr>
          <w:rFonts w:ascii="Arial" w:eastAsia="Times New Roman" w:hAnsi="Arial" w:cs="Arial"/>
          <w:b/>
          <w:bCs/>
          <w:kern w:val="0"/>
          <w:shd w:val="clear" w:color="auto" w:fill="FFFFFF"/>
          <w:lang w:eastAsia="ar-SA"/>
        </w:rPr>
      </w:pPr>
      <w:r w:rsidRPr="005111C6">
        <w:rPr>
          <w:rFonts w:ascii="Arial" w:eastAsia="Times New Roman" w:hAnsi="Arial" w:cs="Arial"/>
          <w:b/>
          <w:lang w:eastAsia="ar-SA"/>
        </w:rPr>
        <w:lastRenderedPageBreak/>
        <w:t xml:space="preserve">XII </w:t>
      </w:r>
      <w:r w:rsidR="006C65C7">
        <w:rPr>
          <w:rFonts w:ascii="Arial" w:eastAsia="Times New Roman" w:hAnsi="Arial" w:cs="Arial"/>
          <w:b/>
          <w:bCs/>
          <w:kern w:val="0"/>
          <w:shd w:val="clear" w:color="auto" w:fill="FFFFFF"/>
          <w:lang w:eastAsia="ar-SA"/>
        </w:rPr>
        <w:t>ОБРАЗАЦ МЕНИЧНОГ ОВЛАШЋЕЊА</w:t>
      </w:r>
      <w:r w:rsidRPr="005111C6">
        <w:rPr>
          <w:rFonts w:ascii="Arial" w:eastAsia="Times New Roman" w:hAnsi="Arial" w:cs="Arial"/>
          <w:b/>
          <w:bCs/>
          <w:kern w:val="0"/>
          <w:shd w:val="clear" w:color="auto" w:fill="FFFFFF"/>
          <w:lang w:eastAsia="ar-SA"/>
        </w:rPr>
        <w:t xml:space="preserve"> </w:t>
      </w:r>
    </w:p>
    <w:p w:rsidR="00D57F42" w:rsidRPr="00B87AD0" w:rsidRDefault="00D57F42" w:rsidP="00D57F42">
      <w:pPr>
        <w:widowControl/>
        <w:jc w:val="center"/>
        <w:rPr>
          <w:rFonts w:eastAsia="Times New Roman"/>
          <w:b/>
          <w:bCs/>
          <w:kern w:val="0"/>
          <w:shd w:val="clear" w:color="auto" w:fill="FFFFFF"/>
          <w:lang w:eastAsia="ar-SA"/>
        </w:rPr>
      </w:pPr>
    </w:p>
    <w:p w:rsidR="00D57F42" w:rsidRPr="003F78D0" w:rsidRDefault="003F78D0" w:rsidP="003F78D0">
      <w:pPr>
        <w:widowControl/>
        <w:jc w:val="both"/>
        <w:rPr>
          <w:rFonts w:ascii="Arial" w:eastAsia="Times New Roman" w:hAnsi="Arial" w:cs="Arial"/>
          <w:bCs/>
          <w:kern w:val="0"/>
          <w:shd w:val="clear" w:color="auto" w:fill="FFFFFF"/>
          <w:lang w:eastAsia="ar-SA"/>
        </w:rPr>
      </w:pPr>
      <w:r w:rsidRPr="003F78D0">
        <w:rPr>
          <w:rFonts w:ascii="Arial" w:eastAsia="Times New Roman" w:hAnsi="Arial" w:cs="Arial"/>
          <w:bCs/>
          <w:kern w:val="0"/>
          <w:shd w:val="clear" w:color="auto" w:fill="FFFFFF"/>
          <w:lang w:eastAsia="ar-SA"/>
        </w:rPr>
        <w:t xml:space="preserve">На основу Закона о меници тачака 1, 2. </w:t>
      </w:r>
      <w:r>
        <w:rPr>
          <w:rFonts w:ascii="Arial" w:eastAsia="Times New Roman" w:hAnsi="Arial" w:cs="Arial"/>
          <w:bCs/>
          <w:kern w:val="0"/>
          <w:shd w:val="clear" w:color="auto" w:fill="FFFFFF"/>
          <w:lang w:eastAsia="ar-SA"/>
        </w:rPr>
        <w:t>и</w:t>
      </w:r>
      <w:r w:rsidRPr="003F78D0">
        <w:rPr>
          <w:rFonts w:ascii="Arial" w:eastAsia="Times New Roman" w:hAnsi="Arial" w:cs="Arial"/>
          <w:bCs/>
          <w:kern w:val="0"/>
          <w:shd w:val="clear" w:color="auto" w:fill="FFFFFF"/>
          <w:lang w:eastAsia="ar-SA"/>
        </w:rPr>
        <w:t xml:space="preserve"> 6. Одлуке о облику, садржини и начину коришћења јединствених инструмената платног промета</w:t>
      </w:r>
    </w:p>
    <w:p w:rsidR="003F78D0" w:rsidRPr="003F78D0" w:rsidRDefault="003F78D0" w:rsidP="003F78D0">
      <w:pPr>
        <w:widowControl/>
        <w:jc w:val="both"/>
        <w:rPr>
          <w:rFonts w:ascii="Arial" w:eastAsia="Times New Roman" w:hAnsi="Arial" w:cs="Arial"/>
          <w:bCs/>
          <w:kern w:val="0"/>
          <w:shd w:val="clear" w:color="auto" w:fill="FFFFFF"/>
          <w:lang w:eastAsia="ar-SA"/>
        </w:rPr>
      </w:pPr>
      <w:r w:rsidRPr="003F78D0">
        <w:rPr>
          <w:rFonts w:ascii="Arial" w:eastAsia="Times New Roman" w:hAnsi="Arial" w:cs="Arial"/>
          <w:bCs/>
          <w:kern w:val="0"/>
          <w:shd w:val="clear" w:color="auto" w:fill="FFFFFF"/>
          <w:lang w:eastAsia="ar-SA"/>
        </w:rPr>
        <w:t>(</w:t>
      </w:r>
      <w:proofErr w:type="gramStart"/>
      <w:r w:rsidRPr="003F78D0">
        <w:rPr>
          <w:rFonts w:ascii="Arial" w:eastAsia="Times New Roman" w:hAnsi="Arial" w:cs="Arial"/>
          <w:bCs/>
          <w:kern w:val="0"/>
          <w:shd w:val="clear" w:color="auto" w:fill="FFFFFF"/>
          <w:lang w:eastAsia="ar-SA"/>
        </w:rPr>
        <w:t>унети</w:t>
      </w:r>
      <w:proofErr w:type="gramEnd"/>
      <w:r w:rsidRPr="003F78D0">
        <w:rPr>
          <w:rFonts w:ascii="Arial" w:eastAsia="Times New Roman" w:hAnsi="Arial" w:cs="Arial"/>
          <w:bCs/>
          <w:kern w:val="0"/>
          <w:shd w:val="clear" w:color="auto" w:fill="FFFFFF"/>
          <w:lang w:eastAsia="ar-SA"/>
        </w:rPr>
        <w:t xml:space="preserve"> </w:t>
      </w:r>
      <w:r>
        <w:rPr>
          <w:rFonts w:ascii="Arial" w:eastAsia="Times New Roman" w:hAnsi="Arial" w:cs="Arial"/>
          <w:bCs/>
          <w:kern w:val="0"/>
          <w:shd w:val="clear" w:color="auto" w:fill="FFFFFF"/>
          <w:lang w:eastAsia="ar-SA"/>
        </w:rPr>
        <w:t>одговарајуће податке дужника-издаваоца менице)</w:t>
      </w:r>
    </w:p>
    <w:p w:rsidR="003F78D0" w:rsidRDefault="003F78D0" w:rsidP="003F78D0">
      <w:pPr>
        <w:contextualSpacing/>
        <w:jc w:val="both"/>
        <w:rPr>
          <w:rFonts w:ascii="Arial" w:hAnsi="Arial" w:cs="Arial"/>
          <w:lang w:val="sr-Cyrl-CS"/>
        </w:rPr>
      </w:pPr>
      <w:r w:rsidRPr="003F78D0">
        <w:rPr>
          <w:rFonts w:ascii="Arial" w:hAnsi="Arial" w:cs="Arial"/>
          <w:lang w:val="sr-Cyrl-CS"/>
        </w:rPr>
        <w:t xml:space="preserve">Дужник ________________________ из _____________________, ул. ___________________ </w:t>
      </w:r>
    </w:p>
    <w:p w:rsidR="003F78D0" w:rsidRDefault="003F78D0" w:rsidP="003F78D0">
      <w:pPr>
        <w:contextualSpacing/>
        <w:jc w:val="both"/>
        <w:rPr>
          <w:rFonts w:ascii="Arial" w:hAnsi="Arial" w:cs="Arial"/>
          <w:lang w:val="sr-Cyrl-CS"/>
        </w:rPr>
      </w:pPr>
      <w:r>
        <w:rPr>
          <w:rFonts w:ascii="Arial" w:hAnsi="Arial" w:cs="Arial"/>
          <w:lang w:val="sr-Cyrl-CS"/>
        </w:rPr>
        <w:t>М</w:t>
      </w:r>
      <w:r w:rsidRPr="003F78D0">
        <w:rPr>
          <w:rFonts w:ascii="Arial" w:hAnsi="Arial" w:cs="Arial"/>
          <w:lang w:val="sr-Cyrl-CS"/>
        </w:rPr>
        <w:t>атични број: _____________________</w:t>
      </w:r>
      <w:r>
        <w:rPr>
          <w:rFonts w:ascii="Arial" w:hAnsi="Arial" w:cs="Arial"/>
          <w:lang w:val="sr-Cyrl-CS"/>
        </w:rPr>
        <w:t xml:space="preserve"> </w:t>
      </w:r>
    </w:p>
    <w:p w:rsidR="003F78D0" w:rsidRDefault="003F78D0" w:rsidP="003F78D0">
      <w:pPr>
        <w:contextualSpacing/>
        <w:jc w:val="both"/>
        <w:rPr>
          <w:rFonts w:ascii="Arial" w:hAnsi="Arial" w:cs="Arial"/>
          <w:lang w:val="sr-Cyrl-CS"/>
        </w:rPr>
      </w:pPr>
      <w:r w:rsidRPr="003F78D0">
        <w:rPr>
          <w:rFonts w:ascii="Arial" w:hAnsi="Arial" w:cs="Arial"/>
          <w:lang w:val="sr-Cyrl-CS"/>
        </w:rPr>
        <w:t>ПИБ: __________________</w:t>
      </w:r>
    </w:p>
    <w:p w:rsidR="003F78D0" w:rsidRDefault="003F78D0" w:rsidP="003F78D0">
      <w:pPr>
        <w:contextualSpacing/>
        <w:jc w:val="both"/>
        <w:rPr>
          <w:rFonts w:ascii="Arial" w:hAnsi="Arial" w:cs="Arial"/>
          <w:lang w:val="sr-Cyrl-CS"/>
        </w:rPr>
      </w:pPr>
      <w:r>
        <w:rPr>
          <w:rFonts w:ascii="Arial" w:hAnsi="Arial" w:cs="Arial"/>
          <w:lang w:val="sr-Cyrl-CS"/>
        </w:rPr>
        <w:t xml:space="preserve">Текући рачун: ____________________ </w:t>
      </w:r>
    </w:p>
    <w:p w:rsidR="003F78D0" w:rsidRPr="00F96C59" w:rsidRDefault="003F78D0" w:rsidP="003F78D0">
      <w:pPr>
        <w:contextualSpacing/>
        <w:jc w:val="both"/>
        <w:rPr>
          <w:rFonts w:ascii="Arial" w:hAnsi="Arial" w:cs="Arial"/>
          <w:sz w:val="16"/>
          <w:szCs w:val="16"/>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И</w:t>
      </w:r>
      <w:r>
        <w:rPr>
          <w:rFonts w:ascii="Arial" w:hAnsi="Arial" w:cs="Arial"/>
          <w:lang w:val="sr-Cyrl-CS"/>
        </w:rPr>
        <w:t>здаје:</w:t>
      </w:r>
    </w:p>
    <w:p w:rsidR="003F78D0" w:rsidRPr="003F78D0" w:rsidRDefault="003F78D0" w:rsidP="003F78D0">
      <w:pPr>
        <w:contextualSpacing/>
        <w:jc w:val="center"/>
        <w:rPr>
          <w:rFonts w:ascii="Arial" w:hAnsi="Arial" w:cs="Arial"/>
          <w:b/>
          <w:lang w:val="sr-Cyrl-CS"/>
        </w:rPr>
      </w:pPr>
      <w:r w:rsidRPr="003F78D0">
        <w:rPr>
          <w:rFonts w:ascii="Arial" w:hAnsi="Arial" w:cs="Arial"/>
          <w:b/>
          <w:lang w:val="sr-Cyrl-CS"/>
        </w:rPr>
        <w:t xml:space="preserve">МЕНИЧНО ОВЛАШЋЕЊЕ </w:t>
      </w:r>
    </w:p>
    <w:p w:rsidR="003F78D0" w:rsidRPr="003F78D0" w:rsidRDefault="003F78D0" w:rsidP="003F78D0">
      <w:pPr>
        <w:contextualSpacing/>
        <w:jc w:val="center"/>
        <w:rPr>
          <w:rFonts w:ascii="Arial" w:hAnsi="Arial" w:cs="Arial"/>
          <w:b/>
          <w:lang w:val="sr-Cyrl-CS"/>
        </w:rPr>
      </w:pPr>
      <w:r w:rsidRPr="003F78D0">
        <w:rPr>
          <w:rFonts w:ascii="Arial" w:hAnsi="Arial" w:cs="Arial"/>
          <w:b/>
          <w:lang w:val="sr-Cyrl-CS"/>
        </w:rPr>
        <w:t>ЗА КОРИСНИКА БЛАНКО СОПСТВЕНЕ МЕНИЦЕ</w:t>
      </w:r>
    </w:p>
    <w:p w:rsidR="003F78D0" w:rsidRPr="00F96C59" w:rsidRDefault="003F78D0" w:rsidP="003F78D0">
      <w:pPr>
        <w:contextualSpacing/>
        <w:jc w:val="both"/>
        <w:rPr>
          <w:rFonts w:ascii="Arial" w:hAnsi="Arial" w:cs="Arial"/>
          <w:b/>
          <w:sz w:val="16"/>
          <w:szCs w:val="16"/>
          <w:lang w:val="sr-Cyrl-CS"/>
        </w:rPr>
      </w:pPr>
    </w:p>
    <w:p w:rsidR="003F78D0" w:rsidRDefault="003F78D0" w:rsidP="003F78D0">
      <w:pPr>
        <w:contextualSpacing/>
        <w:jc w:val="both"/>
        <w:rPr>
          <w:rFonts w:ascii="Arial" w:hAnsi="Arial" w:cs="Arial"/>
          <w:lang w:val="sr-Cyrl-CS"/>
        </w:rPr>
      </w:pPr>
      <w:r w:rsidRPr="003F78D0">
        <w:rPr>
          <w:rFonts w:ascii="Arial" w:hAnsi="Arial" w:cs="Arial"/>
          <w:lang w:val="sr-Cyrl-CS"/>
        </w:rPr>
        <w:t>Корисник: ЈКП „Топлана“ Бор, ул. Ђ.А.Куна бр. 12, 19210 Бор</w:t>
      </w:r>
    </w:p>
    <w:p w:rsidR="003F78D0" w:rsidRPr="003F78D0" w:rsidRDefault="003F78D0" w:rsidP="003F78D0">
      <w:pPr>
        <w:contextualSpacing/>
        <w:jc w:val="both"/>
        <w:rPr>
          <w:rFonts w:ascii="Arial" w:hAnsi="Arial" w:cs="Arial"/>
          <w:lang w:val="sr-Cyrl-CS"/>
        </w:rPr>
      </w:pPr>
      <w:r>
        <w:rPr>
          <w:rFonts w:ascii="Arial" w:hAnsi="Arial" w:cs="Arial"/>
          <w:lang w:val="sr-Cyrl-CS"/>
        </w:rPr>
        <w:t>(у даљем тексту: Поверилац)</w:t>
      </w:r>
    </w:p>
    <w:p w:rsidR="003F78D0" w:rsidRPr="00F96C59" w:rsidRDefault="003F78D0" w:rsidP="003F78D0">
      <w:pPr>
        <w:contextualSpacing/>
        <w:jc w:val="both"/>
        <w:rPr>
          <w:rFonts w:ascii="Arial" w:hAnsi="Arial" w:cs="Arial"/>
          <w:sz w:val="16"/>
          <w:szCs w:val="16"/>
          <w:lang w:val="sr-Cyrl-CS"/>
        </w:rPr>
      </w:pPr>
    </w:p>
    <w:p w:rsidR="003F78D0" w:rsidRPr="00F96C59" w:rsidRDefault="003F78D0" w:rsidP="003F78D0">
      <w:pPr>
        <w:contextualSpacing/>
        <w:jc w:val="both"/>
        <w:rPr>
          <w:rFonts w:ascii="Arial" w:hAnsi="Arial" w:cs="Arial"/>
          <w:sz w:val="16"/>
          <w:szCs w:val="16"/>
          <w:lang w:val="sr-Cyrl-CS"/>
        </w:rPr>
      </w:pPr>
      <w:r w:rsidRPr="003F78D0">
        <w:rPr>
          <w:rFonts w:ascii="Arial" w:hAnsi="Arial" w:cs="Arial"/>
          <w:lang w:val="sr-Cyrl-CS"/>
        </w:rPr>
        <w:t xml:space="preserve">Предајемо Вам 1 (једну) бланко сопствену (соло) меницу за озбиљност понуде у поступку јавне набавке </w:t>
      </w:r>
      <w:r w:rsidR="00BC2972">
        <w:rPr>
          <w:rFonts w:ascii="Arial" w:hAnsi="Arial" w:cs="Arial"/>
          <w:bCs/>
        </w:rPr>
        <w:t>демонтаже, санације и монтаже погонског дела котла са нивелацијим клизних стаза</w:t>
      </w:r>
      <w:r w:rsidR="00BC2972">
        <w:rPr>
          <w:rFonts w:ascii="Arial" w:hAnsi="Arial" w:cs="Arial"/>
          <w:i/>
          <w:iCs/>
        </w:rPr>
        <w:t>,</w:t>
      </w:r>
      <w:r w:rsidR="00BC2972">
        <w:rPr>
          <w:rFonts w:ascii="Arial" w:hAnsi="Arial" w:cs="Arial"/>
        </w:rPr>
        <w:t xml:space="preserve"> бр. ЈНМВ </w:t>
      </w:r>
      <w:r w:rsidR="00BC2972">
        <w:rPr>
          <w:rFonts w:ascii="Arial" w:hAnsi="Arial" w:cs="Arial"/>
          <w:lang w:val="sr-Cyrl-CS"/>
        </w:rPr>
        <w:t>1.3.3/2019</w:t>
      </w:r>
      <w:r w:rsidRPr="003F78D0">
        <w:rPr>
          <w:rFonts w:ascii="Arial" w:hAnsi="Arial" w:cs="Arial"/>
          <w:lang w:val="sr-Cyrl-CS"/>
        </w:rPr>
        <w:t xml:space="preserve">, серијског броја ________________ и ОВЛАШЋУЈЕМО повериоца, </w:t>
      </w:r>
      <w:r w:rsidR="00F96C59" w:rsidRPr="003F78D0">
        <w:rPr>
          <w:rFonts w:ascii="Arial" w:hAnsi="Arial" w:cs="Arial"/>
          <w:lang w:val="sr-Cyrl-CS"/>
        </w:rPr>
        <w:t>ЈКП „Топлана</w:t>
      </w:r>
      <w:proofErr w:type="gramStart"/>
      <w:r w:rsidR="00F96C59" w:rsidRPr="003F78D0">
        <w:rPr>
          <w:rFonts w:ascii="Arial" w:hAnsi="Arial" w:cs="Arial"/>
          <w:lang w:val="sr-Cyrl-CS"/>
        </w:rPr>
        <w:t>“ Бор</w:t>
      </w:r>
      <w:proofErr w:type="gramEnd"/>
      <w:r w:rsidR="00F96C59" w:rsidRPr="003F78D0">
        <w:rPr>
          <w:rFonts w:ascii="Arial" w:hAnsi="Arial" w:cs="Arial"/>
          <w:lang w:val="sr-Cyrl-CS"/>
        </w:rPr>
        <w:t>, ул. Ђ.А.Куна бр. 12, 19210 Бор</w:t>
      </w:r>
      <w:r w:rsidRPr="003F78D0">
        <w:rPr>
          <w:rFonts w:ascii="Arial" w:hAnsi="Arial" w:cs="Arial"/>
          <w:lang w:val="sr-Cyrl-CS"/>
        </w:rPr>
        <w:t xml:space="preserve">, да предату меницу може попунити на износ од </w:t>
      </w:r>
      <w:r w:rsidR="003028EC">
        <w:rPr>
          <w:rFonts w:ascii="Arial" w:hAnsi="Arial" w:cs="Arial"/>
          <w:lang w:val="sr-Cyrl-CS"/>
        </w:rPr>
        <w:t>5</w:t>
      </w:r>
      <w:r w:rsidRPr="003F78D0">
        <w:rPr>
          <w:rFonts w:ascii="Arial" w:hAnsi="Arial" w:cs="Arial"/>
          <w:lang w:val="sr-Cyrl-CS"/>
        </w:rPr>
        <w:t>% од вредности понуде без ПДВ-ом, што укупно износи _____________________ динара.</w:t>
      </w: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 xml:space="preserve">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кокрист повериоца, </w:t>
      </w:r>
      <w:r w:rsidR="00F96C59" w:rsidRPr="003F78D0">
        <w:rPr>
          <w:rFonts w:ascii="Arial" w:hAnsi="Arial" w:cs="Arial"/>
          <w:lang w:val="sr-Cyrl-CS"/>
        </w:rPr>
        <w:t>ЈКП „Топлана“ Бор, ул. Ђ.А.Куна бр. 12, 19210 Бор</w:t>
      </w:r>
      <w:r w:rsidRPr="003F78D0">
        <w:rPr>
          <w:rFonts w:ascii="Arial" w:hAnsi="Arial" w:cs="Arial"/>
          <w:lang w:val="sr-Cyrl-CS"/>
        </w:rPr>
        <w:t>.</w:t>
      </w:r>
    </w:p>
    <w:p w:rsidR="003F78D0" w:rsidRPr="00F96C59" w:rsidRDefault="003F78D0" w:rsidP="003F78D0">
      <w:pPr>
        <w:contextualSpacing/>
        <w:jc w:val="both"/>
        <w:rPr>
          <w:rFonts w:ascii="Arial" w:hAnsi="Arial" w:cs="Arial"/>
          <w:sz w:val="16"/>
          <w:szCs w:val="16"/>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3F78D0" w:rsidRPr="00F96C59" w:rsidRDefault="003F78D0" w:rsidP="003F78D0">
      <w:pPr>
        <w:contextualSpacing/>
        <w:jc w:val="both"/>
        <w:rPr>
          <w:rFonts w:ascii="Arial" w:hAnsi="Arial" w:cs="Arial"/>
          <w:sz w:val="16"/>
          <w:szCs w:val="16"/>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3F78D0" w:rsidRPr="00F96C59" w:rsidRDefault="003F78D0" w:rsidP="003F78D0">
      <w:pPr>
        <w:contextualSpacing/>
        <w:jc w:val="both"/>
        <w:rPr>
          <w:rFonts w:ascii="Arial" w:hAnsi="Arial" w:cs="Arial"/>
          <w:sz w:val="16"/>
          <w:szCs w:val="16"/>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3F78D0" w:rsidRPr="00F96C59" w:rsidRDefault="003F78D0" w:rsidP="003F78D0">
      <w:pPr>
        <w:contextualSpacing/>
        <w:jc w:val="both"/>
        <w:rPr>
          <w:rFonts w:ascii="Arial" w:hAnsi="Arial" w:cs="Arial"/>
          <w:sz w:val="16"/>
          <w:szCs w:val="16"/>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3F78D0" w:rsidRPr="003F78D0" w:rsidRDefault="003F78D0" w:rsidP="003F78D0">
      <w:pPr>
        <w:contextualSpacing/>
        <w:jc w:val="both"/>
        <w:rPr>
          <w:rFonts w:ascii="Arial" w:hAnsi="Arial" w:cs="Arial"/>
          <w:lang w:val="sr-Cyrl-CS"/>
        </w:rPr>
      </w:pP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 xml:space="preserve">У ______________                                          </w:t>
      </w:r>
      <w:r w:rsidR="00F96C59">
        <w:rPr>
          <w:rFonts w:ascii="Arial" w:hAnsi="Arial" w:cs="Arial"/>
          <w:lang w:val="sr-Cyrl-CS"/>
        </w:rPr>
        <w:t xml:space="preserve">                      </w:t>
      </w:r>
      <w:r w:rsidR="00B10A6F">
        <w:rPr>
          <w:rFonts w:ascii="Arial" w:hAnsi="Arial" w:cs="Arial"/>
          <w:lang w:val="sr-Cyrl-CS"/>
        </w:rPr>
        <w:t>Издавалац менице</w:t>
      </w:r>
    </w:p>
    <w:p w:rsidR="003F78D0" w:rsidRPr="003F78D0" w:rsidRDefault="003F78D0" w:rsidP="003F78D0">
      <w:pPr>
        <w:contextualSpacing/>
        <w:jc w:val="both"/>
        <w:rPr>
          <w:rFonts w:ascii="Arial" w:hAnsi="Arial" w:cs="Arial"/>
          <w:lang w:val="sr-Cyrl-CS"/>
        </w:rPr>
      </w:pPr>
      <w:r w:rsidRPr="003F78D0">
        <w:rPr>
          <w:rFonts w:ascii="Arial" w:hAnsi="Arial" w:cs="Arial"/>
          <w:lang w:val="sr-Cyrl-CS"/>
        </w:rPr>
        <w:t xml:space="preserve">Датум:____________                               </w:t>
      </w:r>
      <w:r w:rsidR="00F96C59">
        <w:rPr>
          <w:rFonts w:ascii="Arial" w:hAnsi="Arial" w:cs="Arial"/>
          <w:lang w:val="sr-Cyrl-CS"/>
        </w:rPr>
        <w:t xml:space="preserve">         </w:t>
      </w:r>
      <w:r w:rsidRPr="003F78D0">
        <w:rPr>
          <w:rFonts w:ascii="Arial" w:hAnsi="Arial" w:cs="Arial"/>
          <w:lang w:val="sr-Cyrl-CS"/>
        </w:rPr>
        <w:t xml:space="preserve">М.П.        </w:t>
      </w:r>
      <w:r w:rsidR="00F96C59">
        <w:rPr>
          <w:rFonts w:ascii="Arial" w:hAnsi="Arial" w:cs="Arial"/>
          <w:lang w:val="sr-Cyrl-CS"/>
        </w:rPr>
        <w:t xml:space="preserve">   </w:t>
      </w:r>
      <w:r w:rsidRPr="003F78D0">
        <w:rPr>
          <w:rFonts w:ascii="Arial" w:hAnsi="Arial" w:cs="Arial"/>
          <w:lang w:val="sr-Cyrl-CS"/>
        </w:rPr>
        <w:t>____________________</w:t>
      </w:r>
    </w:p>
    <w:p w:rsidR="003F78D0" w:rsidRPr="004E6422" w:rsidRDefault="003F78D0" w:rsidP="003F78D0">
      <w:pPr>
        <w:contextualSpacing/>
        <w:jc w:val="both"/>
        <w:rPr>
          <w:lang w:val="sr-Cyrl-CS"/>
        </w:rPr>
      </w:pPr>
    </w:p>
    <w:p w:rsidR="00D57F42" w:rsidRPr="00B87AD0" w:rsidRDefault="00D57F42" w:rsidP="00D57F42">
      <w:pPr>
        <w:widowControl/>
        <w:jc w:val="both"/>
        <w:rPr>
          <w:rFonts w:eastAsia="Times New Roman"/>
          <w:b/>
          <w:bCs/>
          <w:kern w:val="0"/>
          <w:shd w:val="clear" w:color="auto" w:fill="FFFFFF"/>
          <w:lang w:eastAsia="ar-SA"/>
        </w:rPr>
      </w:pPr>
    </w:p>
    <w:p w:rsidR="00815B9B" w:rsidRDefault="00815B9B" w:rsidP="00F96C59">
      <w:pPr>
        <w:widowControl/>
        <w:jc w:val="center"/>
        <w:rPr>
          <w:rFonts w:ascii="Arial" w:eastAsia="Times New Roman" w:hAnsi="Arial" w:cs="Arial"/>
          <w:b/>
          <w:bCs/>
          <w:kern w:val="0"/>
          <w:shd w:val="clear" w:color="auto" w:fill="FFFFFF"/>
          <w:lang w:eastAsia="ar-SA"/>
        </w:rPr>
      </w:pPr>
    </w:p>
    <w:p w:rsidR="00D57F42" w:rsidRPr="009C5420" w:rsidRDefault="004B2232" w:rsidP="00F96C59">
      <w:pPr>
        <w:widowControl/>
        <w:jc w:val="center"/>
        <w:rPr>
          <w:rFonts w:ascii="Arial" w:eastAsia="Times New Roman" w:hAnsi="Arial" w:cs="Arial"/>
          <w:b/>
          <w:bCs/>
          <w:kern w:val="0"/>
          <w:shd w:val="clear" w:color="auto" w:fill="FFFFFF"/>
          <w:lang w:eastAsia="ar-SA"/>
        </w:rPr>
      </w:pPr>
      <w:r>
        <w:rPr>
          <w:rFonts w:ascii="Arial" w:eastAsia="Times New Roman" w:hAnsi="Arial" w:cs="Arial"/>
          <w:b/>
          <w:bCs/>
          <w:kern w:val="0"/>
          <w:shd w:val="clear" w:color="auto" w:fill="FFFFFF"/>
          <w:lang w:eastAsia="ar-SA"/>
        </w:rPr>
        <w:t>XIII</w:t>
      </w:r>
      <w:r w:rsidR="00F96C59" w:rsidRPr="00F96C59">
        <w:rPr>
          <w:rFonts w:ascii="Arial" w:eastAsia="Times New Roman" w:hAnsi="Arial" w:cs="Arial"/>
          <w:b/>
          <w:bCs/>
          <w:kern w:val="0"/>
          <w:shd w:val="clear" w:color="auto" w:fill="FFFFFF"/>
          <w:lang w:eastAsia="ar-SA"/>
        </w:rPr>
        <w:t xml:space="preserve"> </w:t>
      </w:r>
      <w:r w:rsidR="00F96C59">
        <w:rPr>
          <w:rFonts w:ascii="Arial" w:eastAsia="Times New Roman" w:hAnsi="Arial" w:cs="Arial"/>
          <w:b/>
          <w:bCs/>
          <w:kern w:val="0"/>
          <w:shd w:val="clear" w:color="auto" w:fill="FFFFFF"/>
          <w:lang w:eastAsia="ar-SA"/>
        </w:rPr>
        <w:t>ИЗЈАВА ПОНУЂАЧА О ФИНАНСИЈСКОМ ОБЕЗБЕЂЕЊУ</w:t>
      </w:r>
      <w:r w:rsidR="009C5420">
        <w:rPr>
          <w:rFonts w:ascii="Arial" w:eastAsia="Times New Roman" w:hAnsi="Arial" w:cs="Arial"/>
          <w:b/>
          <w:bCs/>
          <w:kern w:val="0"/>
          <w:shd w:val="clear" w:color="auto" w:fill="FFFFFF"/>
          <w:lang w:eastAsia="ar-SA"/>
        </w:rPr>
        <w:t xml:space="preserve"> ЗА ДОБРО ИЗВРШЕЊЕ ПОСЛА</w:t>
      </w:r>
    </w:p>
    <w:p w:rsidR="00F96C59" w:rsidRDefault="00F96C59" w:rsidP="00F96C59">
      <w:pPr>
        <w:widowControl/>
        <w:jc w:val="center"/>
        <w:rPr>
          <w:rFonts w:ascii="Arial" w:eastAsia="Times New Roman" w:hAnsi="Arial" w:cs="Arial"/>
          <w:b/>
          <w:bCs/>
          <w:kern w:val="0"/>
          <w:shd w:val="clear" w:color="auto" w:fill="FFFFFF"/>
          <w:lang w:eastAsia="ar-SA"/>
        </w:rPr>
      </w:pPr>
    </w:p>
    <w:p w:rsidR="00AA31F7" w:rsidRDefault="00AA31F7" w:rsidP="00F96C59">
      <w:pPr>
        <w:widowControl/>
        <w:jc w:val="center"/>
        <w:rPr>
          <w:rFonts w:ascii="Arial" w:eastAsia="Times New Roman" w:hAnsi="Arial" w:cs="Arial"/>
          <w:b/>
          <w:bCs/>
          <w:kern w:val="0"/>
          <w:shd w:val="clear" w:color="auto" w:fill="FFFFFF"/>
          <w:lang w:eastAsia="ar-SA"/>
        </w:rPr>
      </w:pPr>
    </w:p>
    <w:p w:rsidR="00AA31F7" w:rsidRDefault="00AA31F7" w:rsidP="00F96C59">
      <w:pPr>
        <w:widowControl/>
        <w:jc w:val="center"/>
        <w:rPr>
          <w:rFonts w:ascii="Arial" w:eastAsia="Times New Roman" w:hAnsi="Arial" w:cs="Arial"/>
          <w:b/>
          <w:bCs/>
          <w:kern w:val="0"/>
          <w:shd w:val="clear" w:color="auto" w:fill="FFFFFF"/>
          <w:lang w:eastAsia="ar-SA"/>
        </w:rPr>
      </w:pPr>
    </w:p>
    <w:p w:rsidR="00F96C59" w:rsidRDefault="00F96C59" w:rsidP="00F96C59">
      <w:pPr>
        <w:widowControl/>
        <w:jc w:val="both"/>
        <w:rPr>
          <w:rFonts w:ascii="Arial" w:eastAsia="Times New Roman" w:hAnsi="Arial" w:cs="Arial"/>
          <w:bCs/>
          <w:kern w:val="0"/>
          <w:shd w:val="clear" w:color="auto" w:fill="FFFFFF"/>
          <w:lang w:eastAsia="ar-SA"/>
        </w:rPr>
      </w:pPr>
      <w:r w:rsidRPr="00F96C59">
        <w:rPr>
          <w:rFonts w:ascii="Arial" w:eastAsia="Times New Roman" w:hAnsi="Arial" w:cs="Arial"/>
          <w:bCs/>
          <w:kern w:val="0"/>
          <w:shd w:val="clear" w:color="auto" w:fill="FFFFFF"/>
          <w:lang w:eastAsia="ar-SA"/>
        </w:rPr>
        <w:t>Под пуном моралном, материјалном и кривичном одговорношћу обавезујем се да ћу:</w:t>
      </w:r>
    </w:p>
    <w:p w:rsidR="00706D03" w:rsidRPr="002306A1" w:rsidRDefault="00706D03" w:rsidP="00706D03">
      <w:pPr>
        <w:widowControl/>
        <w:suppressAutoHyphens w:val="0"/>
        <w:spacing w:before="100" w:beforeAutospacing="1" w:after="100" w:afterAutospacing="1"/>
        <w:jc w:val="both"/>
        <w:rPr>
          <w:rFonts w:ascii="Arial" w:eastAsia="Times New Roman" w:hAnsi="Arial" w:cs="Arial"/>
          <w:bCs/>
          <w:kern w:val="0"/>
        </w:rPr>
      </w:pPr>
      <w:r w:rsidRPr="002306A1">
        <w:rPr>
          <w:rFonts w:ascii="Arial" w:eastAsia="Times New Roman" w:hAnsi="Arial" w:cs="Arial"/>
          <w:bCs/>
          <w:kern w:val="0"/>
        </w:rPr>
        <w:t>у тренутку закључења уговора, преда</w:t>
      </w:r>
      <w:r>
        <w:rPr>
          <w:rFonts w:ascii="Arial" w:eastAsia="Times New Roman" w:hAnsi="Arial" w:cs="Arial"/>
          <w:bCs/>
          <w:kern w:val="0"/>
        </w:rPr>
        <w:t>ти</w:t>
      </w:r>
      <w:r w:rsidRPr="002306A1">
        <w:rPr>
          <w:rFonts w:ascii="Arial" w:eastAsia="Times New Roman" w:hAnsi="Arial" w:cs="Arial"/>
          <w:bCs/>
          <w:kern w:val="0"/>
        </w:rPr>
        <w:t xml:space="preserve"> наручиоцу бланко сопствену меницу, која </w:t>
      </w:r>
      <w:r>
        <w:rPr>
          <w:rFonts w:ascii="Arial" w:eastAsia="Times New Roman" w:hAnsi="Arial" w:cs="Arial"/>
          <w:bCs/>
          <w:kern w:val="0"/>
        </w:rPr>
        <w:t>је</w:t>
      </w:r>
      <w:r w:rsidRPr="002306A1">
        <w:rPr>
          <w:rFonts w:ascii="Arial" w:eastAsia="Times New Roman" w:hAnsi="Arial" w:cs="Arial"/>
          <w:bCs/>
          <w:kern w:val="0"/>
        </w:rPr>
        <w:t xml:space="preserve"> евидентирана у Регистру меница и овлашћења Народне банке Србије. Меница </w:t>
      </w:r>
      <w:r>
        <w:rPr>
          <w:rFonts w:ascii="Arial" w:eastAsia="Times New Roman" w:hAnsi="Arial" w:cs="Arial"/>
          <w:bCs/>
          <w:kern w:val="0"/>
        </w:rPr>
        <w:t>ће</w:t>
      </w:r>
      <w:r w:rsidRPr="002306A1">
        <w:rPr>
          <w:rFonts w:ascii="Arial" w:eastAsia="Times New Roman" w:hAnsi="Arial" w:cs="Arial"/>
          <w:bCs/>
          <w:kern w:val="0"/>
        </w:rPr>
        <w:t xml:space="preserve"> бити оверена печатом и потписана од стране лица овлашћеног за заступање, а уз исту </w:t>
      </w:r>
      <w:r>
        <w:rPr>
          <w:rFonts w:ascii="Arial" w:eastAsia="Times New Roman" w:hAnsi="Arial" w:cs="Arial"/>
          <w:bCs/>
          <w:kern w:val="0"/>
        </w:rPr>
        <w:t>ћу</w:t>
      </w:r>
      <w:r w:rsidRPr="002306A1">
        <w:rPr>
          <w:rFonts w:ascii="Arial" w:eastAsia="Times New Roman" w:hAnsi="Arial" w:cs="Arial"/>
          <w:bCs/>
          <w:kern w:val="0"/>
        </w:rPr>
        <w:t xml:space="preserve"> достав</w:t>
      </w:r>
      <w:r>
        <w:rPr>
          <w:rFonts w:ascii="Arial" w:eastAsia="Times New Roman" w:hAnsi="Arial" w:cs="Arial"/>
          <w:bCs/>
          <w:kern w:val="0"/>
        </w:rPr>
        <w:t>ити</w:t>
      </w:r>
      <w:r w:rsidRPr="002306A1">
        <w:rPr>
          <w:rFonts w:ascii="Arial" w:eastAsia="Times New Roman" w:hAnsi="Arial" w:cs="Arial"/>
          <w:bCs/>
          <w:kern w:val="0"/>
        </w:rPr>
        <w:t xml:space="preserve"> попуњено и оверено менично овлашћење – писмо, са назначеним износом од 10%  од укупне вредности уговора без ПДВ-а. </w:t>
      </w:r>
      <w:proofErr w:type="gramStart"/>
      <w:r w:rsidRPr="002306A1">
        <w:rPr>
          <w:rFonts w:ascii="Arial" w:eastAsia="Times New Roman" w:hAnsi="Arial" w:cs="Arial"/>
          <w:bCs/>
          <w:kern w:val="0"/>
        </w:rPr>
        <w:t xml:space="preserve">Уз меницу </w:t>
      </w:r>
      <w:r>
        <w:rPr>
          <w:rFonts w:ascii="Arial" w:eastAsia="Times New Roman" w:hAnsi="Arial" w:cs="Arial"/>
          <w:bCs/>
          <w:kern w:val="0"/>
        </w:rPr>
        <w:t>ћу</w:t>
      </w:r>
      <w:r w:rsidRPr="002306A1">
        <w:rPr>
          <w:rFonts w:ascii="Arial" w:eastAsia="Times New Roman" w:hAnsi="Arial" w:cs="Arial"/>
          <w:bCs/>
          <w:kern w:val="0"/>
        </w:rPr>
        <w:t xml:space="preserve"> достав</w:t>
      </w:r>
      <w:r>
        <w:rPr>
          <w:rFonts w:ascii="Arial" w:eastAsia="Times New Roman" w:hAnsi="Arial" w:cs="Arial"/>
          <w:bCs/>
          <w:kern w:val="0"/>
        </w:rPr>
        <w:t>ити</w:t>
      </w:r>
      <w:r w:rsidRPr="002306A1">
        <w:rPr>
          <w:rFonts w:ascii="Arial" w:eastAsia="Times New Roman" w:hAnsi="Arial" w:cs="Arial"/>
          <w:bCs/>
          <w:kern w:val="0"/>
        </w:rPr>
        <w:t xml:space="preserve"> копиј</w:t>
      </w:r>
      <w:r>
        <w:rPr>
          <w:rFonts w:ascii="Arial" w:eastAsia="Times New Roman" w:hAnsi="Arial" w:cs="Arial"/>
          <w:bCs/>
          <w:kern w:val="0"/>
        </w:rPr>
        <w:t>у</w:t>
      </w:r>
      <w:r w:rsidRPr="002306A1">
        <w:rPr>
          <w:rFonts w:ascii="Arial" w:eastAsia="Times New Roman" w:hAnsi="Arial" w:cs="Arial"/>
          <w:bCs/>
          <w:kern w:val="0"/>
        </w:rPr>
        <w:t xml:space="preserve"> картона депонованих потписа који је издат од стране пословне банке коју </w:t>
      </w:r>
      <w:r>
        <w:rPr>
          <w:rFonts w:ascii="Arial" w:eastAsia="Times New Roman" w:hAnsi="Arial" w:cs="Arial"/>
          <w:bCs/>
          <w:kern w:val="0"/>
        </w:rPr>
        <w:t xml:space="preserve">ћу </w:t>
      </w:r>
      <w:r w:rsidRPr="002306A1">
        <w:rPr>
          <w:rFonts w:ascii="Arial" w:eastAsia="Times New Roman" w:hAnsi="Arial" w:cs="Arial"/>
          <w:bCs/>
          <w:kern w:val="0"/>
        </w:rPr>
        <w:t>нав</w:t>
      </w:r>
      <w:r>
        <w:rPr>
          <w:rFonts w:ascii="Arial" w:eastAsia="Times New Roman" w:hAnsi="Arial" w:cs="Arial"/>
          <w:bCs/>
          <w:kern w:val="0"/>
        </w:rPr>
        <w:t>асти</w:t>
      </w:r>
      <w:r w:rsidRPr="002306A1">
        <w:rPr>
          <w:rFonts w:ascii="Arial" w:eastAsia="Times New Roman" w:hAnsi="Arial" w:cs="Arial"/>
          <w:bCs/>
          <w:kern w:val="0"/>
        </w:rPr>
        <w:t xml:space="preserve"> у меничном овлашћењу – писму.</w:t>
      </w:r>
      <w:proofErr w:type="gramEnd"/>
      <w:r w:rsidRPr="002306A1">
        <w:rPr>
          <w:rFonts w:ascii="Arial" w:eastAsia="Times New Roman" w:hAnsi="Arial" w:cs="Arial"/>
          <w:bCs/>
          <w:kern w:val="0"/>
        </w:rPr>
        <w:t xml:space="preserve"> </w:t>
      </w:r>
      <w:proofErr w:type="gramStart"/>
      <w:r w:rsidRPr="002306A1">
        <w:rPr>
          <w:rFonts w:ascii="Arial" w:eastAsia="Times New Roman" w:hAnsi="Arial" w:cs="Arial"/>
          <w:bCs/>
          <w:kern w:val="0"/>
        </w:rPr>
        <w:t xml:space="preserve">Рок важења менице </w:t>
      </w:r>
      <w:r>
        <w:rPr>
          <w:rFonts w:ascii="Arial" w:eastAsia="Times New Roman" w:hAnsi="Arial" w:cs="Arial"/>
          <w:bCs/>
          <w:kern w:val="0"/>
        </w:rPr>
        <w:t>ће</w:t>
      </w:r>
      <w:r w:rsidRPr="002306A1">
        <w:rPr>
          <w:rFonts w:ascii="Arial" w:eastAsia="Times New Roman" w:hAnsi="Arial" w:cs="Arial"/>
          <w:bCs/>
          <w:kern w:val="0"/>
        </w:rPr>
        <w:t xml:space="preserve"> бити 30 дана дужи од рока важења уговора.</w:t>
      </w:r>
      <w:proofErr w:type="gramEnd"/>
      <w:r w:rsidRPr="002306A1">
        <w:rPr>
          <w:rFonts w:ascii="Arial" w:eastAsia="Times New Roman" w:hAnsi="Arial" w:cs="Arial"/>
          <w:bCs/>
          <w:kern w:val="0"/>
        </w:rPr>
        <w:t xml:space="preserve"> </w:t>
      </w:r>
      <w:proofErr w:type="gramStart"/>
      <w:r w:rsidRPr="002306A1">
        <w:rPr>
          <w:rFonts w:ascii="Arial" w:eastAsia="Times New Roman" w:hAnsi="Arial" w:cs="Arial"/>
          <w:bCs/>
          <w:kern w:val="0"/>
        </w:rPr>
        <w:t xml:space="preserve">Ако се за време трајања уговора промене рокови за извршење уговорне обавезе, важност менице за добро извршење посла </w:t>
      </w:r>
      <w:r w:rsidR="009C5420">
        <w:rPr>
          <w:rFonts w:ascii="Arial" w:eastAsia="Times New Roman" w:hAnsi="Arial" w:cs="Arial"/>
          <w:bCs/>
          <w:kern w:val="0"/>
        </w:rPr>
        <w:t>ће</w:t>
      </w:r>
      <w:r w:rsidRPr="002306A1">
        <w:rPr>
          <w:rFonts w:ascii="Arial" w:eastAsia="Times New Roman" w:hAnsi="Arial" w:cs="Arial"/>
          <w:bCs/>
          <w:kern w:val="0"/>
        </w:rPr>
        <w:t xml:space="preserve"> се продужи.</w:t>
      </w:r>
      <w:proofErr w:type="gramEnd"/>
      <w:r w:rsidRPr="002306A1">
        <w:rPr>
          <w:rFonts w:ascii="Arial" w:eastAsia="Times New Roman" w:hAnsi="Arial" w:cs="Arial"/>
          <w:bCs/>
          <w:kern w:val="0"/>
        </w:rPr>
        <w:t xml:space="preserve"> </w:t>
      </w:r>
      <w:proofErr w:type="gramStart"/>
      <w:r w:rsidRPr="002306A1">
        <w:rPr>
          <w:rFonts w:ascii="Arial" w:eastAsia="Times New Roman" w:hAnsi="Arial" w:cs="Arial"/>
          <w:bCs/>
          <w:kern w:val="0"/>
        </w:rPr>
        <w:t>Наручилац ће уновчити меницу за добро извршење посла у случају да не буде</w:t>
      </w:r>
      <w:r w:rsidR="009C5420">
        <w:rPr>
          <w:rFonts w:ascii="Arial" w:eastAsia="Times New Roman" w:hAnsi="Arial" w:cs="Arial"/>
          <w:bCs/>
          <w:kern w:val="0"/>
        </w:rPr>
        <w:t>м</w:t>
      </w:r>
      <w:r w:rsidRPr="002306A1">
        <w:rPr>
          <w:rFonts w:ascii="Arial" w:eastAsia="Times New Roman" w:hAnsi="Arial" w:cs="Arial"/>
          <w:bCs/>
          <w:kern w:val="0"/>
        </w:rPr>
        <w:t xml:space="preserve"> извршавао своје уговорне обавезе у роковима и на начин предвиђен уговором.</w:t>
      </w:r>
      <w:proofErr w:type="gramEnd"/>
      <w:r w:rsidRPr="002306A1">
        <w:rPr>
          <w:rFonts w:ascii="Arial" w:eastAsia="Times New Roman" w:hAnsi="Arial" w:cs="Arial"/>
          <w:bCs/>
          <w:kern w:val="0"/>
        </w:rPr>
        <w:t xml:space="preserve"> </w:t>
      </w:r>
    </w:p>
    <w:p w:rsidR="00706D03" w:rsidRPr="002306A1" w:rsidRDefault="00706D03" w:rsidP="00706D03">
      <w:pPr>
        <w:pStyle w:val="ListParagraph1"/>
        <w:ind w:left="0"/>
        <w:rPr>
          <w:rFonts w:ascii="Arial" w:hAnsi="Arial" w:cs="Arial"/>
        </w:rPr>
      </w:pPr>
    </w:p>
    <w:p w:rsidR="00AA31F7" w:rsidRDefault="00AA31F7" w:rsidP="00D57F42">
      <w:pPr>
        <w:widowControl/>
        <w:jc w:val="both"/>
        <w:rPr>
          <w:rFonts w:eastAsia="Times New Roman"/>
          <w:bCs/>
          <w:kern w:val="0"/>
          <w:lang w:eastAsia="ar-SA"/>
        </w:rPr>
      </w:pPr>
    </w:p>
    <w:p w:rsidR="00AA31F7" w:rsidRPr="00B87AD0" w:rsidRDefault="00AA31F7" w:rsidP="00D57F42">
      <w:pPr>
        <w:widowControl/>
        <w:jc w:val="both"/>
        <w:rPr>
          <w:rFonts w:eastAsia="Times New Roman"/>
          <w:bCs/>
          <w:kern w:val="0"/>
          <w:lang w:eastAsia="ar-SA"/>
        </w:rPr>
      </w:pPr>
    </w:p>
    <w:p w:rsidR="00D57F42" w:rsidRDefault="00AA31F7" w:rsidP="00D57F42">
      <w:pPr>
        <w:widowControl/>
        <w:jc w:val="both"/>
        <w:rPr>
          <w:rFonts w:ascii="Arial" w:eastAsia="Times New Roman" w:hAnsi="Arial" w:cs="Arial"/>
          <w:bCs/>
          <w:kern w:val="0"/>
          <w:lang w:eastAsia="ar-SA"/>
        </w:rPr>
      </w:pPr>
      <w:r>
        <w:rPr>
          <w:rFonts w:ascii="Arial" w:eastAsia="Times New Roman" w:hAnsi="Arial" w:cs="Arial"/>
          <w:bCs/>
          <w:kern w:val="0"/>
          <w:lang w:eastAsia="ar-SA"/>
        </w:rPr>
        <w:t>У ____________</w:t>
      </w:r>
    </w:p>
    <w:p w:rsidR="00AA31F7" w:rsidRDefault="00AA31F7" w:rsidP="00D57F42">
      <w:pPr>
        <w:widowControl/>
        <w:jc w:val="both"/>
        <w:rPr>
          <w:rFonts w:ascii="Arial" w:eastAsia="Times New Roman" w:hAnsi="Arial" w:cs="Arial"/>
          <w:bCs/>
          <w:kern w:val="0"/>
          <w:lang w:eastAsia="ar-SA"/>
        </w:rPr>
      </w:pPr>
    </w:p>
    <w:p w:rsidR="00AA31F7" w:rsidRPr="00462B08" w:rsidRDefault="00AA31F7" w:rsidP="00D57F42">
      <w:pPr>
        <w:widowControl/>
        <w:jc w:val="both"/>
        <w:rPr>
          <w:rFonts w:ascii="Arial" w:eastAsia="Times New Roman" w:hAnsi="Arial" w:cs="Arial"/>
          <w:bCs/>
          <w:kern w:val="0"/>
          <w:lang w:eastAsia="ar-SA"/>
        </w:rPr>
      </w:pPr>
      <w:r>
        <w:rPr>
          <w:rFonts w:ascii="Arial" w:eastAsia="Times New Roman" w:hAnsi="Arial" w:cs="Arial"/>
          <w:bCs/>
          <w:kern w:val="0"/>
          <w:lang w:eastAsia="ar-SA"/>
        </w:rPr>
        <w:t>Дана _________</w:t>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sidR="00CD3BD4" w:rsidRPr="005111C6">
        <w:rPr>
          <w:rFonts w:ascii="Arial" w:eastAsia="Calibri" w:hAnsi="Arial" w:cs="Arial"/>
          <w:kern w:val="0"/>
        </w:rPr>
        <w:t>Потпис овлашћеног лица</w:t>
      </w:r>
      <w:r w:rsidR="00462B08">
        <w:rPr>
          <w:rFonts w:ascii="Arial" w:eastAsia="Calibri" w:hAnsi="Arial" w:cs="Arial"/>
          <w:kern w:val="0"/>
        </w:rPr>
        <w:t xml:space="preserve"> понуђача</w:t>
      </w:r>
    </w:p>
    <w:p w:rsidR="00AA31F7" w:rsidRDefault="00AA31F7" w:rsidP="00AA31F7">
      <w:pPr>
        <w:widowControl/>
        <w:tabs>
          <w:tab w:val="left" w:pos="3389"/>
        </w:tabs>
        <w:jc w:val="both"/>
        <w:rPr>
          <w:rFonts w:ascii="Arial" w:eastAsia="Times New Roman" w:hAnsi="Arial" w:cs="Arial"/>
          <w:bCs/>
          <w:kern w:val="0"/>
          <w:lang w:eastAsia="ar-SA"/>
        </w:rPr>
      </w:pPr>
      <w:r>
        <w:rPr>
          <w:rFonts w:ascii="Arial" w:eastAsia="Times New Roman" w:hAnsi="Arial" w:cs="Arial"/>
          <w:bCs/>
          <w:kern w:val="0"/>
          <w:lang w:eastAsia="ar-SA"/>
        </w:rPr>
        <w:tab/>
        <w:t>М. П.</w:t>
      </w:r>
    </w:p>
    <w:p w:rsidR="00AA31F7" w:rsidRPr="00AA31F7" w:rsidRDefault="00AA31F7" w:rsidP="00D57F42">
      <w:pPr>
        <w:widowControl/>
        <w:jc w:val="both"/>
        <w:rPr>
          <w:rFonts w:ascii="Arial" w:eastAsia="Times New Roman" w:hAnsi="Arial" w:cs="Arial"/>
          <w:bCs/>
          <w:kern w:val="0"/>
          <w:lang w:eastAsia="ar-SA"/>
        </w:rPr>
      </w:pP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t>__________________</w:t>
      </w:r>
    </w:p>
    <w:p w:rsidR="00D57F42" w:rsidRPr="00B87AD0" w:rsidRDefault="00D57F42" w:rsidP="00D57F42">
      <w:pPr>
        <w:widowControl/>
        <w:jc w:val="both"/>
        <w:rPr>
          <w:rFonts w:eastAsia="Times New Roman"/>
          <w:bCs/>
          <w:kern w:val="0"/>
          <w:lang w:eastAsia="ar-SA"/>
        </w:rPr>
      </w:pPr>
    </w:p>
    <w:p w:rsidR="00D57F42" w:rsidRPr="00B87AD0" w:rsidRDefault="00D57F42" w:rsidP="00D57F42">
      <w:pPr>
        <w:widowControl/>
        <w:jc w:val="both"/>
        <w:rPr>
          <w:rFonts w:eastAsia="Times New Roman"/>
          <w:bCs/>
          <w:kern w:val="0"/>
          <w:lang w:eastAsia="ar-SA"/>
        </w:rPr>
      </w:pPr>
    </w:p>
    <w:p w:rsidR="00D57F42" w:rsidRDefault="00D57F42" w:rsidP="00D57F42">
      <w:pPr>
        <w:widowControl/>
        <w:tabs>
          <w:tab w:val="center" w:pos="7371"/>
        </w:tabs>
        <w:spacing w:line="480" w:lineRule="auto"/>
        <w:jc w:val="both"/>
        <w:rPr>
          <w:rFonts w:ascii="Arial" w:eastAsia="Times New Roman" w:hAnsi="Arial" w:cs="Arial"/>
          <w:b/>
          <w:lang w:eastAsia="ar-SA"/>
        </w:rPr>
      </w:pPr>
    </w:p>
    <w:p w:rsidR="005363B9" w:rsidRDefault="005363B9" w:rsidP="00D57F42">
      <w:pPr>
        <w:widowControl/>
        <w:tabs>
          <w:tab w:val="center" w:pos="7371"/>
        </w:tabs>
        <w:spacing w:line="480" w:lineRule="auto"/>
        <w:jc w:val="both"/>
        <w:rPr>
          <w:rFonts w:ascii="Arial" w:eastAsia="Times New Roman" w:hAnsi="Arial" w:cs="Arial"/>
          <w:b/>
          <w:lang w:eastAsia="ar-SA"/>
        </w:rPr>
      </w:pPr>
    </w:p>
    <w:p w:rsidR="005363B9" w:rsidRDefault="005363B9" w:rsidP="00D57F42">
      <w:pPr>
        <w:widowControl/>
        <w:tabs>
          <w:tab w:val="center" w:pos="7371"/>
        </w:tabs>
        <w:spacing w:line="480" w:lineRule="auto"/>
        <w:jc w:val="both"/>
        <w:rPr>
          <w:rFonts w:ascii="Arial" w:eastAsia="Times New Roman" w:hAnsi="Arial" w:cs="Arial"/>
          <w:b/>
          <w:lang w:eastAsia="ar-SA"/>
        </w:rPr>
      </w:pPr>
    </w:p>
    <w:p w:rsidR="005363B9" w:rsidRDefault="005363B9" w:rsidP="00D57F42">
      <w:pPr>
        <w:widowControl/>
        <w:tabs>
          <w:tab w:val="center" w:pos="7371"/>
        </w:tabs>
        <w:spacing w:line="480" w:lineRule="auto"/>
        <w:jc w:val="both"/>
        <w:rPr>
          <w:rFonts w:ascii="Arial" w:eastAsia="Times New Roman" w:hAnsi="Arial" w:cs="Arial"/>
          <w:b/>
          <w:lang w:eastAsia="ar-SA"/>
        </w:rPr>
      </w:pPr>
    </w:p>
    <w:p w:rsidR="005363B9" w:rsidRDefault="005363B9" w:rsidP="00D57F42">
      <w:pPr>
        <w:widowControl/>
        <w:tabs>
          <w:tab w:val="center" w:pos="7371"/>
        </w:tabs>
        <w:spacing w:line="480" w:lineRule="auto"/>
        <w:jc w:val="both"/>
        <w:rPr>
          <w:rFonts w:ascii="Arial" w:eastAsia="Times New Roman" w:hAnsi="Arial" w:cs="Arial"/>
          <w:b/>
          <w:lang w:eastAsia="ar-SA"/>
        </w:rPr>
      </w:pPr>
    </w:p>
    <w:p w:rsidR="005363B9" w:rsidRDefault="005363B9" w:rsidP="00D57F42">
      <w:pPr>
        <w:widowControl/>
        <w:tabs>
          <w:tab w:val="center" w:pos="7371"/>
        </w:tabs>
        <w:spacing w:line="480" w:lineRule="auto"/>
        <w:jc w:val="both"/>
        <w:rPr>
          <w:rFonts w:ascii="Arial" w:eastAsia="Times New Roman" w:hAnsi="Arial" w:cs="Arial"/>
          <w:b/>
          <w:lang w:eastAsia="ar-SA"/>
        </w:rPr>
      </w:pPr>
    </w:p>
    <w:p w:rsidR="005363B9" w:rsidRDefault="005363B9" w:rsidP="00D57F42">
      <w:pPr>
        <w:widowControl/>
        <w:tabs>
          <w:tab w:val="center" w:pos="7371"/>
        </w:tabs>
        <w:spacing w:line="480" w:lineRule="auto"/>
        <w:jc w:val="both"/>
        <w:rPr>
          <w:rFonts w:ascii="Arial" w:eastAsia="Times New Roman" w:hAnsi="Arial" w:cs="Arial"/>
          <w:b/>
          <w:lang w:eastAsia="ar-SA"/>
        </w:rPr>
      </w:pPr>
    </w:p>
    <w:p w:rsidR="005363B9" w:rsidRDefault="005363B9" w:rsidP="00D57F42">
      <w:pPr>
        <w:widowControl/>
        <w:tabs>
          <w:tab w:val="center" w:pos="7371"/>
        </w:tabs>
        <w:spacing w:line="480" w:lineRule="auto"/>
        <w:jc w:val="both"/>
        <w:rPr>
          <w:rFonts w:ascii="Arial" w:eastAsia="Times New Roman" w:hAnsi="Arial" w:cs="Arial"/>
          <w:b/>
          <w:lang w:eastAsia="ar-SA"/>
        </w:rPr>
      </w:pPr>
    </w:p>
    <w:p w:rsidR="005363B9" w:rsidRPr="005363B9" w:rsidRDefault="005363B9" w:rsidP="00D57F42">
      <w:pPr>
        <w:widowControl/>
        <w:tabs>
          <w:tab w:val="center" w:pos="7371"/>
        </w:tabs>
        <w:spacing w:line="480" w:lineRule="auto"/>
        <w:jc w:val="both"/>
        <w:rPr>
          <w:rFonts w:ascii="Arial" w:eastAsia="Times New Roman" w:hAnsi="Arial" w:cs="Arial"/>
          <w:b/>
          <w:lang w:eastAsia="ar-SA"/>
        </w:rPr>
      </w:pPr>
    </w:p>
    <w:p w:rsidR="009C5420" w:rsidRPr="009C5420" w:rsidRDefault="00D57F42" w:rsidP="009C5420">
      <w:pPr>
        <w:widowControl/>
        <w:jc w:val="center"/>
        <w:rPr>
          <w:rFonts w:ascii="Arial" w:eastAsia="Times New Roman" w:hAnsi="Arial" w:cs="Arial"/>
          <w:b/>
          <w:bCs/>
          <w:kern w:val="0"/>
          <w:shd w:val="clear" w:color="auto" w:fill="FFFFFF"/>
          <w:lang w:eastAsia="ar-SA"/>
        </w:rPr>
      </w:pPr>
      <w:r w:rsidRPr="00B87AD0">
        <w:rPr>
          <w:rFonts w:ascii="Arial" w:eastAsia="Times New Roman" w:hAnsi="Arial" w:cs="Arial"/>
          <w:b/>
          <w:lang w:eastAsia="ar-SA"/>
        </w:rPr>
        <w:t xml:space="preserve">        </w:t>
      </w:r>
      <w:r w:rsidR="009C5420" w:rsidRPr="00F96C59">
        <w:rPr>
          <w:rFonts w:ascii="Arial" w:eastAsia="Times New Roman" w:hAnsi="Arial" w:cs="Arial"/>
          <w:b/>
          <w:bCs/>
          <w:kern w:val="0"/>
          <w:shd w:val="clear" w:color="auto" w:fill="FFFFFF"/>
          <w:lang w:eastAsia="ar-SA"/>
        </w:rPr>
        <w:t>X</w:t>
      </w:r>
      <w:r w:rsidR="004B2232">
        <w:rPr>
          <w:rFonts w:ascii="Arial" w:eastAsia="Times New Roman" w:hAnsi="Arial" w:cs="Arial"/>
          <w:b/>
          <w:bCs/>
          <w:kern w:val="0"/>
          <w:shd w:val="clear" w:color="auto" w:fill="FFFFFF"/>
          <w:lang w:eastAsia="ar-SA"/>
        </w:rPr>
        <w:t>I</w:t>
      </w:r>
      <w:r w:rsidR="009C5420" w:rsidRPr="00F96C59">
        <w:rPr>
          <w:rFonts w:ascii="Arial" w:eastAsia="Times New Roman" w:hAnsi="Arial" w:cs="Arial"/>
          <w:b/>
          <w:bCs/>
          <w:kern w:val="0"/>
          <w:shd w:val="clear" w:color="auto" w:fill="FFFFFF"/>
          <w:lang w:eastAsia="ar-SA"/>
        </w:rPr>
        <w:t xml:space="preserve">V </w:t>
      </w:r>
      <w:r w:rsidR="009C5420">
        <w:rPr>
          <w:rFonts w:ascii="Arial" w:eastAsia="Times New Roman" w:hAnsi="Arial" w:cs="Arial"/>
          <w:b/>
          <w:bCs/>
          <w:kern w:val="0"/>
          <w:shd w:val="clear" w:color="auto" w:fill="FFFFFF"/>
          <w:lang w:eastAsia="ar-SA"/>
        </w:rPr>
        <w:t>ИЗЈАВА ПОНУЂАЧА О ФИНАНСИЈСКОМ ОБЕЗБЕЂЕЊУ ГАРАНТНОГ РОКА</w:t>
      </w:r>
    </w:p>
    <w:p w:rsidR="009C5420" w:rsidRDefault="009C5420" w:rsidP="009C5420">
      <w:pPr>
        <w:widowControl/>
        <w:jc w:val="center"/>
        <w:rPr>
          <w:rFonts w:ascii="Arial" w:eastAsia="Times New Roman" w:hAnsi="Arial" w:cs="Arial"/>
          <w:b/>
          <w:bCs/>
          <w:kern w:val="0"/>
          <w:shd w:val="clear" w:color="auto" w:fill="FFFFFF"/>
          <w:lang w:eastAsia="ar-SA"/>
        </w:rPr>
      </w:pPr>
    </w:p>
    <w:p w:rsidR="009C5420" w:rsidRDefault="009C5420" w:rsidP="009C5420">
      <w:pPr>
        <w:widowControl/>
        <w:jc w:val="center"/>
        <w:rPr>
          <w:rFonts w:ascii="Arial" w:eastAsia="Times New Roman" w:hAnsi="Arial" w:cs="Arial"/>
          <w:b/>
          <w:bCs/>
          <w:kern w:val="0"/>
          <w:shd w:val="clear" w:color="auto" w:fill="FFFFFF"/>
          <w:lang w:eastAsia="ar-SA"/>
        </w:rPr>
      </w:pPr>
    </w:p>
    <w:p w:rsidR="009C5420" w:rsidRDefault="009C5420" w:rsidP="009C5420">
      <w:pPr>
        <w:widowControl/>
        <w:jc w:val="both"/>
        <w:rPr>
          <w:rFonts w:ascii="Arial" w:eastAsia="Times New Roman" w:hAnsi="Arial" w:cs="Arial"/>
          <w:bCs/>
          <w:kern w:val="0"/>
          <w:shd w:val="clear" w:color="auto" w:fill="FFFFFF"/>
          <w:lang w:eastAsia="ar-SA"/>
        </w:rPr>
      </w:pPr>
      <w:r w:rsidRPr="00F96C59">
        <w:rPr>
          <w:rFonts w:ascii="Arial" w:eastAsia="Times New Roman" w:hAnsi="Arial" w:cs="Arial"/>
          <w:bCs/>
          <w:kern w:val="0"/>
          <w:shd w:val="clear" w:color="auto" w:fill="FFFFFF"/>
          <w:lang w:eastAsia="ar-SA"/>
        </w:rPr>
        <w:t>Под пуном моралном, материјалном и кривичном одговорношћу обавезујем се да ћу:</w:t>
      </w:r>
    </w:p>
    <w:p w:rsidR="009C5420" w:rsidRDefault="009C5420" w:rsidP="009C5420">
      <w:pPr>
        <w:widowControl/>
        <w:suppressAutoHyphens w:val="0"/>
        <w:spacing w:before="100" w:beforeAutospacing="1" w:after="100" w:afterAutospacing="1"/>
        <w:jc w:val="both"/>
        <w:rPr>
          <w:rFonts w:eastAsia="Times New Roman"/>
          <w:bCs/>
          <w:kern w:val="0"/>
        </w:rPr>
      </w:pPr>
      <w:r w:rsidRPr="002306A1">
        <w:rPr>
          <w:rFonts w:ascii="Arial" w:eastAsia="Times New Roman" w:hAnsi="Arial" w:cs="Arial"/>
          <w:bCs/>
          <w:kern w:val="0"/>
        </w:rPr>
        <w:t xml:space="preserve">у тренутку примопредаје </w:t>
      </w:r>
      <w:r>
        <w:rPr>
          <w:rFonts w:ascii="Arial" w:eastAsia="Times New Roman" w:hAnsi="Arial" w:cs="Arial"/>
          <w:bCs/>
          <w:kern w:val="0"/>
        </w:rPr>
        <w:t>извршене услуге</w:t>
      </w:r>
      <w:r w:rsidRPr="002306A1">
        <w:rPr>
          <w:rFonts w:ascii="Arial" w:eastAsia="Times New Roman" w:hAnsi="Arial" w:cs="Arial"/>
          <w:bCs/>
          <w:kern w:val="0"/>
        </w:rPr>
        <w:t>, преда</w:t>
      </w:r>
      <w:r w:rsidR="00BE4124">
        <w:rPr>
          <w:rFonts w:ascii="Arial" w:eastAsia="Times New Roman" w:hAnsi="Arial" w:cs="Arial"/>
          <w:bCs/>
          <w:kern w:val="0"/>
        </w:rPr>
        <w:t>ти</w:t>
      </w:r>
      <w:r w:rsidRPr="002306A1">
        <w:rPr>
          <w:rFonts w:ascii="Arial" w:eastAsia="Times New Roman" w:hAnsi="Arial" w:cs="Arial"/>
          <w:bCs/>
          <w:kern w:val="0"/>
        </w:rPr>
        <w:t xml:space="preserve"> наручиоцу бланко сопствену меницу, која </w:t>
      </w:r>
      <w:r w:rsidR="00BE4124">
        <w:rPr>
          <w:rFonts w:ascii="Arial" w:eastAsia="Times New Roman" w:hAnsi="Arial" w:cs="Arial"/>
          <w:bCs/>
          <w:kern w:val="0"/>
        </w:rPr>
        <w:t>ће</w:t>
      </w:r>
      <w:r w:rsidRPr="002306A1">
        <w:rPr>
          <w:rFonts w:ascii="Arial" w:eastAsia="Times New Roman" w:hAnsi="Arial" w:cs="Arial"/>
          <w:bCs/>
          <w:kern w:val="0"/>
        </w:rPr>
        <w:t xml:space="preserve"> бити евидентирана у Регистру меница и овлашћења Народне банке Србије. Меница </w:t>
      </w:r>
      <w:r w:rsidR="00BE4124">
        <w:rPr>
          <w:rFonts w:ascii="Arial" w:eastAsia="Times New Roman" w:hAnsi="Arial" w:cs="Arial"/>
          <w:bCs/>
          <w:kern w:val="0"/>
        </w:rPr>
        <w:t>ће</w:t>
      </w:r>
      <w:r w:rsidRPr="002306A1">
        <w:rPr>
          <w:rFonts w:ascii="Arial" w:eastAsia="Times New Roman" w:hAnsi="Arial" w:cs="Arial"/>
          <w:bCs/>
          <w:kern w:val="0"/>
        </w:rPr>
        <w:t xml:space="preserve"> бити оверена печатом и потписана од стране лица овлашћеног за заступање, а уз исту </w:t>
      </w:r>
      <w:r w:rsidR="00BE4124">
        <w:rPr>
          <w:rFonts w:ascii="Arial" w:eastAsia="Times New Roman" w:hAnsi="Arial" w:cs="Arial"/>
          <w:bCs/>
          <w:kern w:val="0"/>
        </w:rPr>
        <w:t>ће</w:t>
      </w:r>
      <w:r w:rsidRPr="002306A1">
        <w:rPr>
          <w:rFonts w:ascii="Arial" w:eastAsia="Times New Roman" w:hAnsi="Arial" w:cs="Arial"/>
          <w:bCs/>
          <w:kern w:val="0"/>
        </w:rPr>
        <w:t xml:space="preserve"> бити достављено попуњено и оверено менично овлашћење – писмо, са назначеним износом од 5%  од укупне вредности уговора. </w:t>
      </w:r>
      <w:proofErr w:type="gramStart"/>
      <w:r w:rsidRPr="002306A1">
        <w:rPr>
          <w:rFonts w:ascii="Arial" w:eastAsia="Times New Roman" w:hAnsi="Arial" w:cs="Arial"/>
          <w:bCs/>
          <w:kern w:val="0"/>
        </w:rPr>
        <w:t xml:space="preserve">Уз меницу </w:t>
      </w:r>
      <w:r w:rsidR="00BE4124">
        <w:rPr>
          <w:rFonts w:ascii="Arial" w:eastAsia="Times New Roman" w:hAnsi="Arial" w:cs="Arial"/>
          <w:bCs/>
          <w:kern w:val="0"/>
        </w:rPr>
        <w:t>ћу</w:t>
      </w:r>
      <w:r w:rsidRPr="002306A1">
        <w:rPr>
          <w:rFonts w:ascii="Arial" w:eastAsia="Times New Roman" w:hAnsi="Arial" w:cs="Arial"/>
          <w:bCs/>
          <w:kern w:val="0"/>
        </w:rPr>
        <w:t xml:space="preserve"> достав</w:t>
      </w:r>
      <w:r w:rsidR="00BE4124">
        <w:rPr>
          <w:rFonts w:ascii="Arial" w:eastAsia="Times New Roman" w:hAnsi="Arial" w:cs="Arial"/>
          <w:bCs/>
          <w:kern w:val="0"/>
        </w:rPr>
        <w:t>ити</w:t>
      </w:r>
      <w:r w:rsidRPr="002306A1">
        <w:rPr>
          <w:rFonts w:ascii="Arial" w:eastAsia="Times New Roman" w:hAnsi="Arial" w:cs="Arial"/>
          <w:bCs/>
          <w:kern w:val="0"/>
        </w:rPr>
        <w:t xml:space="preserve"> копиј</w:t>
      </w:r>
      <w:r w:rsidR="00BE4124">
        <w:rPr>
          <w:rFonts w:ascii="Arial" w:eastAsia="Times New Roman" w:hAnsi="Arial" w:cs="Arial"/>
          <w:bCs/>
          <w:kern w:val="0"/>
        </w:rPr>
        <w:t>у</w:t>
      </w:r>
      <w:r w:rsidRPr="002306A1">
        <w:rPr>
          <w:rFonts w:ascii="Arial" w:eastAsia="Times New Roman" w:hAnsi="Arial" w:cs="Arial"/>
          <w:bCs/>
          <w:kern w:val="0"/>
        </w:rPr>
        <w:t xml:space="preserve"> картона депонованих потписа који је издат од стране пословне банке коју наводи</w:t>
      </w:r>
      <w:r w:rsidR="00BE4124">
        <w:rPr>
          <w:rFonts w:ascii="Arial" w:eastAsia="Times New Roman" w:hAnsi="Arial" w:cs="Arial"/>
          <w:bCs/>
          <w:kern w:val="0"/>
        </w:rPr>
        <w:t>м</w:t>
      </w:r>
      <w:r w:rsidRPr="002306A1">
        <w:rPr>
          <w:rFonts w:ascii="Arial" w:eastAsia="Times New Roman" w:hAnsi="Arial" w:cs="Arial"/>
          <w:bCs/>
          <w:kern w:val="0"/>
        </w:rPr>
        <w:t xml:space="preserve"> у меничном овлашћењу – писму.</w:t>
      </w:r>
      <w:proofErr w:type="gramEnd"/>
      <w:r w:rsidRPr="002306A1">
        <w:rPr>
          <w:rFonts w:ascii="Arial" w:eastAsia="Times New Roman" w:hAnsi="Arial" w:cs="Arial"/>
          <w:bCs/>
          <w:kern w:val="0"/>
        </w:rPr>
        <w:t xml:space="preserve"> </w:t>
      </w:r>
      <w:proofErr w:type="gramStart"/>
      <w:r w:rsidRPr="002306A1">
        <w:rPr>
          <w:rFonts w:ascii="Arial" w:eastAsia="Times New Roman" w:hAnsi="Arial" w:cs="Arial"/>
          <w:bCs/>
          <w:kern w:val="0"/>
        </w:rPr>
        <w:t xml:space="preserve">Рок важења менице </w:t>
      </w:r>
      <w:r w:rsidR="00BE4124">
        <w:rPr>
          <w:rFonts w:ascii="Arial" w:eastAsia="Times New Roman" w:hAnsi="Arial" w:cs="Arial"/>
          <w:bCs/>
          <w:kern w:val="0"/>
        </w:rPr>
        <w:t>ће</w:t>
      </w:r>
      <w:r w:rsidRPr="002306A1">
        <w:rPr>
          <w:rFonts w:ascii="Arial" w:eastAsia="Times New Roman" w:hAnsi="Arial" w:cs="Arial"/>
          <w:bCs/>
          <w:kern w:val="0"/>
        </w:rPr>
        <w:t xml:space="preserve"> бити 30 дана дужи од уговореног гарантног рока.</w:t>
      </w:r>
      <w:proofErr w:type="gramEnd"/>
      <w:r w:rsidRPr="002306A1">
        <w:rPr>
          <w:rFonts w:ascii="Arial" w:eastAsia="Times New Roman" w:hAnsi="Arial" w:cs="Arial"/>
          <w:bCs/>
          <w:kern w:val="0"/>
        </w:rPr>
        <w:t xml:space="preserve"> </w:t>
      </w:r>
      <w:proofErr w:type="gramStart"/>
      <w:r w:rsidRPr="002306A1">
        <w:rPr>
          <w:rFonts w:ascii="Arial" w:eastAsia="Times New Roman" w:hAnsi="Arial" w:cs="Arial"/>
          <w:bCs/>
          <w:kern w:val="0"/>
        </w:rPr>
        <w:t>Наручилац ће уновчити меницу за обезбеђење гарантног рока у случају да не отклони</w:t>
      </w:r>
      <w:r w:rsidR="00BE4124">
        <w:rPr>
          <w:rFonts w:ascii="Arial" w:eastAsia="Times New Roman" w:hAnsi="Arial" w:cs="Arial"/>
          <w:bCs/>
          <w:kern w:val="0"/>
        </w:rPr>
        <w:t>м</w:t>
      </w:r>
      <w:r w:rsidRPr="002306A1">
        <w:rPr>
          <w:rFonts w:ascii="Arial" w:eastAsia="Times New Roman" w:hAnsi="Arial" w:cs="Arial"/>
          <w:bCs/>
          <w:kern w:val="0"/>
        </w:rPr>
        <w:t xml:space="preserve"> недостатке за време уговореног гарантног рока.</w:t>
      </w:r>
      <w:proofErr w:type="gramEnd"/>
      <w:r w:rsidRPr="002306A1">
        <w:rPr>
          <w:rFonts w:ascii="Arial" w:eastAsia="Times New Roman" w:hAnsi="Arial" w:cs="Arial"/>
          <w:bCs/>
          <w:kern w:val="0"/>
        </w:rPr>
        <w:t xml:space="preserve"> </w:t>
      </w:r>
    </w:p>
    <w:p w:rsidR="00D57F42" w:rsidRPr="00B87AD0" w:rsidRDefault="00D57F42" w:rsidP="009C5420">
      <w:pPr>
        <w:widowControl/>
        <w:suppressAutoHyphens w:val="0"/>
        <w:spacing w:before="100" w:beforeAutospacing="1" w:after="100" w:afterAutospacing="1"/>
        <w:jc w:val="both"/>
        <w:rPr>
          <w:rFonts w:ascii="Arial" w:eastAsia="Times New Roman" w:hAnsi="Arial" w:cs="Arial"/>
          <w:lang w:eastAsia="ar-SA"/>
        </w:rPr>
      </w:pPr>
      <w:r w:rsidRPr="00B87AD0">
        <w:rPr>
          <w:rFonts w:ascii="Arial" w:eastAsia="Times New Roman" w:hAnsi="Arial" w:cs="Arial"/>
          <w:b/>
          <w:lang w:eastAsia="ar-SA"/>
        </w:rPr>
        <w:t xml:space="preserve">                                               </w:t>
      </w:r>
    </w:p>
    <w:p w:rsidR="00D57F42" w:rsidRDefault="00D57F42" w:rsidP="00D57F42">
      <w:pPr>
        <w:widowControl/>
        <w:tabs>
          <w:tab w:val="center" w:pos="7371"/>
        </w:tabs>
        <w:spacing w:line="480" w:lineRule="auto"/>
        <w:jc w:val="both"/>
        <w:rPr>
          <w:rFonts w:ascii="Arial" w:eastAsia="Times New Roman" w:hAnsi="Arial" w:cs="Arial"/>
          <w:lang w:eastAsia="ar-SA"/>
        </w:rPr>
      </w:pPr>
    </w:p>
    <w:p w:rsidR="00BE4124" w:rsidRDefault="00BE4124" w:rsidP="00BE4124">
      <w:pPr>
        <w:widowControl/>
        <w:jc w:val="both"/>
        <w:rPr>
          <w:rFonts w:ascii="Arial" w:eastAsia="Times New Roman" w:hAnsi="Arial" w:cs="Arial"/>
          <w:bCs/>
          <w:kern w:val="0"/>
          <w:lang w:eastAsia="ar-SA"/>
        </w:rPr>
      </w:pPr>
      <w:r>
        <w:rPr>
          <w:rFonts w:ascii="Arial" w:eastAsia="Times New Roman" w:hAnsi="Arial" w:cs="Arial"/>
          <w:bCs/>
          <w:kern w:val="0"/>
          <w:lang w:eastAsia="ar-SA"/>
        </w:rPr>
        <w:t>У ____________</w:t>
      </w:r>
    </w:p>
    <w:p w:rsidR="00BE4124" w:rsidRDefault="00BE4124" w:rsidP="00BE4124">
      <w:pPr>
        <w:widowControl/>
        <w:jc w:val="both"/>
        <w:rPr>
          <w:rFonts w:ascii="Arial" w:eastAsia="Times New Roman" w:hAnsi="Arial" w:cs="Arial"/>
          <w:bCs/>
          <w:kern w:val="0"/>
          <w:lang w:eastAsia="ar-SA"/>
        </w:rPr>
      </w:pPr>
    </w:p>
    <w:p w:rsidR="00BE4124" w:rsidRPr="00462B08" w:rsidRDefault="00BE4124" w:rsidP="00BE4124">
      <w:pPr>
        <w:widowControl/>
        <w:jc w:val="both"/>
        <w:rPr>
          <w:rFonts w:ascii="Arial" w:eastAsia="Times New Roman" w:hAnsi="Arial" w:cs="Arial"/>
          <w:bCs/>
          <w:kern w:val="0"/>
          <w:lang w:eastAsia="ar-SA"/>
        </w:rPr>
      </w:pPr>
      <w:r>
        <w:rPr>
          <w:rFonts w:ascii="Arial" w:eastAsia="Times New Roman" w:hAnsi="Arial" w:cs="Arial"/>
          <w:bCs/>
          <w:kern w:val="0"/>
          <w:lang w:eastAsia="ar-SA"/>
        </w:rPr>
        <w:t>Дана _________</w:t>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sidRPr="005111C6">
        <w:rPr>
          <w:rFonts w:ascii="Arial" w:eastAsia="Calibri" w:hAnsi="Arial" w:cs="Arial"/>
          <w:kern w:val="0"/>
        </w:rPr>
        <w:t>Потпис овлашћеног лица</w:t>
      </w:r>
      <w:r>
        <w:rPr>
          <w:rFonts w:ascii="Arial" w:eastAsia="Calibri" w:hAnsi="Arial" w:cs="Arial"/>
          <w:kern w:val="0"/>
        </w:rPr>
        <w:t xml:space="preserve"> понуђача</w:t>
      </w:r>
    </w:p>
    <w:p w:rsidR="00BE4124" w:rsidRDefault="00BE4124" w:rsidP="00BE4124">
      <w:pPr>
        <w:widowControl/>
        <w:tabs>
          <w:tab w:val="left" w:pos="3389"/>
        </w:tabs>
        <w:jc w:val="both"/>
        <w:rPr>
          <w:rFonts w:ascii="Arial" w:eastAsia="Times New Roman" w:hAnsi="Arial" w:cs="Arial"/>
          <w:bCs/>
          <w:kern w:val="0"/>
          <w:lang w:eastAsia="ar-SA"/>
        </w:rPr>
      </w:pPr>
      <w:r>
        <w:rPr>
          <w:rFonts w:ascii="Arial" w:eastAsia="Times New Roman" w:hAnsi="Arial" w:cs="Arial"/>
          <w:bCs/>
          <w:kern w:val="0"/>
          <w:lang w:eastAsia="ar-SA"/>
        </w:rPr>
        <w:tab/>
        <w:t>М. П.</w:t>
      </w:r>
    </w:p>
    <w:p w:rsidR="00BE4124" w:rsidRPr="00AA31F7" w:rsidRDefault="00BE4124" w:rsidP="00BE4124">
      <w:pPr>
        <w:widowControl/>
        <w:jc w:val="both"/>
        <w:rPr>
          <w:rFonts w:ascii="Arial" w:eastAsia="Times New Roman" w:hAnsi="Arial" w:cs="Arial"/>
          <w:bCs/>
          <w:kern w:val="0"/>
          <w:lang w:eastAsia="ar-SA"/>
        </w:rPr>
      </w:pP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r>
      <w:r>
        <w:rPr>
          <w:rFonts w:ascii="Arial" w:eastAsia="Times New Roman" w:hAnsi="Arial" w:cs="Arial"/>
          <w:bCs/>
          <w:kern w:val="0"/>
          <w:lang w:eastAsia="ar-SA"/>
        </w:rPr>
        <w:tab/>
        <w:t>__________________</w:t>
      </w:r>
    </w:p>
    <w:p w:rsidR="00AA31F7" w:rsidRDefault="00AA31F7" w:rsidP="00D57F42">
      <w:pPr>
        <w:widowControl/>
        <w:tabs>
          <w:tab w:val="center" w:pos="7371"/>
        </w:tabs>
        <w:spacing w:line="480" w:lineRule="auto"/>
        <w:jc w:val="both"/>
        <w:rPr>
          <w:rFonts w:ascii="Arial" w:eastAsia="Times New Roman" w:hAnsi="Arial" w:cs="Arial"/>
          <w:lang w:eastAsia="ar-SA"/>
        </w:rPr>
      </w:pPr>
    </w:p>
    <w:p w:rsidR="00AA31F7" w:rsidRDefault="00AA31F7" w:rsidP="00D57F42">
      <w:pPr>
        <w:widowControl/>
        <w:tabs>
          <w:tab w:val="center" w:pos="7371"/>
        </w:tabs>
        <w:spacing w:line="480" w:lineRule="auto"/>
        <w:jc w:val="both"/>
        <w:rPr>
          <w:rFonts w:ascii="Arial" w:eastAsia="Times New Roman" w:hAnsi="Arial" w:cs="Arial"/>
          <w:lang w:eastAsia="ar-SA"/>
        </w:rPr>
      </w:pPr>
    </w:p>
    <w:p w:rsidR="00AA31F7" w:rsidRDefault="00AA31F7" w:rsidP="00D57F42">
      <w:pPr>
        <w:widowControl/>
        <w:tabs>
          <w:tab w:val="center" w:pos="7371"/>
        </w:tabs>
        <w:spacing w:line="480" w:lineRule="auto"/>
        <w:jc w:val="both"/>
        <w:rPr>
          <w:rFonts w:ascii="Arial" w:eastAsia="Times New Roman" w:hAnsi="Arial" w:cs="Arial"/>
          <w:lang w:eastAsia="ar-SA"/>
        </w:rPr>
      </w:pPr>
    </w:p>
    <w:p w:rsidR="00AA31F7" w:rsidRDefault="00AA31F7" w:rsidP="00D57F42">
      <w:pPr>
        <w:widowControl/>
        <w:tabs>
          <w:tab w:val="center" w:pos="7371"/>
        </w:tabs>
        <w:spacing w:line="480" w:lineRule="auto"/>
        <w:jc w:val="both"/>
        <w:rPr>
          <w:rFonts w:ascii="Arial" w:eastAsia="Times New Roman" w:hAnsi="Arial" w:cs="Arial"/>
          <w:lang w:eastAsia="ar-SA"/>
        </w:rPr>
      </w:pPr>
    </w:p>
    <w:p w:rsidR="005363B9" w:rsidRDefault="005363B9" w:rsidP="00D57F42">
      <w:pPr>
        <w:widowControl/>
        <w:tabs>
          <w:tab w:val="center" w:pos="7371"/>
        </w:tabs>
        <w:spacing w:line="480" w:lineRule="auto"/>
        <w:jc w:val="both"/>
        <w:rPr>
          <w:rFonts w:ascii="Arial" w:eastAsia="Times New Roman" w:hAnsi="Arial" w:cs="Arial"/>
          <w:lang w:eastAsia="ar-SA"/>
        </w:rPr>
      </w:pPr>
    </w:p>
    <w:p w:rsidR="005363B9" w:rsidRDefault="005363B9" w:rsidP="00D57F42">
      <w:pPr>
        <w:widowControl/>
        <w:tabs>
          <w:tab w:val="center" w:pos="7371"/>
        </w:tabs>
        <w:spacing w:line="480" w:lineRule="auto"/>
        <w:jc w:val="both"/>
        <w:rPr>
          <w:rFonts w:ascii="Arial" w:eastAsia="Times New Roman" w:hAnsi="Arial" w:cs="Arial"/>
          <w:lang w:eastAsia="ar-SA"/>
        </w:rPr>
      </w:pPr>
    </w:p>
    <w:p w:rsidR="005363B9" w:rsidRDefault="005363B9" w:rsidP="00D57F42">
      <w:pPr>
        <w:widowControl/>
        <w:tabs>
          <w:tab w:val="center" w:pos="7371"/>
        </w:tabs>
        <w:spacing w:line="480" w:lineRule="auto"/>
        <w:jc w:val="both"/>
        <w:rPr>
          <w:rFonts w:ascii="Arial" w:eastAsia="Times New Roman" w:hAnsi="Arial" w:cs="Arial"/>
          <w:lang w:eastAsia="ar-SA"/>
        </w:rPr>
      </w:pPr>
    </w:p>
    <w:p w:rsidR="005363B9" w:rsidRDefault="005363B9" w:rsidP="00D57F42">
      <w:pPr>
        <w:widowControl/>
        <w:tabs>
          <w:tab w:val="center" w:pos="7371"/>
        </w:tabs>
        <w:spacing w:line="480" w:lineRule="auto"/>
        <w:jc w:val="both"/>
        <w:rPr>
          <w:rFonts w:ascii="Arial" w:eastAsia="Times New Roman" w:hAnsi="Arial" w:cs="Arial"/>
          <w:lang w:eastAsia="ar-SA"/>
        </w:rPr>
      </w:pPr>
    </w:p>
    <w:p w:rsidR="005363B9" w:rsidRDefault="005363B9" w:rsidP="00D57F42">
      <w:pPr>
        <w:widowControl/>
        <w:tabs>
          <w:tab w:val="center" w:pos="7371"/>
        </w:tabs>
        <w:spacing w:line="480" w:lineRule="auto"/>
        <w:jc w:val="both"/>
        <w:rPr>
          <w:rFonts w:ascii="Arial" w:eastAsia="Times New Roman" w:hAnsi="Arial" w:cs="Arial"/>
          <w:lang w:eastAsia="ar-SA"/>
        </w:rPr>
      </w:pPr>
    </w:p>
    <w:p w:rsidR="005363B9" w:rsidRPr="005363B9" w:rsidRDefault="005363B9" w:rsidP="00D57F42">
      <w:pPr>
        <w:widowControl/>
        <w:tabs>
          <w:tab w:val="center" w:pos="7371"/>
        </w:tabs>
        <w:spacing w:line="480" w:lineRule="auto"/>
        <w:jc w:val="both"/>
        <w:rPr>
          <w:rFonts w:ascii="Arial" w:eastAsia="Times New Roman" w:hAnsi="Arial" w:cs="Arial"/>
          <w:lang w:eastAsia="ar-SA"/>
        </w:rPr>
      </w:pPr>
    </w:p>
    <w:p w:rsidR="00C7721F" w:rsidRDefault="00F96C59" w:rsidP="00AA31F7">
      <w:pPr>
        <w:jc w:val="center"/>
        <w:rPr>
          <w:rFonts w:ascii="Arial" w:hAnsi="Arial" w:cs="Arial"/>
          <w:b/>
        </w:rPr>
      </w:pPr>
      <w:r w:rsidRPr="00AA31F7">
        <w:rPr>
          <w:rFonts w:ascii="Arial" w:hAnsi="Arial" w:cs="Arial"/>
          <w:b/>
        </w:rPr>
        <w:t>XV</w:t>
      </w:r>
      <w:r w:rsidR="00AA31F7" w:rsidRPr="00AA31F7">
        <w:rPr>
          <w:rFonts w:ascii="Arial" w:hAnsi="Arial" w:cs="Arial"/>
          <w:b/>
        </w:rPr>
        <w:t xml:space="preserve"> ОБРАЗАЦ ПОТВРДЕ ЗА РЕФЕРЕНЦУ</w:t>
      </w:r>
    </w:p>
    <w:p w:rsidR="00AA31F7" w:rsidRDefault="00AA31F7" w:rsidP="00AA31F7">
      <w:pPr>
        <w:jc w:val="center"/>
        <w:rPr>
          <w:rFonts w:ascii="Arial" w:hAnsi="Arial" w:cs="Arial"/>
          <w:b/>
        </w:rPr>
      </w:pPr>
    </w:p>
    <w:p w:rsidR="00F94254" w:rsidRPr="00D66FE5" w:rsidRDefault="00F94254" w:rsidP="00F942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rPr>
      </w:pPr>
      <w:r w:rsidRPr="00D66FE5">
        <w:rPr>
          <w:rFonts w:ascii="Arial" w:hAnsi="Arial" w:cs="Arial"/>
        </w:rPr>
        <w:t xml:space="preserve">Назив наручиоца:  </w:t>
      </w:r>
    </w:p>
    <w:p w:rsidR="00F94254" w:rsidRPr="00D66FE5" w:rsidRDefault="00F94254" w:rsidP="00D66FE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46"/>
        </w:tabs>
        <w:ind w:left="2171" w:hanging="2171"/>
        <w:rPr>
          <w:rFonts w:ascii="Arial" w:hAnsi="Arial" w:cs="Arial"/>
        </w:rPr>
      </w:pPr>
      <w:r w:rsidRPr="00D66FE5">
        <w:rPr>
          <w:rFonts w:ascii="Arial" w:hAnsi="Arial" w:cs="Arial"/>
        </w:rPr>
        <w:t>Седиште:</w:t>
      </w:r>
      <w:r w:rsidR="00D66FE5" w:rsidRPr="00D66FE5">
        <w:rPr>
          <w:rFonts w:ascii="Arial" w:hAnsi="Arial" w:cs="Arial"/>
        </w:rPr>
        <w:tab/>
      </w:r>
    </w:p>
    <w:p w:rsidR="00F94254" w:rsidRPr="00D66FE5" w:rsidRDefault="00F94254" w:rsidP="00F942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rPr>
      </w:pPr>
      <w:r w:rsidRPr="00D66FE5">
        <w:rPr>
          <w:rFonts w:ascii="Arial" w:hAnsi="Arial" w:cs="Arial"/>
        </w:rPr>
        <w:t>Матични број:</w:t>
      </w:r>
    </w:p>
    <w:p w:rsidR="00F94254" w:rsidRPr="00D66FE5" w:rsidRDefault="00F94254" w:rsidP="00F942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rPr>
      </w:pPr>
      <w:r w:rsidRPr="00D66FE5">
        <w:rPr>
          <w:rFonts w:ascii="Arial" w:hAnsi="Arial" w:cs="Arial"/>
        </w:rPr>
        <w:t>Порески идентификациони број:</w:t>
      </w:r>
    </w:p>
    <w:p w:rsidR="00F94254" w:rsidRPr="00D66FE5" w:rsidRDefault="00F94254" w:rsidP="00F942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rPr>
      </w:pPr>
      <w:r w:rsidRPr="00D66FE5">
        <w:rPr>
          <w:rFonts w:ascii="Arial" w:hAnsi="Arial" w:cs="Arial"/>
        </w:rPr>
        <w:t xml:space="preserve">Телефон: </w:t>
      </w:r>
    </w:p>
    <w:p w:rsidR="00F94254" w:rsidRPr="00EE271B" w:rsidRDefault="00F94254" w:rsidP="00F94254">
      <w:pPr>
        <w:tabs>
          <w:tab w:val="left" w:pos="6101"/>
        </w:tabs>
        <w:ind w:left="2171" w:hanging="2171"/>
        <w:rPr>
          <w:rFonts w:ascii="Arial" w:hAnsi="Arial" w:cs="Arial"/>
        </w:rPr>
      </w:pPr>
    </w:p>
    <w:p w:rsidR="00F94254" w:rsidRPr="00EE271B" w:rsidRDefault="00F94254" w:rsidP="00F94254">
      <w:pPr>
        <w:tabs>
          <w:tab w:val="left" w:pos="4755"/>
        </w:tabs>
        <w:ind w:hanging="810"/>
        <w:jc w:val="both"/>
        <w:rPr>
          <w:rFonts w:ascii="Arial" w:hAnsi="Arial" w:cs="Arial"/>
        </w:rPr>
      </w:pPr>
      <w:r w:rsidRPr="00EE271B">
        <w:rPr>
          <w:rFonts w:ascii="Arial" w:hAnsi="Arial" w:cs="Arial"/>
        </w:rPr>
        <w:tab/>
        <w:t xml:space="preserve">На основу </w:t>
      </w:r>
      <w:r>
        <w:rPr>
          <w:rFonts w:ascii="Arial" w:hAnsi="Arial" w:cs="Arial"/>
        </w:rPr>
        <w:t xml:space="preserve">члана 77. </w:t>
      </w:r>
      <w:r w:rsidR="00BD317D">
        <w:rPr>
          <w:rFonts w:ascii="Arial" w:hAnsi="Arial" w:cs="Arial"/>
        </w:rPr>
        <w:t>с</w:t>
      </w:r>
      <w:r>
        <w:rPr>
          <w:rFonts w:ascii="Arial" w:hAnsi="Arial" w:cs="Arial"/>
        </w:rPr>
        <w:t xml:space="preserve">тав 2. </w:t>
      </w:r>
      <w:r w:rsidR="00BD317D">
        <w:rPr>
          <w:rFonts w:ascii="Arial" w:hAnsi="Arial" w:cs="Arial"/>
        </w:rPr>
        <w:t>т</w:t>
      </w:r>
      <w:r>
        <w:rPr>
          <w:rFonts w:ascii="Arial" w:hAnsi="Arial" w:cs="Arial"/>
        </w:rPr>
        <w:t xml:space="preserve">ачка 2. </w:t>
      </w:r>
      <w:r w:rsidR="00BD317D">
        <w:rPr>
          <w:rFonts w:ascii="Arial" w:hAnsi="Arial" w:cs="Arial"/>
        </w:rPr>
        <w:t>п</w:t>
      </w:r>
      <w:r>
        <w:rPr>
          <w:rFonts w:ascii="Arial" w:hAnsi="Arial" w:cs="Arial"/>
        </w:rPr>
        <w:t xml:space="preserve">одтачка 2. Закона о јавним набавкама, купац/наручилац издаје: </w:t>
      </w:r>
    </w:p>
    <w:p w:rsidR="00F94254" w:rsidRPr="00EE271B" w:rsidRDefault="00F94254" w:rsidP="00F94254">
      <w:pPr>
        <w:tabs>
          <w:tab w:val="left" w:pos="3086"/>
          <w:tab w:val="left" w:pos="6101"/>
        </w:tabs>
        <w:ind w:left="2171" w:hanging="2171"/>
        <w:jc w:val="both"/>
        <w:rPr>
          <w:rFonts w:ascii="Arial" w:hAnsi="Arial" w:cs="Arial"/>
          <w:lang w:val="sr-Latn-CS"/>
        </w:rPr>
      </w:pPr>
      <w:r w:rsidRPr="00EE271B">
        <w:rPr>
          <w:rFonts w:ascii="Arial" w:hAnsi="Arial" w:cs="Arial"/>
          <w:lang w:val="sr-Latn-CS"/>
        </w:rPr>
        <w:tab/>
      </w:r>
      <w:r w:rsidRPr="00EE271B">
        <w:rPr>
          <w:rFonts w:ascii="Arial" w:hAnsi="Arial" w:cs="Arial"/>
          <w:lang w:val="sr-Latn-CS"/>
        </w:rPr>
        <w:tab/>
      </w:r>
    </w:p>
    <w:p w:rsidR="00F94254" w:rsidRPr="00EE271B" w:rsidRDefault="00F94254" w:rsidP="00F94254">
      <w:pPr>
        <w:tabs>
          <w:tab w:val="left" w:pos="5711"/>
        </w:tabs>
        <w:ind w:left="2171" w:hanging="2171"/>
        <w:jc w:val="center"/>
        <w:rPr>
          <w:rFonts w:ascii="Arial" w:hAnsi="Arial" w:cs="Arial"/>
          <w:b/>
          <w:w w:val="200"/>
        </w:rPr>
      </w:pPr>
      <w:r w:rsidRPr="00EE271B">
        <w:rPr>
          <w:rFonts w:ascii="Arial" w:hAnsi="Arial" w:cs="Arial"/>
          <w:b/>
          <w:w w:val="200"/>
        </w:rPr>
        <w:t xml:space="preserve">П О Т В Р Д У </w:t>
      </w:r>
    </w:p>
    <w:p w:rsidR="00F94254" w:rsidRPr="00EE271B" w:rsidRDefault="00F94254" w:rsidP="00F94254">
      <w:pPr>
        <w:tabs>
          <w:tab w:val="left" w:pos="5711"/>
        </w:tabs>
        <w:ind w:left="2171" w:hanging="2171"/>
        <w:jc w:val="center"/>
        <w:rPr>
          <w:rFonts w:ascii="Arial" w:hAnsi="Arial" w:cs="Arial"/>
          <w:b/>
          <w:w w:val="200"/>
        </w:rPr>
      </w:pPr>
    </w:p>
    <w:p w:rsidR="00F94254" w:rsidRPr="00EE271B" w:rsidRDefault="00F94254" w:rsidP="00F94254">
      <w:pPr>
        <w:ind w:left="2171" w:hanging="2171"/>
        <w:rPr>
          <w:rFonts w:ascii="Arial" w:hAnsi="Arial" w:cs="Arial"/>
        </w:rPr>
      </w:pPr>
      <w:r w:rsidRPr="00EE271B">
        <w:rPr>
          <w:rFonts w:ascii="Arial" w:hAnsi="Arial" w:cs="Arial"/>
        </w:rPr>
        <w:t>Да је понуђач : ________________________________________</w:t>
      </w:r>
      <w:r>
        <w:rPr>
          <w:rFonts w:ascii="Arial" w:hAnsi="Arial" w:cs="Arial"/>
        </w:rPr>
        <w:t>_____________</w:t>
      </w:r>
    </w:p>
    <w:p w:rsidR="00F94254" w:rsidRPr="00EE271B" w:rsidRDefault="00F94254" w:rsidP="00F94254">
      <w:pPr>
        <w:tabs>
          <w:tab w:val="left" w:pos="5396"/>
        </w:tabs>
        <w:ind w:left="2171" w:hanging="2171"/>
        <w:rPr>
          <w:rFonts w:ascii="Arial" w:hAnsi="Arial" w:cs="Arial"/>
        </w:rPr>
      </w:pPr>
      <w:r w:rsidRPr="00EE271B">
        <w:rPr>
          <w:rFonts w:ascii="Arial" w:hAnsi="Arial" w:cs="Arial"/>
        </w:rPr>
        <w:tab/>
        <w:t xml:space="preserve">    Назив и седиште понуђача</w:t>
      </w:r>
    </w:p>
    <w:p w:rsidR="000B14C9" w:rsidRDefault="000B14C9" w:rsidP="000B14C9">
      <w:pPr>
        <w:rPr>
          <w:rFonts w:ascii="Arial" w:hAnsi="Arial" w:cs="Arial"/>
        </w:rPr>
      </w:pPr>
      <w:proofErr w:type="gramStart"/>
      <w:r w:rsidRPr="00554ECC">
        <w:rPr>
          <w:rFonts w:ascii="Arial" w:hAnsi="Arial" w:cs="Arial"/>
        </w:rPr>
        <w:t>у</w:t>
      </w:r>
      <w:proofErr w:type="gramEnd"/>
      <w:r w:rsidRPr="00554ECC">
        <w:rPr>
          <w:rFonts w:ascii="Arial" w:hAnsi="Arial" w:cs="Arial"/>
        </w:rPr>
        <w:t xml:space="preserve"> претходне </w:t>
      </w:r>
      <w:r>
        <w:rPr>
          <w:rFonts w:ascii="Arial" w:hAnsi="Arial" w:cs="Arial"/>
        </w:rPr>
        <w:t xml:space="preserve">три обрачунске </w:t>
      </w:r>
      <w:r w:rsidRPr="00554ECC">
        <w:rPr>
          <w:rFonts w:ascii="Arial" w:hAnsi="Arial" w:cs="Arial"/>
        </w:rPr>
        <w:t xml:space="preserve"> године (</w:t>
      </w:r>
      <w:r>
        <w:rPr>
          <w:rFonts w:ascii="Arial" w:hAnsi="Arial" w:cs="Arial"/>
        </w:rPr>
        <w:t xml:space="preserve">2016, </w:t>
      </w:r>
      <w:r w:rsidRPr="00554ECC">
        <w:rPr>
          <w:rFonts w:ascii="Arial" w:hAnsi="Arial" w:cs="Arial"/>
        </w:rPr>
        <w:t>201</w:t>
      </w:r>
      <w:r>
        <w:rPr>
          <w:rFonts w:ascii="Arial" w:hAnsi="Arial" w:cs="Arial"/>
        </w:rPr>
        <w:t>7</w:t>
      </w:r>
      <w:r w:rsidRPr="00554ECC">
        <w:rPr>
          <w:rFonts w:ascii="Arial" w:hAnsi="Arial" w:cs="Arial"/>
        </w:rPr>
        <w:t xml:space="preserve">, </w:t>
      </w:r>
      <w:r>
        <w:rPr>
          <w:rFonts w:ascii="Arial" w:hAnsi="Arial" w:cs="Arial"/>
        </w:rPr>
        <w:t xml:space="preserve">и </w:t>
      </w:r>
      <w:r w:rsidRPr="00554ECC">
        <w:rPr>
          <w:rFonts w:ascii="Arial" w:hAnsi="Arial" w:cs="Arial"/>
        </w:rPr>
        <w:t>201</w:t>
      </w:r>
      <w:r>
        <w:rPr>
          <w:rFonts w:ascii="Arial" w:hAnsi="Arial" w:cs="Arial"/>
        </w:rPr>
        <w:t>8.</w:t>
      </w:r>
      <w:r w:rsidRPr="00554ECC">
        <w:rPr>
          <w:rFonts w:ascii="Arial" w:hAnsi="Arial" w:cs="Arial"/>
        </w:rPr>
        <w:t xml:space="preserve">) </w:t>
      </w:r>
      <w:r>
        <w:rPr>
          <w:rFonts w:ascii="Arial" w:hAnsi="Arial" w:cs="Arial"/>
          <w:lang w:val="sr-Cyrl-CS"/>
        </w:rPr>
        <w:t>извршио услуге ремонта котла у</w:t>
      </w:r>
      <w:r w:rsidRPr="00F54DC1">
        <w:rPr>
          <w:rFonts w:ascii="Arial" w:hAnsi="Arial" w:cs="Arial"/>
        </w:rPr>
        <w:t xml:space="preserve"> уговореном року и квалитету</w:t>
      </w:r>
      <w:r w:rsidRPr="00554ECC">
        <w:rPr>
          <w:rFonts w:ascii="Arial" w:hAnsi="Arial" w:cs="Arial"/>
          <w:lang w:val="sr-Cyrl-CS"/>
        </w:rPr>
        <w:t xml:space="preserve"> у </w:t>
      </w:r>
      <w:r w:rsidRPr="00554ECC">
        <w:rPr>
          <w:rFonts w:ascii="Arial" w:hAnsi="Arial" w:cs="Arial"/>
        </w:rPr>
        <w:t xml:space="preserve">вредности без ПДВ-а:  </w:t>
      </w:r>
    </w:p>
    <w:p w:rsidR="000B14C9" w:rsidRDefault="000B14C9" w:rsidP="000B14C9">
      <w:pPr>
        <w:rPr>
          <w:rFonts w:ascii="Arial" w:hAnsi="Arial" w:cs="Arial"/>
        </w:rPr>
      </w:pPr>
    </w:p>
    <w:tbl>
      <w:tblPr>
        <w:tblStyle w:val="TableGrid"/>
        <w:tblW w:w="9355" w:type="dxa"/>
        <w:tblInd w:w="534" w:type="dxa"/>
        <w:tblLook w:val="04A0"/>
      </w:tblPr>
      <w:tblGrid>
        <w:gridCol w:w="3118"/>
        <w:gridCol w:w="3149"/>
        <w:gridCol w:w="3088"/>
      </w:tblGrid>
      <w:tr w:rsidR="000B14C9" w:rsidTr="002817C5">
        <w:tc>
          <w:tcPr>
            <w:tcW w:w="3118" w:type="dxa"/>
          </w:tcPr>
          <w:p w:rsidR="000B14C9" w:rsidRDefault="000B14C9" w:rsidP="002817C5">
            <w:pPr>
              <w:rPr>
                <w:rFonts w:ascii="Arial" w:hAnsi="Arial" w:cs="Arial"/>
              </w:rPr>
            </w:pPr>
            <w:r>
              <w:rPr>
                <w:rFonts w:ascii="Arial" w:hAnsi="Arial" w:cs="Arial"/>
              </w:rPr>
              <w:t xml:space="preserve">Укупна вредност без ПДВ-а </w:t>
            </w:r>
          </w:p>
          <w:p w:rsidR="000B14C9" w:rsidRDefault="000B14C9" w:rsidP="002817C5">
            <w:pPr>
              <w:rPr>
                <w:rFonts w:ascii="Arial" w:hAnsi="Arial" w:cs="Arial"/>
              </w:rPr>
            </w:pPr>
            <w:proofErr w:type="gramStart"/>
            <w:r>
              <w:rPr>
                <w:rFonts w:ascii="Arial" w:hAnsi="Arial" w:cs="Arial"/>
              </w:rPr>
              <w:t>у</w:t>
            </w:r>
            <w:proofErr w:type="gramEnd"/>
            <w:r>
              <w:rPr>
                <w:rFonts w:ascii="Arial" w:hAnsi="Arial" w:cs="Arial"/>
              </w:rPr>
              <w:t xml:space="preserve"> 2016. години </w:t>
            </w:r>
          </w:p>
        </w:tc>
        <w:tc>
          <w:tcPr>
            <w:tcW w:w="3149" w:type="dxa"/>
          </w:tcPr>
          <w:p w:rsidR="000B14C9" w:rsidRDefault="000B14C9" w:rsidP="002817C5">
            <w:pPr>
              <w:rPr>
                <w:rFonts w:ascii="Arial" w:hAnsi="Arial" w:cs="Arial"/>
              </w:rPr>
            </w:pPr>
            <w:r>
              <w:rPr>
                <w:rFonts w:ascii="Arial" w:hAnsi="Arial" w:cs="Arial"/>
              </w:rPr>
              <w:t xml:space="preserve">Укупна вредност без ПДВ-а </w:t>
            </w:r>
          </w:p>
          <w:p w:rsidR="000B14C9" w:rsidRDefault="000B14C9" w:rsidP="002817C5">
            <w:pPr>
              <w:rPr>
                <w:rFonts w:ascii="Arial" w:hAnsi="Arial" w:cs="Arial"/>
              </w:rPr>
            </w:pPr>
            <w:proofErr w:type="gramStart"/>
            <w:r>
              <w:rPr>
                <w:rFonts w:ascii="Arial" w:hAnsi="Arial" w:cs="Arial"/>
              </w:rPr>
              <w:t>у</w:t>
            </w:r>
            <w:proofErr w:type="gramEnd"/>
            <w:r>
              <w:rPr>
                <w:rFonts w:ascii="Arial" w:hAnsi="Arial" w:cs="Arial"/>
              </w:rPr>
              <w:t xml:space="preserve"> 2017. години</w:t>
            </w:r>
          </w:p>
        </w:tc>
        <w:tc>
          <w:tcPr>
            <w:tcW w:w="3088" w:type="dxa"/>
          </w:tcPr>
          <w:p w:rsidR="000B14C9" w:rsidRDefault="000B14C9" w:rsidP="002817C5">
            <w:pPr>
              <w:rPr>
                <w:rFonts w:ascii="Arial" w:hAnsi="Arial" w:cs="Arial"/>
              </w:rPr>
            </w:pPr>
            <w:r>
              <w:rPr>
                <w:rFonts w:ascii="Arial" w:hAnsi="Arial" w:cs="Arial"/>
              </w:rPr>
              <w:t xml:space="preserve">Укупна вредност без ПДВ-а </w:t>
            </w:r>
          </w:p>
          <w:p w:rsidR="000B14C9" w:rsidRDefault="000B14C9" w:rsidP="002817C5">
            <w:pPr>
              <w:rPr>
                <w:rFonts w:ascii="Arial" w:hAnsi="Arial" w:cs="Arial"/>
              </w:rPr>
            </w:pPr>
            <w:proofErr w:type="gramStart"/>
            <w:r>
              <w:rPr>
                <w:rFonts w:ascii="Arial" w:hAnsi="Arial" w:cs="Arial"/>
              </w:rPr>
              <w:t>у</w:t>
            </w:r>
            <w:proofErr w:type="gramEnd"/>
            <w:r>
              <w:rPr>
                <w:rFonts w:ascii="Arial" w:hAnsi="Arial" w:cs="Arial"/>
              </w:rPr>
              <w:t xml:space="preserve"> 2018. години </w:t>
            </w:r>
          </w:p>
        </w:tc>
      </w:tr>
      <w:tr w:rsidR="000B14C9" w:rsidTr="002817C5">
        <w:tc>
          <w:tcPr>
            <w:tcW w:w="3118" w:type="dxa"/>
          </w:tcPr>
          <w:p w:rsidR="000B14C9" w:rsidRDefault="000B14C9" w:rsidP="002817C5">
            <w:pPr>
              <w:rPr>
                <w:rFonts w:ascii="Arial" w:hAnsi="Arial" w:cs="Arial"/>
              </w:rPr>
            </w:pPr>
          </w:p>
          <w:p w:rsidR="000B14C9" w:rsidRDefault="000B14C9" w:rsidP="002817C5">
            <w:pPr>
              <w:rPr>
                <w:rFonts w:ascii="Arial" w:hAnsi="Arial" w:cs="Arial"/>
              </w:rPr>
            </w:pPr>
          </w:p>
          <w:p w:rsidR="000B14C9" w:rsidRDefault="000B14C9" w:rsidP="002817C5">
            <w:pPr>
              <w:jc w:val="right"/>
              <w:rPr>
                <w:rFonts w:ascii="Arial" w:hAnsi="Arial" w:cs="Arial"/>
              </w:rPr>
            </w:pPr>
            <w:r>
              <w:rPr>
                <w:rFonts w:ascii="Arial" w:hAnsi="Arial" w:cs="Arial"/>
              </w:rPr>
              <w:t>Дин.</w:t>
            </w:r>
          </w:p>
        </w:tc>
        <w:tc>
          <w:tcPr>
            <w:tcW w:w="3149" w:type="dxa"/>
          </w:tcPr>
          <w:p w:rsidR="000B14C9" w:rsidRDefault="000B14C9" w:rsidP="002817C5">
            <w:pPr>
              <w:jc w:val="right"/>
              <w:rPr>
                <w:rFonts w:ascii="Arial" w:hAnsi="Arial" w:cs="Arial"/>
              </w:rPr>
            </w:pPr>
          </w:p>
          <w:p w:rsidR="000B14C9" w:rsidRDefault="000B14C9" w:rsidP="002817C5">
            <w:pPr>
              <w:jc w:val="right"/>
              <w:rPr>
                <w:rFonts w:ascii="Arial" w:hAnsi="Arial" w:cs="Arial"/>
              </w:rPr>
            </w:pPr>
          </w:p>
          <w:p w:rsidR="000B14C9" w:rsidRDefault="000B14C9" w:rsidP="002817C5">
            <w:pPr>
              <w:jc w:val="right"/>
              <w:rPr>
                <w:rFonts w:ascii="Arial" w:hAnsi="Arial" w:cs="Arial"/>
              </w:rPr>
            </w:pPr>
            <w:r>
              <w:rPr>
                <w:rFonts w:ascii="Arial" w:hAnsi="Arial" w:cs="Arial"/>
              </w:rPr>
              <w:t>Дин.</w:t>
            </w:r>
          </w:p>
        </w:tc>
        <w:tc>
          <w:tcPr>
            <w:tcW w:w="3088" w:type="dxa"/>
          </w:tcPr>
          <w:p w:rsidR="000B14C9" w:rsidRDefault="000B14C9" w:rsidP="002817C5">
            <w:pPr>
              <w:jc w:val="right"/>
              <w:rPr>
                <w:rFonts w:ascii="Arial" w:hAnsi="Arial" w:cs="Arial"/>
              </w:rPr>
            </w:pPr>
          </w:p>
          <w:p w:rsidR="000B14C9" w:rsidRDefault="000B14C9" w:rsidP="002817C5">
            <w:pPr>
              <w:jc w:val="right"/>
              <w:rPr>
                <w:rFonts w:ascii="Arial" w:hAnsi="Arial" w:cs="Arial"/>
              </w:rPr>
            </w:pPr>
          </w:p>
          <w:p w:rsidR="000B14C9" w:rsidRPr="004559F4" w:rsidRDefault="000B14C9" w:rsidP="002817C5">
            <w:pPr>
              <w:jc w:val="right"/>
              <w:rPr>
                <w:rFonts w:ascii="Arial" w:hAnsi="Arial" w:cs="Arial"/>
              </w:rPr>
            </w:pPr>
            <w:r>
              <w:rPr>
                <w:rFonts w:ascii="Arial" w:hAnsi="Arial" w:cs="Arial"/>
              </w:rPr>
              <w:t>Дин.</w:t>
            </w:r>
          </w:p>
        </w:tc>
      </w:tr>
      <w:tr w:rsidR="000B14C9" w:rsidTr="002817C5">
        <w:tc>
          <w:tcPr>
            <w:tcW w:w="9355" w:type="dxa"/>
            <w:gridSpan w:val="3"/>
          </w:tcPr>
          <w:p w:rsidR="000B14C9" w:rsidRDefault="000B14C9" w:rsidP="002817C5">
            <w:pPr>
              <w:rPr>
                <w:rFonts w:ascii="Arial" w:hAnsi="Arial" w:cs="Arial"/>
              </w:rPr>
            </w:pPr>
          </w:p>
          <w:p w:rsidR="000B14C9" w:rsidRPr="004559F4" w:rsidRDefault="000B14C9" w:rsidP="002817C5">
            <w:pPr>
              <w:rPr>
                <w:rFonts w:ascii="Arial" w:hAnsi="Arial" w:cs="Arial"/>
              </w:rPr>
            </w:pPr>
          </w:p>
          <w:p w:rsidR="000B14C9" w:rsidRPr="004559F4" w:rsidRDefault="000B14C9" w:rsidP="002817C5">
            <w:pPr>
              <w:rPr>
                <w:rFonts w:ascii="Arial" w:hAnsi="Arial" w:cs="Arial"/>
              </w:rPr>
            </w:pPr>
            <w:r w:rsidRPr="004559F4">
              <w:rPr>
                <w:rFonts w:ascii="Arial" w:hAnsi="Arial" w:cs="Arial"/>
                <w:b/>
              </w:rPr>
              <w:t>УКУПНО ДИНАРА БЕЗ ПДВ-А</w:t>
            </w:r>
            <w:r>
              <w:rPr>
                <w:rFonts w:ascii="Arial" w:hAnsi="Arial" w:cs="Arial"/>
              </w:rPr>
              <w:t>:</w:t>
            </w:r>
          </w:p>
        </w:tc>
      </w:tr>
    </w:tbl>
    <w:p w:rsidR="000B14C9" w:rsidRPr="009B63D8" w:rsidRDefault="000B14C9" w:rsidP="000B14C9">
      <w:pPr>
        <w:rPr>
          <w:rFonts w:ascii="Arial" w:hAnsi="Arial" w:cs="Arial"/>
        </w:rPr>
      </w:pPr>
    </w:p>
    <w:p w:rsidR="000B14C9" w:rsidRPr="00554ECC" w:rsidRDefault="000B14C9" w:rsidP="000B14C9">
      <w:pPr>
        <w:rPr>
          <w:rFonts w:ascii="Arial" w:hAnsi="Arial" w:cs="Arial"/>
          <w:bCs/>
        </w:rPr>
      </w:pPr>
      <w:r w:rsidRPr="00554ECC">
        <w:rPr>
          <w:rFonts w:ascii="Arial" w:hAnsi="Arial" w:cs="Arial"/>
          <w:bCs/>
        </w:rPr>
        <w:t xml:space="preserve">Потврда се издаје </w:t>
      </w:r>
      <w:r>
        <w:rPr>
          <w:rFonts w:ascii="Arial" w:hAnsi="Arial" w:cs="Arial"/>
          <w:bCs/>
        </w:rPr>
        <w:t xml:space="preserve">на захтев понуђача </w:t>
      </w:r>
      <w:r w:rsidRPr="00554ECC">
        <w:rPr>
          <w:rFonts w:ascii="Arial" w:hAnsi="Arial" w:cs="Arial"/>
          <w:bCs/>
        </w:rPr>
        <w:t>__________</w:t>
      </w:r>
      <w:r>
        <w:rPr>
          <w:rFonts w:ascii="Arial" w:hAnsi="Arial" w:cs="Arial"/>
          <w:bCs/>
        </w:rPr>
        <w:t xml:space="preserve">___________________________ </w:t>
      </w:r>
      <w:r w:rsidRPr="00554ECC">
        <w:rPr>
          <w:rFonts w:ascii="Arial" w:hAnsi="Arial" w:cs="Arial"/>
          <w:bCs/>
        </w:rPr>
        <w:t xml:space="preserve">ради учешћа </w:t>
      </w:r>
      <w:proofErr w:type="gramStart"/>
      <w:r w:rsidRPr="00554ECC">
        <w:rPr>
          <w:rFonts w:ascii="Arial" w:hAnsi="Arial" w:cs="Arial"/>
          <w:bCs/>
        </w:rPr>
        <w:t>у  поступку</w:t>
      </w:r>
      <w:proofErr w:type="gramEnd"/>
      <w:r w:rsidRPr="00554ECC">
        <w:rPr>
          <w:rFonts w:ascii="Arial" w:hAnsi="Arial" w:cs="Arial"/>
          <w:bCs/>
        </w:rPr>
        <w:t xml:space="preserve"> јавне набавке </w:t>
      </w:r>
      <w:r>
        <w:rPr>
          <w:rFonts w:ascii="Arial" w:hAnsi="Arial" w:cs="Arial"/>
          <w:bCs/>
          <w:lang w:val="sr-Cyrl-CS"/>
        </w:rPr>
        <w:t xml:space="preserve">демонтаже, санације и монтаже погонског дела котла са нивелацијом клизних стаза </w:t>
      </w:r>
      <w:r w:rsidRPr="00554ECC">
        <w:rPr>
          <w:rFonts w:ascii="Arial" w:hAnsi="Arial" w:cs="Arial"/>
          <w:bCs/>
        </w:rPr>
        <w:t xml:space="preserve"> бр. </w:t>
      </w:r>
      <w:r w:rsidRPr="00554ECC">
        <w:rPr>
          <w:rFonts w:ascii="Arial" w:hAnsi="Arial" w:cs="Arial"/>
          <w:bCs/>
          <w:lang w:val="sr-Cyrl-CS"/>
        </w:rPr>
        <w:t xml:space="preserve">ЈНМВ </w:t>
      </w:r>
      <w:r>
        <w:rPr>
          <w:rFonts w:ascii="Arial" w:hAnsi="Arial" w:cs="Arial"/>
          <w:bCs/>
          <w:lang w:val="sr-Cyrl-CS"/>
        </w:rPr>
        <w:t>1.3.3/2019</w:t>
      </w:r>
      <w:r w:rsidRPr="00554ECC">
        <w:rPr>
          <w:rFonts w:ascii="Arial" w:hAnsi="Arial" w:cs="Arial"/>
          <w:bCs/>
        </w:rPr>
        <w:t xml:space="preserve"> </w:t>
      </w:r>
      <w:r>
        <w:rPr>
          <w:rFonts w:ascii="Arial" w:hAnsi="Arial" w:cs="Arial"/>
          <w:bCs/>
        </w:rPr>
        <w:t xml:space="preserve">наручиоца ЈКП „Топлана“ Бор </w:t>
      </w:r>
      <w:r w:rsidRPr="00554ECC">
        <w:rPr>
          <w:rFonts w:ascii="Arial" w:hAnsi="Arial" w:cs="Arial"/>
        </w:rPr>
        <w:t>и у друге сврхе се не може користити.</w:t>
      </w:r>
    </w:p>
    <w:p w:rsidR="000B14C9" w:rsidRDefault="000B14C9" w:rsidP="000B14C9">
      <w:pPr>
        <w:rPr>
          <w:rFonts w:ascii="Arial" w:hAnsi="Arial" w:cs="Arial"/>
          <w:b/>
        </w:rPr>
      </w:pPr>
    </w:p>
    <w:p w:rsidR="000B14C9" w:rsidRDefault="000B14C9" w:rsidP="000B14C9">
      <w:pPr>
        <w:rPr>
          <w:rFonts w:ascii="Arial" w:hAnsi="Arial" w:cs="Arial"/>
          <w:b/>
        </w:rPr>
      </w:pPr>
      <w:proofErr w:type="gramStart"/>
      <w:r w:rsidRPr="00554ECC">
        <w:rPr>
          <w:rFonts w:ascii="Arial" w:hAnsi="Arial" w:cs="Arial"/>
          <w:b/>
        </w:rPr>
        <w:t>Потврђујем печатом и потписом да су горе наведени подаци тачни.</w:t>
      </w:r>
      <w:proofErr w:type="gramEnd"/>
    </w:p>
    <w:p w:rsidR="00F94254" w:rsidRPr="00D66FE5" w:rsidRDefault="00F94254" w:rsidP="00F94254">
      <w:pPr>
        <w:rPr>
          <w:rFonts w:ascii="Arial" w:hAnsi="Arial" w:cs="Arial"/>
          <w:bCs/>
          <w:sz w:val="16"/>
          <w:szCs w:val="16"/>
        </w:rPr>
      </w:pPr>
    </w:p>
    <w:p w:rsidR="00F94254" w:rsidRPr="005839C3" w:rsidRDefault="00F94254" w:rsidP="00F94254">
      <w:pPr>
        <w:rPr>
          <w:rFonts w:ascii="Arial" w:hAnsi="Arial" w:cs="Arial"/>
          <w:bCs/>
          <w:sz w:val="16"/>
          <w:szCs w:val="16"/>
        </w:rPr>
      </w:pPr>
    </w:p>
    <w:p w:rsidR="00F94254" w:rsidRDefault="00F94254" w:rsidP="00F94254">
      <w:pPr>
        <w:jc w:val="center"/>
        <w:rPr>
          <w:rFonts w:ascii="Arial" w:hAnsi="Arial" w:cs="Arial"/>
          <w:bCs/>
        </w:rPr>
      </w:pPr>
      <w:r w:rsidRPr="00EE271B">
        <w:rPr>
          <w:rFonts w:ascii="Arial" w:hAnsi="Arial" w:cs="Arial"/>
          <w:bCs/>
        </w:rPr>
        <w:t xml:space="preserve">                                                            </w:t>
      </w:r>
      <w:proofErr w:type="gramStart"/>
      <w:r w:rsidRPr="00EE271B">
        <w:rPr>
          <w:rFonts w:ascii="Arial" w:hAnsi="Arial" w:cs="Arial"/>
          <w:bCs/>
        </w:rPr>
        <w:t>М.</w:t>
      </w:r>
      <w:r w:rsidRPr="00EE271B">
        <w:rPr>
          <w:rFonts w:ascii="Arial" w:hAnsi="Arial" w:cs="Arial"/>
          <w:bCs/>
          <w:lang w:val="sr-Latn-CS"/>
        </w:rPr>
        <w:t>П</w:t>
      </w:r>
      <w:r w:rsidRPr="00EE271B">
        <w:rPr>
          <w:rFonts w:ascii="Arial" w:hAnsi="Arial" w:cs="Arial"/>
          <w:bCs/>
        </w:rPr>
        <w:t>.</w:t>
      </w:r>
      <w:proofErr w:type="gramEnd"/>
      <w:r w:rsidRPr="00EE271B">
        <w:rPr>
          <w:rFonts w:ascii="Arial" w:hAnsi="Arial" w:cs="Arial"/>
          <w:bCs/>
        </w:rPr>
        <w:t xml:space="preserve">      </w:t>
      </w:r>
      <w:r w:rsidRPr="00EE271B">
        <w:rPr>
          <w:rFonts w:ascii="Arial" w:hAnsi="Arial" w:cs="Arial"/>
          <w:bCs/>
          <w:lang w:val="sr-Latn-CS"/>
        </w:rPr>
        <w:t xml:space="preserve">       </w:t>
      </w:r>
      <w:r w:rsidRPr="00EE271B">
        <w:rPr>
          <w:rFonts w:ascii="Arial" w:hAnsi="Arial" w:cs="Arial"/>
          <w:bCs/>
        </w:rPr>
        <w:t xml:space="preserve">          Потпис овлашћеног лица</w:t>
      </w:r>
    </w:p>
    <w:p w:rsidR="005839C3" w:rsidRPr="005839C3" w:rsidRDefault="005839C3" w:rsidP="00F94254">
      <w:pPr>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купца/наручиоца</w:t>
      </w:r>
    </w:p>
    <w:p w:rsidR="00F94254" w:rsidRPr="00EE271B" w:rsidRDefault="00F94254" w:rsidP="00F94254">
      <w:pPr>
        <w:jc w:val="center"/>
        <w:rPr>
          <w:rFonts w:ascii="Arial" w:hAnsi="Arial" w:cs="Arial"/>
        </w:rPr>
      </w:pPr>
    </w:p>
    <w:p w:rsidR="00F94254" w:rsidRPr="00CD3BD4" w:rsidRDefault="00F94254" w:rsidP="00F94254">
      <w:pPr>
        <w:rPr>
          <w:rFonts w:ascii="Arial" w:hAnsi="Arial" w:cs="Arial"/>
        </w:rPr>
      </w:pPr>
      <w:r w:rsidRPr="00EE271B">
        <w:rPr>
          <w:rFonts w:ascii="Arial" w:hAnsi="Arial" w:cs="Arial"/>
        </w:rPr>
        <w:t>Место ____________________</w:t>
      </w:r>
      <w:r w:rsidR="00CD3BD4">
        <w:rPr>
          <w:rFonts w:ascii="Arial" w:hAnsi="Arial" w:cs="Arial"/>
        </w:rPr>
        <w:tab/>
      </w:r>
      <w:r w:rsidR="00CD3BD4">
        <w:rPr>
          <w:rFonts w:ascii="Arial" w:hAnsi="Arial" w:cs="Arial"/>
        </w:rPr>
        <w:tab/>
      </w:r>
      <w:r w:rsidR="00CD3BD4">
        <w:rPr>
          <w:rFonts w:ascii="Arial" w:hAnsi="Arial" w:cs="Arial"/>
        </w:rPr>
        <w:tab/>
      </w:r>
      <w:r w:rsidR="00CD3BD4">
        <w:rPr>
          <w:rFonts w:ascii="Arial" w:hAnsi="Arial" w:cs="Arial"/>
        </w:rPr>
        <w:tab/>
        <w:t xml:space="preserve">       ____________________</w:t>
      </w:r>
    </w:p>
    <w:p w:rsidR="00F94254" w:rsidRPr="00D66FE5" w:rsidRDefault="00F94254" w:rsidP="00F94254">
      <w:pPr>
        <w:rPr>
          <w:rFonts w:ascii="Arial" w:hAnsi="Arial" w:cs="Arial"/>
          <w:sz w:val="16"/>
          <w:szCs w:val="16"/>
        </w:rPr>
      </w:pPr>
    </w:p>
    <w:p w:rsidR="00F94254" w:rsidRPr="00EE271B" w:rsidRDefault="00F94254" w:rsidP="00F94254">
      <w:pPr>
        <w:rPr>
          <w:rFonts w:ascii="Arial" w:hAnsi="Arial" w:cs="Arial"/>
        </w:rPr>
      </w:pPr>
      <w:r w:rsidRPr="00EE271B">
        <w:rPr>
          <w:rFonts w:ascii="Arial" w:hAnsi="Arial" w:cs="Arial"/>
        </w:rPr>
        <w:t>Датум ____________________</w:t>
      </w:r>
    </w:p>
    <w:p w:rsidR="00F94254" w:rsidRPr="00530E33" w:rsidRDefault="00F94254" w:rsidP="00F94254">
      <w:pPr>
        <w:jc w:val="right"/>
        <w:rPr>
          <w:rFonts w:ascii="Arial" w:hAnsi="Arial" w:cs="Arial"/>
          <w:sz w:val="16"/>
          <w:szCs w:val="16"/>
        </w:rPr>
      </w:pPr>
    </w:p>
    <w:p w:rsidR="00F94254" w:rsidRPr="00EE271B" w:rsidRDefault="00F94254" w:rsidP="00F94254">
      <w:pPr>
        <w:tabs>
          <w:tab w:val="left" w:pos="0"/>
        </w:tabs>
        <w:jc w:val="both"/>
        <w:rPr>
          <w:rFonts w:ascii="Arial" w:hAnsi="Arial" w:cs="Arial"/>
          <w:b/>
          <w:i/>
        </w:rPr>
      </w:pPr>
      <w:r w:rsidRPr="00EE271B">
        <w:rPr>
          <w:rFonts w:ascii="Arial" w:hAnsi="Arial" w:cs="Arial"/>
          <w:b/>
        </w:rPr>
        <w:t xml:space="preserve">НАПОМЕНА: </w:t>
      </w:r>
      <w:r w:rsidRPr="00EE271B">
        <w:rPr>
          <w:rFonts w:ascii="Arial" w:hAnsi="Arial" w:cs="Arial"/>
          <w:b/>
          <w:i/>
        </w:rPr>
        <w:t>Образац Потврд</w:t>
      </w:r>
      <w:r w:rsidRPr="00EE271B">
        <w:rPr>
          <w:rFonts w:ascii="Arial" w:hAnsi="Arial" w:cs="Arial"/>
          <w:b/>
          <w:i/>
          <w:lang w:val="sr-Cyrl-CS"/>
        </w:rPr>
        <w:t>е</w:t>
      </w:r>
      <w:r w:rsidRPr="00EE271B">
        <w:rPr>
          <w:rFonts w:ascii="Arial" w:hAnsi="Arial" w:cs="Arial"/>
          <w:b/>
          <w:i/>
        </w:rPr>
        <w:t xml:space="preserve"> понуђач ће копирати и доставити уз своју понуду за све наручиоце појединачно.</w:t>
      </w:r>
    </w:p>
    <w:p w:rsidR="00AA31F7" w:rsidRPr="00AA31F7" w:rsidRDefault="00AA31F7" w:rsidP="00AA31F7">
      <w:pPr>
        <w:jc w:val="center"/>
        <w:rPr>
          <w:rFonts w:ascii="Arial" w:hAnsi="Arial" w:cs="Arial"/>
          <w:b/>
        </w:rPr>
      </w:pPr>
    </w:p>
    <w:p w:rsidR="00F96C59" w:rsidRDefault="00F96C59">
      <w:pPr>
        <w:rPr>
          <w:rFonts w:ascii="Arial" w:hAnsi="Arial" w:cs="Arial"/>
        </w:rPr>
      </w:pPr>
    </w:p>
    <w:p w:rsidR="00231072" w:rsidRDefault="00231072">
      <w:pPr>
        <w:rPr>
          <w:rFonts w:ascii="Arial" w:hAnsi="Arial" w:cs="Arial"/>
        </w:rPr>
      </w:pPr>
    </w:p>
    <w:p w:rsidR="00231072" w:rsidRDefault="00231072">
      <w:pPr>
        <w:rPr>
          <w:rFonts w:ascii="Arial" w:hAnsi="Arial" w:cs="Arial"/>
        </w:rPr>
      </w:pPr>
    </w:p>
    <w:p w:rsidR="00231072" w:rsidRPr="00231072" w:rsidRDefault="00231072">
      <w:pPr>
        <w:rPr>
          <w:rFonts w:ascii="Arial" w:hAnsi="Arial" w:cs="Arial"/>
        </w:rPr>
      </w:pPr>
    </w:p>
    <w:p w:rsidR="00F96C59" w:rsidRPr="009C66C5" w:rsidRDefault="00F96C59" w:rsidP="00D66FE5">
      <w:pPr>
        <w:jc w:val="center"/>
        <w:rPr>
          <w:rFonts w:ascii="Arial" w:hAnsi="Arial" w:cs="Arial"/>
          <w:b/>
        </w:rPr>
      </w:pPr>
      <w:r w:rsidRPr="009C66C5">
        <w:rPr>
          <w:rFonts w:ascii="Arial" w:hAnsi="Arial" w:cs="Arial"/>
          <w:b/>
        </w:rPr>
        <w:t>XVI</w:t>
      </w:r>
      <w:r w:rsidR="00D66FE5" w:rsidRPr="009C66C5">
        <w:rPr>
          <w:rFonts w:ascii="Arial" w:hAnsi="Arial" w:cs="Arial"/>
          <w:b/>
        </w:rPr>
        <w:t xml:space="preserve"> ОБРАЗАЦ СПИСАК </w:t>
      </w:r>
      <w:r w:rsidR="00231072">
        <w:rPr>
          <w:rFonts w:ascii="Arial" w:hAnsi="Arial" w:cs="Arial"/>
          <w:b/>
        </w:rPr>
        <w:t>ИЗВРШЕНИХ УСЛУГА</w:t>
      </w:r>
      <w:r w:rsidR="00D66FE5" w:rsidRPr="009C66C5">
        <w:rPr>
          <w:rFonts w:ascii="Arial" w:hAnsi="Arial" w:cs="Arial"/>
          <w:b/>
        </w:rPr>
        <w:t xml:space="preserve"> И ИЗДАТИХ ПОТВРДА/РЕФЕРЕНЦИ</w:t>
      </w:r>
    </w:p>
    <w:p w:rsidR="009C66C5" w:rsidRDefault="009C66C5">
      <w:pPr>
        <w:rPr>
          <w:rFonts w:ascii="Arial" w:hAnsi="Arial" w:cs="Arial"/>
        </w:rPr>
      </w:pPr>
    </w:p>
    <w:p w:rsidR="009C66C5" w:rsidRDefault="009C66C5">
      <w:pPr>
        <w:rPr>
          <w:rFonts w:ascii="Arial" w:hAnsi="Arial" w:cs="Arial"/>
        </w:rPr>
      </w:pPr>
      <w:r>
        <w:rPr>
          <w:rFonts w:ascii="Arial" w:hAnsi="Arial" w:cs="Arial"/>
        </w:rPr>
        <w:t>На основу чл. 77. став 2. така 2. подтачка (1.) достављам:</w:t>
      </w:r>
    </w:p>
    <w:p w:rsidR="009C66C5" w:rsidRDefault="009C66C5">
      <w:pPr>
        <w:rPr>
          <w:rFonts w:ascii="Arial" w:hAnsi="Arial" w:cs="Arial"/>
        </w:rPr>
      </w:pPr>
    </w:p>
    <w:p w:rsidR="009C66C5" w:rsidRPr="009C66C5" w:rsidRDefault="009C66C5" w:rsidP="009C66C5">
      <w:pPr>
        <w:jc w:val="center"/>
        <w:rPr>
          <w:rFonts w:ascii="Arial" w:hAnsi="Arial" w:cs="Arial"/>
          <w:b/>
        </w:rPr>
      </w:pPr>
      <w:r w:rsidRPr="009C66C5">
        <w:rPr>
          <w:rFonts w:ascii="Arial" w:hAnsi="Arial" w:cs="Arial"/>
          <w:b/>
        </w:rPr>
        <w:t xml:space="preserve">Списак </w:t>
      </w:r>
      <w:r w:rsidR="00231072">
        <w:rPr>
          <w:rFonts w:ascii="Arial" w:hAnsi="Arial" w:cs="Arial"/>
          <w:b/>
        </w:rPr>
        <w:t>извршених услуга</w:t>
      </w:r>
      <w:r w:rsidRPr="009C66C5">
        <w:rPr>
          <w:rFonts w:ascii="Arial" w:hAnsi="Arial" w:cs="Arial"/>
          <w:b/>
        </w:rPr>
        <w:t xml:space="preserve"> и издатих потв</w:t>
      </w:r>
      <w:r w:rsidR="00BD317D">
        <w:rPr>
          <w:rFonts w:ascii="Arial" w:hAnsi="Arial" w:cs="Arial"/>
          <w:b/>
        </w:rPr>
        <w:t>рд</w:t>
      </w:r>
      <w:r w:rsidRPr="009C66C5">
        <w:rPr>
          <w:rFonts w:ascii="Arial" w:hAnsi="Arial" w:cs="Arial"/>
          <w:b/>
        </w:rPr>
        <w:t>а/референци</w:t>
      </w:r>
    </w:p>
    <w:p w:rsidR="009C66C5" w:rsidRDefault="009C66C5">
      <w:pPr>
        <w:rPr>
          <w:rFonts w:ascii="Arial" w:hAnsi="Arial" w:cs="Arial"/>
        </w:rPr>
      </w:pPr>
    </w:p>
    <w:tbl>
      <w:tblPr>
        <w:tblStyle w:val="TableGrid"/>
        <w:tblW w:w="9464" w:type="dxa"/>
        <w:tblLook w:val="04A0"/>
      </w:tblPr>
      <w:tblGrid>
        <w:gridCol w:w="692"/>
        <w:gridCol w:w="3385"/>
        <w:gridCol w:w="2835"/>
        <w:gridCol w:w="993"/>
        <w:gridCol w:w="1559"/>
      </w:tblGrid>
      <w:tr w:rsidR="00997AD7" w:rsidTr="00997AD7">
        <w:tc>
          <w:tcPr>
            <w:tcW w:w="692" w:type="dxa"/>
          </w:tcPr>
          <w:p w:rsidR="00997AD7" w:rsidRDefault="00997AD7">
            <w:pPr>
              <w:rPr>
                <w:rFonts w:ascii="Arial" w:hAnsi="Arial" w:cs="Arial"/>
              </w:rPr>
            </w:pPr>
            <w:r>
              <w:rPr>
                <w:rFonts w:ascii="Arial" w:hAnsi="Arial" w:cs="Arial"/>
              </w:rPr>
              <w:t>Р.бр.</w:t>
            </w:r>
          </w:p>
        </w:tc>
        <w:tc>
          <w:tcPr>
            <w:tcW w:w="3385" w:type="dxa"/>
          </w:tcPr>
          <w:p w:rsidR="00997AD7" w:rsidRDefault="00997AD7">
            <w:pPr>
              <w:rPr>
                <w:rFonts w:ascii="Arial" w:hAnsi="Arial" w:cs="Arial"/>
              </w:rPr>
            </w:pPr>
            <w:r>
              <w:rPr>
                <w:rFonts w:ascii="Arial" w:hAnsi="Arial" w:cs="Arial"/>
              </w:rPr>
              <w:t>Наручилац/крајњи корисник</w:t>
            </w:r>
          </w:p>
        </w:tc>
        <w:tc>
          <w:tcPr>
            <w:tcW w:w="2835" w:type="dxa"/>
          </w:tcPr>
          <w:p w:rsidR="00997AD7" w:rsidRPr="00231072" w:rsidRDefault="00997AD7">
            <w:pPr>
              <w:rPr>
                <w:rFonts w:ascii="Arial" w:hAnsi="Arial" w:cs="Arial"/>
              </w:rPr>
            </w:pPr>
            <w:r>
              <w:rPr>
                <w:rFonts w:ascii="Arial" w:hAnsi="Arial" w:cs="Arial"/>
              </w:rPr>
              <w:t>Врста услуга</w:t>
            </w:r>
          </w:p>
        </w:tc>
        <w:tc>
          <w:tcPr>
            <w:tcW w:w="993" w:type="dxa"/>
          </w:tcPr>
          <w:p w:rsidR="00997AD7" w:rsidRPr="00997AD7" w:rsidRDefault="00997AD7" w:rsidP="00997AD7">
            <w:pPr>
              <w:rPr>
                <w:rFonts w:ascii="Arial" w:hAnsi="Arial" w:cs="Arial"/>
              </w:rPr>
            </w:pPr>
            <w:r>
              <w:rPr>
                <w:rFonts w:ascii="Arial" w:hAnsi="Arial" w:cs="Arial"/>
              </w:rPr>
              <w:t xml:space="preserve">Година </w:t>
            </w:r>
          </w:p>
        </w:tc>
        <w:tc>
          <w:tcPr>
            <w:tcW w:w="1559" w:type="dxa"/>
          </w:tcPr>
          <w:p w:rsidR="00997AD7" w:rsidRDefault="00997AD7">
            <w:pPr>
              <w:rPr>
                <w:rFonts w:ascii="Arial" w:hAnsi="Arial" w:cs="Arial"/>
              </w:rPr>
            </w:pPr>
            <w:r>
              <w:rPr>
                <w:rFonts w:ascii="Arial" w:hAnsi="Arial" w:cs="Arial"/>
              </w:rPr>
              <w:t>Вредност</w:t>
            </w:r>
          </w:p>
        </w:tc>
      </w:tr>
      <w:tr w:rsidR="00997AD7" w:rsidTr="00997AD7">
        <w:tc>
          <w:tcPr>
            <w:tcW w:w="692" w:type="dxa"/>
          </w:tcPr>
          <w:p w:rsidR="00997AD7" w:rsidRDefault="00997AD7">
            <w:pPr>
              <w:rPr>
                <w:rFonts w:ascii="Arial" w:hAnsi="Arial" w:cs="Arial"/>
              </w:rPr>
            </w:pPr>
          </w:p>
          <w:p w:rsidR="00997AD7" w:rsidRDefault="00997AD7">
            <w:pPr>
              <w:rPr>
                <w:rFonts w:ascii="Arial" w:hAnsi="Arial" w:cs="Arial"/>
              </w:rPr>
            </w:pPr>
          </w:p>
        </w:tc>
        <w:tc>
          <w:tcPr>
            <w:tcW w:w="3385" w:type="dxa"/>
          </w:tcPr>
          <w:p w:rsidR="00997AD7" w:rsidRDefault="00997AD7">
            <w:pPr>
              <w:rPr>
                <w:rFonts w:ascii="Arial" w:hAnsi="Arial" w:cs="Arial"/>
              </w:rPr>
            </w:pPr>
          </w:p>
        </w:tc>
        <w:tc>
          <w:tcPr>
            <w:tcW w:w="2835" w:type="dxa"/>
          </w:tcPr>
          <w:p w:rsidR="00997AD7" w:rsidRDefault="00997AD7">
            <w:pPr>
              <w:rPr>
                <w:rFonts w:ascii="Arial" w:hAnsi="Arial" w:cs="Arial"/>
              </w:rPr>
            </w:pPr>
          </w:p>
        </w:tc>
        <w:tc>
          <w:tcPr>
            <w:tcW w:w="993" w:type="dxa"/>
          </w:tcPr>
          <w:p w:rsidR="00997AD7" w:rsidRDefault="00997AD7">
            <w:pPr>
              <w:rPr>
                <w:rFonts w:ascii="Arial" w:hAnsi="Arial" w:cs="Arial"/>
              </w:rPr>
            </w:pPr>
          </w:p>
        </w:tc>
        <w:tc>
          <w:tcPr>
            <w:tcW w:w="1559" w:type="dxa"/>
          </w:tcPr>
          <w:p w:rsidR="00997AD7" w:rsidRDefault="00997AD7">
            <w:pPr>
              <w:rPr>
                <w:rFonts w:ascii="Arial" w:hAnsi="Arial" w:cs="Arial"/>
              </w:rPr>
            </w:pPr>
          </w:p>
        </w:tc>
      </w:tr>
      <w:tr w:rsidR="00997AD7" w:rsidTr="00997AD7">
        <w:tc>
          <w:tcPr>
            <w:tcW w:w="692" w:type="dxa"/>
          </w:tcPr>
          <w:p w:rsidR="00997AD7" w:rsidRDefault="00997AD7">
            <w:pPr>
              <w:rPr>
                <w:rFonts w:ascii="Arial" w:hAnsi="Arial" w:cs="Arial"/>
              </w:rPr>
            </w:pPr>
          </w:p>
          <w:p w:rsidR="00997AD7" w:rsidRDefault="00997AD7">
            <w:pPr>
              <w:rPr>
                <w:rFonts w:ascii="Arial" w:hAnsi="Arial" w:cs="Arial"/>
              </w:rPr>
            </w:pPr>
          </w:p>
        </w:tc>
        <w:tc>
          <w:tcPr>
            <w:tcW w:w="3385" w:type="dxa"/>
          </w:tcPr>
          <w:p w:rsidR="00997AD7" w:rsidRDefault="00997AD7">
            <w:pPr>
              <w:rPr>
                <w:rFonts w:ascii="Arial" w:hAnsi="Arial" w:cs="Arial"/>
              </w:rPr>
            </w:pPr>
          </w:p>
        </w:tc>
        <w:tc>
          <w:tcPr>
            <w:tcW w:w="2835" w:type="dxa"/>
          </w:tcPr>
          <w:p w:rsidR="00997AD7" w:rsidRDefault="00997AD7">
            <w:pPr>
              <w:rPr>
                <w:rFonts w:ascii="Arial" w:hAnsi="Arial" w:cs="Arial"/>
              </w:rPr>
            </w:pPr>
          </w:p>
        </w:tc>
        <w:tc>
          <w:tcPr>
            <w:tcW w:w="993" w:type="dxa"/>
          </w:tcPr>
          <w:p w:rsidR="00997AD7" w:rsidRDefault="00997AD7">
            <w:pPr>
              <w:rPr>
                <w:rFonts w:ascii="Arial" w:hAnsi="Arial" w:cs="Arial"/>
              </w:rPr>
            </w:pPr>
          </w:p>
        </w:tc>
        <w:tc>
          <w:tcPr>
            <w:tcW w:w="1559" w:type="dxa"/>
          </w:tcPr>
          <w:p w:rsidR="00997AD7" w:rsidRDefault="00997AD7">
            <w:pPr>
              <w:rPr>
                <w:rFonts w:ascii="Arial" w:hAnsi="Arial" w:cs="Arial"/>
              </w:rPr>
            </w:pPr>
          </w:p>
        </w:tc>
      </w:tr>
      <w:tr w:rsidR="00997AD7" w:rsidTr="00997AD7">
        <w:tc>
          <w:tcPr>
            <w:tcW w:w="692" w:type="dxa"/>
          </w:tcPr>
          <w:p w:rsidR="00997AD7" w:rsidRDefault="00997AD7">
            <w:pPr>
              <w:rPr>
                <w:rFonts w:ascii="Arial" w:hAnsi="Arial" w:cs="Arial"/>
              </w:rPr>
            </w:pPr>
          </w:p>
          <w:p w:rsidR="00997AD7" w:rsidRDefault="00997AD7">
            <w:pPr>
              <w:rPr>
                <w:rFonts w:ascii="Arial" w:hAnsi="Arial" w:cs="Arial"/>
              </w:rPr>
            </w:pPr>
          </w:p>
        </w:tc>
        <w:tc>
          <w:tcPr>
            <w:tcW w:w="3385" w:type="dxa"/>
          </w:tcPr>
          <w:p w:rsidR="00997AD7" w:rsidRDefault="00997AD7">
            <w:pPr>
              <w:rPr>
                <w:rFonts w:ascii="Arial" w:hAnsi="Arial" w:cs="Arial"/>
              </w:rPr>
            </w:pPr>
          </w:p>
        </w:tc>
        <w:tc>
          <w:tcPr>
            <w:tcW w:w="2835" w:type="dxa"/>
          </w:tcPr>
          <w:p w:rsidR="00997AD7" w:rsidRDefault="00997AD7">
            <w:pPr>
              <w:rPr>
                <w:rFonts w:ascii="Arial" w:hAnsi="Arial" w:cs="Arial"/>
              </w:rPr>
            </w:pPr>
          </w:p>
        </w:tc>
        <w:tc>
          <w:tcPr>
            <w:tcW w:w="993" w:type="dxa"/>
          </w:tcPr>
          <w:p w:rsidR="00997AD7" w:rsidRDefault="00997AD7">
            <w:pPr>
              <w:rPr>
                <w:rFonts w:ascii="Arial" w:hAnsi="Arial" w:cs="Arial"/>
              </w:rPr>
            </w:pPr>
          </w:p>
        </w:tc>
        <w:tc>
          <w:tcPr>
            <w:tcW w:w="1559" w:type="dxa"/>
          </w:tcPr>
          <w:p w:rsidR="00997AD7" w:rsidRDefault="00997AD7">
            <w:pPr>
              <w:rPr>
                <w:rFonts w:ascii="Arial" w:hAnsi="Arial" w:cs="Arial"/>
              </w:rPr>
            </w:pPr>
          </w:p>
        </w:tc>
      </w:tr>
      <w:tr w:rsidR="00997AD7" w:rsidTr="00997AD7">
        <w:tc>
          <w:tcPr>
            <w:tcW w:w="692" w:type="dxa"/>
          </w:tcPr>
          <w:p w:rsidR="00997AD7" w:rsidRDefault="00997AD7">
            <w:pPr>
              <w:rPr>
                <w:rFonts w:ascii="Arial" w:hAnsi="Arial" w:cs="Arial"/>
              </w:rPr>
            </w:pPr>
          </w:p>
          <w:p w:rsidR="00997AD7" w:rsidRDefault="00997AD7">
            <w:pPr>
              <w:rPr>
                <w:rFonts w:ascii="Arial" w:hAnsi="Arial" w:cs="Arial"/>
              </w:rPr>
            </w:pPr>
          </w:p>
        </w:tc>
        <w:tc>
          <w:tcPr>
            <w:tcW w:w="3385" w:type="dxa"/>
          </w:tcPr>
          <w:p w:rsidR="00997AD7" w:rsidRDefault="00997AD7">
            <w:pPr>
              <w:rPr>
                <w:rFonts w:ascii="Arial" w:hAnsi="Arial" w:cs="Arial"/>
              </w:rPr>
            </w:pPr>
          </w:p>
        </w:tc>
        <w:tc>
          <w:tcPr>
            <w:tcW w:w="2835" w:type="dxa"/>
          </w:tcPr>
          <w:p w:rsidR="00997AD7" w:rsidRDefault="00997AD7">
            <w:pPr>
              <w:rPr>
                <w:rFonts w:ascii="Arial" w:hAnsi="Arial" w:cs="Arial"/>
              </w:rPr>
            </w:pPr>
          </w:p>
        </w:tc>
        <w:tc>
          <w:tcPr>
            <w:tcW w:w="993" w:type="dxa"/>
          </w:tcPr>
          <w:p w:rsidR="00997AD7" w:rsidRDefault="00997AD7">
            <w:pPr>
              <w:rPr>
                <w:rFonts w:ascii="Arial" w:hAnsi="Arial" w:cs="Arial"/>
              </w:rPr>
            </w:pPr>
          </w:p>
        </w:tc>
        <w:tc>
          <w:tcPr>
            <w:tcW w:w="1559" w:type="dxa"/>
          </w:tcPr>
          <w:p w:rsidR="00997AD7" w:rsidRDefault="00997AD7">
            <w:pPr>
              <w:rPr>
                <w:rFonts w:ascii="Arial" w:hAnsi="Arial" w:cs="Arial"/>
              </w:rPr>
            </w:pPr>
          </w:p>
        </w:tc>
      </w:tr>
      <w:tr w:rsidR="00997AD7" w:rsidTr="00997AD7">
        <w:tc>
          <w:tcPr>
            <w:tcW w:w="692" w:type="dxa"/>
          </w:tcPr>
          <w:p w:rsidR="00997AD7" w:rsidRDefault="00997AD7">
            <w:pPr>
              <w:rPr>
                <w:rFonts w:ascii="Arial" w:hAnsi="Arial" w:cs="Arial"/>
              </w:rPr>
            </w:pPr>
          </w:p>
          <w:p w:rsidR="00997AD7" w:rsidRDefault="00997AD7">
            <w:pPr>
              <w:rPr>
                <w:rFonts w:ascii="Arial" w:hAnsi="Arial" w:cs="Arial"/>
              </w:rPr>
            </w:pPr>
          </w:p>
        </w:tc>
        <w:tc>
          <w:tcPr>
            <w:tcW w:w="3385" w:type="dxa"/>
          </w:tcPr>
          <w:p w:rsidR="00997AD7" w:rsidRDefault="00997AD7">
            <w:pPr>
              <w:rPr>
                <w:rFonts w:ascii="Arial" w:hAnsi="Arial" w:cs="Arial"/>
              </w:rPr>
            </w:pPr>
          </w:p>
        </w:tc>
        <w:tc>
          <w:tcPr>
            <w:tcW w:w="2835" w:type="dxa"/>
          </w:tcPr>
          <w:p w:rsidR="00997AD7" w:rsidRDefault="00997AD7">
            <w:pPr>
              <w:rPr>
                <w:rFonts w:ascii="Arial" w:hAnsi="Arial" w:cs="Arial"/>
              </w:rPr>
            </w:pPr>
          </w:p>
        </w:tc>
        <w:tc>
          <w:tcPr>
            <w:tcW w:w="993" w:type="dxa"/>
          </w:tcPr>
          <w:p w:rsidR="00997AD7" w:rsidRDefault="00997AD7">
            <w:pPr>
              <w:rPr>
                <w:rFonts w:ascii="Arial" w:hAnsi="Arial" w:cs="Arial"/>
              </w:rPr>
            </w:pPr>
          </w:p>
        </w:tc>
        <w:tc>
          <w:tcPr>
            <w:tcW w:w="1559" w:type="dxa"/>
          </w:tcPr>
          <w:p w:rsidR="00997AD7" w:rsidRDefault="00997AD7">
            <w:pPr>
              <w:rPr>
                <w:rFonts w:ascii="Arial" w:hAnsi="Arial" w:cs="Arial"/>
              </w:rPr>
            </w:pPr>
          </w:p>
        </w:tc>
      </w:tr>
      <w:tr w:rsidR="00997AD7" w:rsidTr="00997AD7">
        <w:tc>
          <w:tcPr>
            <w:tcW w:w="692" w:type="dxa"/>
          </w:tcPr>
          <w:p w:rsidR="00997AD7" w:rsidRDefault="00997AD7">
            <w:pPr>
              <w:rPr>
                <w:rFonts w:ascii="Arial" w:hAnsi="Arial" w:cs="Arial"/>
              </w:rPr>
            </w:pPr>
          </w:p>
          <w:p w:rsidR="00997AD7" w:rsidRDefault="00997AD7">
            <w:pPr>
              <w:rPr>
                <w:rFonts w:ascii="Arial" w:hAnsi="Arial" w:cs="Arial"/>
              </w:rPr>
            </w:pPr>
          </w:p>
        </w:tc>
        <w:tc>
          <w:tcPr>
            <w:tcW w:w="3385" w:type="dxa"/>
          </w:tcPr>
          <w:p w:rsidR="00997AD7" w:rsidRDefault="00997AD7">
            <w:pPr>
              <w:rPr>
                <w:rFonts w:ascii="Arial" w:hAnsi="Arial" w:cs="Arial"/>
              </w:rPr>
            </w:pPr>
          </w:p>
        </w:tc>
        <w:tc>
          <w:tcPr>
            <w:tcW w:w="2835" w:type="dxa"/>
          </w:tcPr>
          <w:p w:rsidR="00997AD7" w:rsidRDefault="00997AD7">
            <w:pPr>
              <w:rPr>
                <w:rFonts w:ascii="Arial" w:hAnsi="Arial" w:cs="Arial"/>
              </w:rPr>
            </w:pPr>
          </w:p>
        </w:tc>
        <w:tc>
          <w:tcPr>
            <w:tcW w:w="993" w:type="dxa"/>
          </w:tcPr>
          <w:p w:rsidR="00997AD7" w:rsidRDefault="00997AD7">
            <w:pPr>
              <w:rPr>
                <w:rFonts w:ascii="Arial" w:hAnsi="Arial" w:cs="Arial"/>
              </w:rPr>
            </w:pPr>
          </w:p>
        </w:tc>
        <w:tc>
          <w:tcPr>
            <w:tcW w:w="1559" w:type="dxa"/>
          </w:tcPr>
          <w:p w:rsidR="00997AD7" w:rsidRDefault="00997AD7">
            <w:pPr>
              <w:rPr>
                <w:rFonts w:ascii="Arial" w:hAnsi="Arial" w:cs="Arial"/>
              </w:rPr>
            </w:pPr>
          </w:p>
        </w:tc>
      </w:tr>
      <w:tr w:rsidR="00997AD7" w:rsidTr="00997AD7">
        <w:tc>
          <w:tcPr>
            <w:tcW w:w="692" w:type="dxa"/>
          </w:tcPr>
          <w:p w:rsidR="00997AD7" w:rsidRDefault="00997AD7">
            <w:pPr>
              <w:rPr>
                <w:rFonts w:ascii="Arial" w:hAnsi="Arial" w:cs="Arial"/>
              </w:rPr>
            </w:pPr>
          </w:p>
          <w:p w:rsidR="00997AD7" w:rsidRDefault="00997AD7">
            <w:pPr>
              <w:rPr>
                <w:rFonts w:ascii="Arial" w:hAnsi="Arial" w:cs="Arial"/>
              </w:rPr>
            </w:pPr>
          </w:p>
        </w:tc>
        <w:tc>
          <w:tcPr>
            <w:tcW w:w="3385" w:type="dxa"/>
          </w:tcPr>
          <w:p w:rsidR="00997AD7" w:rsidRDefault="00997AD7">
            <w:pPr>
              <w:rPr>
                <w:rFonts w:ascii="Arial" w:hAnsi="Arial" w:cs="Arial"/>
              </w:rPr>
            </w:pPr>
          </w:p>
        </w:tc>
        <w:tc>
          <w:tcPr>
            <w:tcW w:w="2835" w:type="dxa"/>
          </w:tcPr>
          <w:p w:rsidR="00997AD7" w:rsidRDefault="00997AD7">
            <w:pPr>
              <w:rPr>
                <w:rFonts w:ascii="Arial" w:hAnsi="Arial" w:cs="Arial"/>
              </w:rPr>
            </w:pPr>
          </w:p>
        </w:tc>
        <w:tc>
          <w:tcPr>
            <w:tcW w:w="993" w:type="dxa"/>
          </w:tcPr>
          <w:p w:rsidR="00997AD7" w:rsidRDefault="00997AD7">
            <w:pPr>
              <w:rPr>
                <w:rFonts w:ascii="Arial" w:hAnsi="Arial" w:cs="Arial"/>
              </w:rPr>
            </w:pPr>
          </w:p>
        </w:tc>
        <w:tc>
          <w:tcPr>
            <w:tcW w:w="1559" w:type="dxa"/>
          </w:tcPr>
          <w:p w:rsidR="00997AD7" w:rsidRDefault="00997AD7">
            <w:pPr>
              <w:rPr>
                <w:rFonts w:ascii="Arial" w:hAnsi="Arial" w:cs="Arial"/>
              </w:rPr>
            </w:pPr>
          </w:p>
        </w:tc>
      </w:tr>
      <w:tr w:rsidR="00997AD7" w:rsidTr="00997AD7">
        <w:tc>
          <w:tcPr>
            <w:tcW w:w="692" w:type="dxa"/>
          </w:tcPr>
          <w:p w:rsidR="00997AD7" w:rsidRDefault="00997AD7">
            <w:pPr>
              <w:rPr>
                <w:rFonts w:ascii="Arial" w:hAnsi="Arial" w:cs="Arial"/>
              </w:rPr>
            </w:pPr>
          </w:p>
          <w:p w:rsidR="00997AD7" w:rsidRDefault="00997AD7">
            <w:pPr>
              <w:rPr>
                <w:rFonts w:ascii="Arial" w:hAnsi="Arial" w:cs="Arial"/>
              </w:rPr>
            </w:pPr>
          </w:p>
        </w:tc>
        <w:tc>
          <w:tcPr>
            <w:tcW w:w="3385" w:type="dxa"/>
          </w:tcPr>
          <w:p w:rsidR="00997AD7" w:rsidRDefault="00997AD7">
            <w:pPr>
              <w:rPr>
                <w:rFonts w:ascii="Arial" w:hAnsi="Arial" w:cs="Arial"/>
              </w:rPr>
            </w:pPr>
          </w:p>
        </w:tc>
        <w:tc>
          <w:tcPr>
            <w:tcW w:w="2835" w:type="dxa"/>
          </w:tcPr>
          <w:p w:rsidR="00997AD7" w:rsidRDefault="00997AD7">
            <w:pPr>
              <w:rPr>
                <w:rFonts w:ascii="Arial" w:hAnsi="Arial" w:cs="Arial"/>
              </w:rPr>
            </w:pPr>
          </w:p>
        </w:tc>
        <w:tc>
          <w:tcPr>
            <w:tcW w:w="993" w:type="dxa"/>
          </w:tcPr>
          <w:p w:rsidR="00997AD7" w:rsidRDefault="00997AD7">
            <w:pPr>
              <w:rPr>
                <w:rFonts w:ascii="Arial" w:hAnsi="Arial" w:cs="Arial"/>
              </w:rPr>
            </w:pPr>
          </w:p>
        </w:tc>
        <w:tc>
          <w:tcPr>
            <w:tcW w:w="1559" w:type="dxa"/>
          </w:tcPr>
          <w:p w:rsidR="00997AD7" w:rsidRDefault="00997AD7">
            <w:pPr>
              <w:rPr>
                <w:rFonts w:ascii="Arial" w:hAnsi="Arial" w:cs="Arial"/>
              </w:rPr>
            </w:pPr>
          </w:p>
        </w:tc>
      </w:tr>
      <w:tr w:rsidR="00997AD7" w:rsidTr="00997AD7">
        <w:tc>
          <w:tcPr>
            <w:tcW w:w="692" w:type="dxa"/>
          </w:tcPr>
          <w:p w:rsidR="00997AD7" w:rsidRDefault="00997AD7">
            <w:pPr>
              <w:rPr>
                <w:rFonts w:ascii="Arial" w:hAnsi="Arial" w:cs="Arial"/>
              </w:rPr>
            </w:pPr>
          </w:p>
          <w:p w:rsidR="00997AD7" w:rsidRDefault="00997AD7">
            <w:pPr>
              <w:rPr>
                <w:rFonts w:ascii="Arial" w:hAnsi="Arial" w:cs="Arial"/>
              </w:rPr>
            </w:pPr>
          </w:p>
        </w:tc>
        <w:tc>
          <w:tcPr>
            <w:tcW w:w="3385" w:type="dxa"/>
          </w:tcPr>
          <w:p w:rsidR="00997AD7" w:rsidRDefault="00997AD7">
            <w:pPr>
              <w:rPr>
                <w:rFonts w:ascii="Arial" w:hAnsi="Arial" w:cs="Arial"/>
              </w:rPr>
            </w:pPr>
          </w:p>
        </w:tc>
        <w:tc>
          <w:tcPr>
            <w:tcW w:w="2835" w:type="dxa"/>
          </w:tcPr>
          <w:p w:rsidR="00997AD7" w:rsidRDefault="00997AD7">
            <w:pPr>
              <w:rPr>
                <w:rFonts w:ascii="Arial" w:hAnsi="Arial" w:cs="Arial"/>
              </w:rPr>
            </w:pPr>
          </w:p>
        </w:tc>
        <w:tc>
          <w:tcPr>
            <w:tcW w:w="993" w:type="dxa"/>
          </w:tcPr>
          <w:p w:rsidR="00997AD7" w:rsidRDefault="00997AD7">
            <w:pPr>
              <w:rPr>
                <w:rFonts w:ascii="Arial" w:hAnsi="Arial" w:cs="Arial"/>
              </w:rPr>
            </w:pPr>
          </w:p>
        </w:tc>
        <w:tc>
          <w:tcPr>
            <w:tcW w:w="1559" w:type="dxa"/>
          </w:tcPr>
          <w:p w:rsidR="00997AD7" w:rsidRDefault="00997AD7">
            <w:pPr>
              <w:rPr>
                <w:rFonts w:ascii="Arial" w:hAnsi="Arial" w:cs="Arial"/>
              </w:rPr>
            </w:pPr>
          </w:p>
        </w:tc>
      </w:tr>
      <w:tr w:rsidR="00997AD7" w:rsidTr="00997AD7">
        <w:tc>
          <w:tcPr>
            <w:tcW w:w="692" w:type="dxa"/>
          </w:tcPr>
          <w:p w:rsidR="00997AD7" w:rsidRDefault="00997AD7">
            <w:pPr>
              <w:rPr>
                <w:rFonts w:ascii="Arial" w:hAnsi="Arial" w:cs="Arial"/>
              </w:rPr>
            </w:pPr>
          </w:p>
          <w:p w:rsidR="00997AD7" w:rsidRDefault="00997AD7">
            <w:pPr>
              <w:rPr>
                <w:rFonts w:ascii="Arial" w:hAnsi="Arial" w:cs="Arial"/>
              </w:rPr>
            </w:pPr>
          </w:p>
        </w:tc>
        <w:tc>
          <w:tcPr>
            <w:tcW w:w="3385" w:type="dxa"/>
          </w:tcPr>
          <w:p w:rsidR="00997AD7" w:rsidRDefault="00997AD7">
            <w:pPr>
              <w:rPr>
                <w:rFonts w:ascii="Arial" w:hAnsi="Arial" w:cs="Arial"/>
              </w:rPr>
            </w:pPr>
          </w:p>
        </w:tc>
        <w:tc>
          <w:tcPr>
            <w:tcW w:w="2835" w:type="dxa"/>
          </w:tcPr>
          <w:p w:rsidR="00997AD7" w:rsidRDefault="00997AD7">
            <w:pPr>
              <w:rPr>
                <w:rFonts w:ascii="Arial" w:hAnsi="Arial" w:cs="Arial"/>
              </w:rPr>
            </w:pPr>
          </w:p>
        </w:tc>
        <w:tc>
          <w:tcPr>
            <w:tcW w:w="993" w:type="dxa"/>
          </w:tcPr>
          <w:p w:rsidR="00997AD7" w:rsidRDefault="00997AD7">
            <w:pPr>
              <w:rPr>
                <w:rFonts w:ascii="Arial" w:hAnsi="Arial" w:cs="Arial"/>
              </w:rPr>
            </w:pPr>
          </w:p>
        </w:tc>
        <w:tc>
          <w:tcPr>
            <w:tcW w:w="1559" w:type="dxa"/>
          </w:tcPr>
          <w:p w:rsidR="00997AD7" w:rsidRDefault="00997AD7">
            <w:pPr>
              <w:rPr>
                <w:rFonts w:ascii="Arial" w:hAnsi="Arial" w:cs="Arial"/>
              </w:rPr>
            </w:pPr>
          </w:p>
        </w:tc>
      </w:tr>
      <w:tr w:rsidR="00997AD7" w:rsidTr="002817C5">
        <w:tc>
          <w:tcPr>
            <w:tcW w:w="7905" w:type="dxa"/>
            <w:gridSpan w:val="4"/>
          </w:tcPr>
          <w:p w:rsidR="00997AD7" w:rsidRDefault="00997AD7" w:rsidP="00997AD7">
            <w:pPr>
              <w:jc w:val="right"/>
              <w:rPr>
                <w:rFonts w:ascii="Arial" w:hAnsi="Arial" w:cs="Arial"/>
              </w:rPr>
            </w:pPr>
          </w:p>
          <w:p w:rsidR="00997AD7" w:rsidRPr="00997AD7" w:rsidRDefault="00997AD7" w:rsidP="00997AD7">
            <w:pPr>
              <w:jc w:val="right"/>
              <w:rPr>
                <w:rFonts w:ascii="Arial" w:hAnsi="Arial" w:cs="Arial"/>
              </w:rPr>
            </w:pPr>
            <w:r>
              <w:rPr>
                <w:rFonts w:ascii="Arial" w:hAnsi="Arial" w:cs="Arial"/>
              </w:rPr>
              <w:t>Укупно:</w:t>
            </w:r>
          </w:p>
        </w:tc>
        <w:tc>
          <w:tcPr>
            <w:tcW w:w="1559" w:type="dxa"/>
          </w:tcPr>
          <w:p w:rsidR="00997AD7" w:rsidRDefault="00997AD7">
            <w:pPr>
              <w:rPr>
                <w:rFonts w:ascii="Arial" w:hAnsi="Arial" w:cs="Arial"/>
              </w:rPr>
            </w:pPr>
          </w:p>
        </w:tc>
      </w:tr>
    </w:tbl>
    <w:p w:rsidR="009C66C5" w:rsidRDefault="009C66C5">
      <w:pPr>
        <w:rPr>
          <w:rFonts w:ascii="Arial" w:hAnsi="Arial" w:cs="Arial"/>
        </w:rPr>
      </w:pPr>
    </w:p>
    <w:p w:rsidR="009C66C5" w:rsidRDefault="009C66C5">
      <w:pPr>
        <w:rPr>
          <w:rFonts w:ascii="Arial" w:hAnsi="Arial" w:cs="Arial"/>
        </w:rPr>
      </w:pPr>
      <w:r>
        <w:rPr>
          <w:rFonts w:ascii="Arial" w:hAnsi="Arial" w:cs="Arial"/>
        </w:rPr>
        <w:t>Понуђач је дужан да достави попуњен приложени образац и потврде наручилаца/крајњих корисника.</w:t>
      </w:r>
    </w:p>
    <w:p w:rsidR="009C66C5" w:rsidRDefault="009C66C5">
      <w:pPr>
        <w:rPr>
          <w:rFonts w:ascii="Arial" w:hAnsi="Arial" w:cs="Arial"/>
        </w:rPr>
      </w:pPr>
      <w:r>
        <w:rPr>
          <w:rFonts w:ascii="Arial" w:hAnsi="Arial" w:cs="Arial"/>
        </w:rPr>
        <w:t xml:space="preserve">Образац се може копирати у </w:t>
      </w:r>
      <w:r w:rsidR="00FC2D3B">
        <w:rPr>
          <w:rFonts w:ascii="Arial" w:hAnsi="Arial" w:cs="Arial"/>
        </w:rPr>
        <w:t>довољан број примерака.</w:t>
      </w:r>
    </w:p>
    <w:p w:rsidR="00FC2D3B" w:rsidRDefault="00FC2D3B">
      <w:pPr>
        <w:rPr>
          <w:rFonts w:ascii="Arial" w:hAnsi="Arial" w:cs="Arial"/>
        </w:rPr>
      </w:pPr>
      <w:r>
        <w:rPr>
          <w:rFonts w:ascii="Arial" w:hAnsi="Arial" w:cs="Arial"/>
        </w:rPr>
        <w:t>Наручилац задржава право да провери веродостојност поатака методом случајног избора.</w:t>
      </w:r>
    </w:p>
    <w:p w:rsidR="00FC2D3B" w:rsidRDefault="00FC2D3B">
      <w:pPr>
        <w:rPr>
          <w:rFonts w:ascii="Arial" w:hAnsi="Arial" w:cs="Arial"/>
        </w:rPr>
      </w:pPr>
    </w:p>
    <w:p w:rsidR="00FC2D3B" w:rsidRDefault="00FC2D3B">
      <w:pPr>
        <w:rPr>
          <w:rFonts w:ascii="Arial" w:hAnsi="Arial" w:cs="Arial"/>
        </w:rPr>
      </w:pPr>
    </w:p>
    <w:p w:rsidR="00FC2D3B" w:rsidRPr="00462B08" w:rsidRDefault="00FC2D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М. П.             </w:t>
      </w:r>
      <w:r w:rsidR="00CD3BD4" w:rsidRPr="005111C6">
        <w:rPr>
          <w:rFonts w:ascii="Arial" w:eastAsia="Calibri" w:hAnsi="Arial" w:cs="Arial"/>
          <w:kern w:val="0"/>
        </w:rPr>
        <w:t>Потпис овлашћеног лица</w:t>
      </w:r>
      <w:r w:rsidR="00462B08">
        <w:rPr>
          <w:rFonts w:ascii="Arial" w:eastAsia="Calibri" w:hAnsi="Arial" w:cs="Arial"/>
          <w:kern w:val="0"/>
        </w:rPr>
        <w:t xml:space="preserve"> понуђача</w:t>
      </w:r>
    </w:p>
    <w:p w:rsidR="00FC2D3B" w:rsidRDefault="00FC2D3B">
      <w:pPr>
        <w:rPr>
          <w:rFonts w:ascii="Arial" w:hAnsi="Arial" w:cs="Arial"/>
        </w:rPr>
      </w:pPr>
    </w:p>
    <w:p w:rsidR="009C66C5" w:rsidRDefault="00462B0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C2D3B">
        <w:rPr>
          <w:rFonts w:ascii="Arial" w:hAnsi="Arial" w:cs="Arial"/>
        </w:rPr>
        <w:t xml:space="preserve">____________________ </w:t>
      </w:r>
    </w:p>
    <w:p w:rsidR="00FC2D3B" w:rsidRDefault="00FC2D3B">
      <w:pPr>
        <w:rPr>
          <w:rFonts w:ascii="Arial" w:hAnsi="Arial" w:cs="Arial"/>
        </w:rPr>
      </w:pPr>
    </w:p>
    <w:p w:rsidR="00FC2D3B" w:rsidRDefault="00FC2D3B">
      <w:pPr>
        <w:rPr>
          <w:rFonts w:ascii="Arial" w:hAnsi="Arial" w:cs="Arial"/>
        </w:rPr>
      </w:pPr>
    </w:p>
    <w:p w:rsidR="00FC2D3B" w:rsidRDefault="00FC2D3B">
      <w:pPr>
        <w:rPr>
          <w:rFonts w:ascii="Arial" w:hAnsi="Arial" w:cs="Arial"/>
        </w:rPr>
      </w:pPr>
    </w:p>
    <w:p w:rsidR="00FC2D3B" w:rsidRDefault="00FC2D3B">
      <w:pPr>
        <w:rPr>
          <w:rFonts w:ascii="Arial" w:hAnsi="Arial" w:cs="Arial"/>
        </w:rPr>
      </w:pPr>
    </w:p>
    <w:p w:rsidR="00FC2D3B" w:rsidRDefault="00FC2D3B">
      <w:pPr>
        <w:rPr>
          <w:rFonts w:ascii="Arial" w:hAnsi="Arial" w:cs="Arial"/>
        </w:rPr>
      </w:pPr>
    </w:p>
    <w:p w:rsidR="00FC2D3B" w:rsidRDefault="00FC2D3B">
      <w:pPr>
        <w:rPr>
          <w:rFonts w:ascii="Arial" w:hAnsi="Arial" w:cs="Arial"/>
        </w:rPr>
      </w:pPr>
    </w:p>
    <w:p w:rsidR="00FC2D3B" w:rsidRPr="009C66C5" w:rsidRDefault="00FC2D3B">
      <w:pPr>
        <w:rPr>
          <w:rFonts w:ascii="Arial" w:hAnsi="Arial" w:cs="Arial"/>
        </w:rPr>
      </w:pPr>
    </w:p>
    <w:p w:rsidR="00F96C59" w:rsidRDefault="00F96C59" w:rsidP="00FC2D3B">
      <w:pPr>
        <w:jc w:val="center"/>
        <w:rPr>
          <w:rFonts w:ascii="Arial" w:hAnsi="Arial" w:cs="Arial"/>
          <w:b/>
        </w:rPr>
      </w:pPr>
      <w:r w:rsidRPr="00FC2D3B">
        <w:rPr>
          <w:rFonts w:ascii="Arial" w:hAnsi="Arial" w:cs="Arial"/>
          <w:b/>
        </w:rPr>
        <w:t>XVII</w:t>
      </w:r>
      <w:r w:rsidR="00FC2D3B" w:rsidRPr="00FC2D3B">
        <w:rPr>
          <w:rFonts w:ascii="Arial" w:hAnsi="Arial" w:cs="Arial"/>
          <w:b/>
        </w:rPr>
        <w:t xml:space="preserve"> ОВЛАШЋЕЊЕ </w:t>
      </w:r>
      <w:proofErr w:type="gramStart"/>
      <w:r w:rsidR="00FC2D3B" w:rsidRPr="00FC2D3B">
        <w:rPr>
          <w:rFonts w:ascii="Arial" w:hAnsi="Arial" w:cs="Arial"/>
          <w:b/>
        </w:rPr>
        <w:t xml:space="preserve">ЗА  </w:t>
      </w:r>
      <w:r w:rsidR="00FC2D3B">
        <w:rPr>
          <w:rFonts w:ascii="Arial" w:hAnsi="Arial" w:cs="Arial"/>
          <w:b/>
        </w:rPr>
        <w:t>П</w:t>
      </w:r>
      <w:r w:rsidR="00FC2D3B" w:rsidRPr="00FC2D3B">
        <w:rPr>
          <w:rFonts w:ascii="Arial" w:hAnsi="Arial" w:cs="Arial"/>
          <w:b/>
        </w:rPr>
        <w:t>РЕДСТАВНИКА</w:t>
      </w:r>
      <w:proofErr w:type="gramEnd"/>
      <w:r w:rsidR="00FC2D3B" w:rsidRPr="00FC2D3B">
        <w:rPr>
          <w:rFonts w:ascii="Arial" w:hAnsi="Arial" w:cs="Arial"/>
          <w:b/>
        </w:rPr>
        <w:t xml:space="preserve"> ПОНУЂАЧА КОЈИ ЋЕ ПРИСУСТВОВАТИ ОТВАРАЊУ ПОНДА</w:t>
      </w:r>
    </w:p>
    <w:p w:rsidR="00FC2D3B" w:rsidRDefault="00FC2D3B" w:rsidP="00FC2D3B">
      <w:pPr>
        <w:jc w:val="center"/>
        <w:rPr>
          <w:rFonts w:ascii="Arial" w:hAnsi="Arial" w:cs="Arial"/>
          <w:b/>
        </w:rPr>
      </w:pPr>
    </w:p>
    <w:p w:rsidR="00FC2D3B" w:rsidRDefault="00FC2D3B" w:rsidP="00FC2D3B">
      <w:pPr>
        <w:jc w:val="center"/>
        <w:rPr>
          <w:rFonts w:ascii="Arial" w:hAnsi="Arial" w:cs="Arial"/>
          <w:b/>
        </w:rPr>
      </w:pPr>
    </w:p>
    <w:p w:rsidR="00A067C5" w:rsidRDefault="00A067C5" w:rsidP="00FC2D3B">
      <w:pPr>
        <w:jc w:val="center"/>
        <w:rPr>
          <w:rFonts w:ascii="Arial" w:hAnsi="Arial" w:cs="Arial"/>
          <w:b/>
        </w:rPr>
      </w:pPr>
    </w:p>
    <w:p w:rsidR="00A067C5" w:rsidRDefault="00A067C5" w:rsidP="00FC2D3B">
      <w:pPr>
        <w:jc w:val="center"/>
        <w:rPr>
          <w:rFonts w:ascii="Arial" w:hAnsi="Arial" w:cs="Arial"/>
          <w:b/>
        </w:rPr>
      </w:pPr>
    </w:p>
    <w:p w:rsidR="00A067C5" w:rsidRDefault="00FC2D3B" w:rsidP="00FC2D3B">
      <w:pPr>
        <w:jc w:val="both"/>
        <w:rPr>
          <w:rFonts w:ascii="Arial" w:hAnsi="Arial" w:cs="Arial"/>
        </w:rPr>
      </w:pPr>
      <w:r w:rsidRPr="00FC2D3B">
        <w:rPr>
          <w:rFonts w:ascii="Arial" w:hAnsi="Arial" w:cs="Arial"/>
        </w:rPr>
        <w:t xml:space="preserve">Овлашћујем </w:t>
      </w:r>
      <w:r>
        <w:rPr>
          <w:rFonts w:ascii="Arial" w:hAnsi="Arial" w:cs="Arial"/>
        </w:rPr>
        <w:t xml:space="preserve">__________________________ из ________________ , ЈМБГ </w:t>
      </w:r>
    </w:p>
    <w:p w:rsidR="00A067C5" w:rsidRDefault="00A067C5" w:rsidP="00FC2D3B">
      <w:pPr>
        <w:jc w:val="both"/>
        <w:rPr>
          <w:rFonts w:ascii="Arial" w:hAnsi="Arial" w:cs="Arial"/>
        </w:rPr>
      </w:pPr>
    </w:p>
    <w:p w:rsidR="00A067C5" w:rsidRDefault="00FC2D3B" w:rsidP="00FC2D3B">
      <w:pPr>
        <w:jc w:val="both"/>
        <w:rPr>
          <w:rFonts w:ascii="Arial" w:hAnsi="Arial" w:cs="Arial"/>
        </w:rPr>
      </w:pPr>
      <w:r>
        <w:rPr>
          <w:rFonts w:ascii="Arial" w:hAnsi="Arial" w:cs="Arial"/>
        </w:rPr>
        <w:t xml:space="preserve">_______________________ , л.к.бр. _____________ издате од _______________ </w:t>
      </w:r>
    </w:p>
    <w:p w:rsidR="00A067C5" w:rsidRDefault="00A067C5" w:rsidP="00FC2D3B">
      <w:pPr>
        <w:jc w:val="both"/>
        <w:rPr>
          <w:rFonts w:ascii="Arial" w:hAnsi="Arial" w:cs="Arial"/>
        </w:rPr>
      </w:pPr>
    </w:p>
    <w:p w:rsidR="00A067C5" w:rsidRDefault="00FC2D3B" w:rsidP="00FC2D3B">
      <w:pPr>
        <w:jc w:val="both"/>
        <w:rPr>
          <w:rFonts w:ascii="Arial" w:hAnsi="Arial" w:cs="Arial"/>
        </w:rPr>
      </w:pPr>
      <w:r>
        <w:rPr>
          <w:rFonts w:ascii="Arial" w:hAnsi="Arial" w:cs="Arial"/>
        </w:rPr>
        <w:t xml:space="preserve">да у име понуђача __________________________ из ______________ дана </w:t>
      </w:r>
    </w:p>
    <w:p w:rsidR="00A067C5" w:rsidRDefault="00A067C5" w:rsidP="00FC2D3B">
      <w:pPr>
        <w:jc w:val="both"/>
        <w:rPr>
          <w:rFonts w:ascii="Arial" w:hAnsi="Arial" w:cs="Arial"/>
        </w:rPr>
      </w:pPr>
    </w:p>
    <w:p w:rsidR="00FC2D3B" w:rsidRDefault="00FC2D3B" w:rsidP="00FC2D3B">
      <w:pPr>
        <w:jc w:val="both"/>
        <w:rPr>
          <w:rFonts w:ascii="Arial" w:hAnsi="Arial" w:cs="Arial"/>
        </w:rPr>
      </w:pPr>
      <w:r>
        <w:rPr>
          <w:rFonts w:ascii="Arial" w:hAnsi="Arial" w:cs="Arial"/>
        </w:rPr>
        <w:t xml:space="preserve">_____________ </w:t>
      </w:r>
      <w:proofErr w:type="gramStart"/>
      <w:r>
        <w:rPr>
          <w:rFonts w:ascii="Arial" w:hAnsi="Arial" w:cs="Arial"/>
        </w:rPr>
        <w:t>присуствује</w:t>
      </w:r>
      <w:proofErr w:type="gramEnd"/>
      <w:r>
        <w:rPr>
          <w:rFonts w:ascii="Arial" w:hAnsi="Arial" w:cs="Arial"/>
        </w:rPr>
        <w:t xml:space="preserve"> и активно учествује у поступку отварања понуда за јавну набавку </w:t>
      </w:r>
      <w:r w:rsidR="004A08DB">
        <w:rPr>
          <w:rFonts w:ascii="Arial" w:hAnsi="Arial" w:cs="Arial"/>
        </w:rPr>
        <w:t>демонтаже, санације и монтаже погонског дела котла ВК2 са нивелацијом клизних стаза</w:t>
      </w:r>
      <w:r>
        <w:rPr>
          <w:rFonts w:ascii="Arial" w:hAnsi="Arial" w:cs="Arial"/>
        </w:rPr>
        <w:t>, наручиоца ЈКП “Топлана“ Бор.</w:t>
      </w:r>
    </w:p>
    <w:p w:rsidR="00FC2D3B" w:rsidRDefault="00FC2D3B" w:rsidP="00FC2D3B">
      <w:pPr>
        <w:jc w:val="both"/>
        <w:rPr>
          <w:rFonts w:ascii="Arial" w:hAnsi="Arial" w:cs="Arial"/>
        </w:rPr>
      </w:pPr>
    </w:p>
    <w:p w:rsidR="00FC2D3B" w:rsidRDefault="00FC2D3B" w:rsidP="00FC2D3B">
      <w:pPr>
        <w:jc w:val="both"/>
        <w:rPr>
          <w:rFonts w:ascii="Arial" w:hAnsi="Arial" w:cs="Arial"/>
        </w:rPr>
      </w:pPr>
      <w:r>
        <w:rPr>
          <w:rFonts w:ascii="Arial" w:hAnsi="Arial" w:cs="Arial"/>
        </w:rPr>
        <w:t>Све изјаве дате у записнику са отварања понуда сматрамо својим и у целости прихватамо.</w:t>
      </w:r>
    </w:p>
    <w:p w:rsidR="0025188A" w:rsidRDefault="0025188A" w:rsidP="00FC2D3B">
      <w:pPr>
        <w:jc w:val="both"/>
        <w:rPr>
          <w:rFonts w:ascii="Arial" w:hAnsi="Arial" w:cs="Arial"/>
        </w:rPr>
      </w:pPr>
    </w:p>
    <w:p w:rsidR="0025188A" w:rsidRDefault="0025188A" w:rsidP="00FC2D3B">
      <w:pPr>
        <w:jc w:val="both"/>
        <w:rPr>
          <w:rFonts w:ascii="Arial" w:hAnsi="Arial" w:cs="Arial"/>
        </w:rPr>
      </w:pPr>
    </w:p>
    <w:p w:rsidR="0025188A" w:rsidRDefault="0025188A" w:rsidP="00FC2D3B">
      <w:pPr>
        <w:jc w:val="both"/>
        <w:rPr>
          <w:rFonts w:ascii="Arial" w:hAnsi="Arial" w:cs="Arial"/>
        </w:rPr>
      </w:pPr>
      <w:r>
        <w:rPr>
          <w:rFonts w:ascii="Arial" w:hAnsi="Arial" w:cs="Arial"/>
        </w:rPr>
        <w:t>Дана __________</w:t>
      </w:r>
    </w:p>
    <w:p w:rsidR="0025188A" w:rsidRPr="00462B08" w:rsidRDefault="0025188A" w:rsidP="0025188A">
      <w:pPr>
        <w:jc w:val="both"/>
        <w:rPr>
          <w:rFonts w:ascii="Arial" w:hAnsi="Arial" w:cs="Arial"/>
        </w:rPr>
      </w:pPr>
      <w:r>
        <w:rPr>
          <w:rFonts w:ascii="Arial" w:hAnsi="Arial" w:cs="Arial"/>
        </w:rPr>
        <w:t>У _____________                          М</w:t>
      </w:r>
      <w:r w:rsidR="00462B08">
        <w:rPr>
          <w:rFonts w:ascii="Arial" w:hAnsi="Arial" w:cs="Arial"/>
        </w:rPr>
        <w:t xml:space="preserve">. П.           </w:t>
      </w:r>
      <w:r>
        <w:rPr>
          <w:rFonts w:ascii="Arial" w:hAnsi="Arial" w:cs="Arial"/>
        </w:rPr>
        <w:t xml:space="preserve"> </w:t>
      </w:r>
      <w:r w:rsidR="00CD3BD4" w:rsidRPr="005111C6">
        <w:rPr>
          <w:rFonts w:ascii="Arial" w:eastAsia="Calibri" w:hAnsi="Arial" w:cs="Arial"/>
          <w:kern w:val="0"/>
        </w:rPr>
        <w:t>Потпис овлашћеног лица</w:t>
      </w:r>
      <w:r w:rsidR="00462B08">
        <w:rPr>
          <w:rFonts w:ascii="Arial" w:eastAsia="Calibri" w:hAnsi="Arial" w:cs="Arial"/>
          <w:kern w:val="0"/>
        </w:rPr>
        <w:t xml:space="preserve"> понуђача</w:t>
      </w:r>
    </w:p>
    <w:p w:rsidR="0025188A" w:rsidRPr="0025188A" w:rsidRDefault="0025188A" w:rsidP="0025188A">
      <w:pPr>
        <w:jc w:val="both"/>
        <w:rPr>
          <w:rFonts w:ascii="Arial" w:hAnsi="Arial" w:cs="Arial"/>
        </w:rPr>
      </w:pPr>
    </w:p>
    <w:p w:rsidR="0025188A" w:rsidRPr="00FC2D3B" w:rsidRDefault="00462B08" w:rsidP="0025188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5188A" w:rsidRPr="0025188A">
        <w:rPr>
          <w:rFonts w:ascii="Arial" w:hAnsi="Arial" w:cs="Arial"/>
        </w:rPr>
        <w:t xml:space="preserve">____________________ </w:t>
      </w:r>
      <w:r w:rsidR="0025188A">
        <w:rPr>
          <w:rFonts w:ascii="Arial" w:hAnsi="Arial" w:cs="Arial"/>
        </w:rPr>
        <w:t xml:space="preserve"> </w:t>
      </w:r>
    </w:p>
    <w:p w:rsidR="00FC2D3B" w:rsidRDefault="00FC2D3B">
      <w:pPr>
        <w:jc w:val="both"/>
        <w:rPr>
          <w:rFonts w:ascii="Arial" w:hAnsi="Arial" w:cs="Arial"/>
          <w:b/>
        </w:rPr>
      </w:pPr>
    </w:p>
    <w:p w:rsidR="0025188A" w:rsidRDefault="0025188A">
      <w:pPr>
        <w:jc w:val="both"/>
        <w:rPr>
          <w:rFonts w:ascii="Arial" w:hAnsi="Arial" w:cs="Arial"/>
          <w:b/>
        </w:rPr>
      </w:pPr>
    </w:p>
    <w:p w:rsidR="0025188A" w:rsidRDefault="0025188A">
      <w:pPr>
        <w:jc w:val="both"/>
        <w:rPr>
          <w:rFonts w:ascii="Arial" w:hAnsi="Arial" w:cs="Arial"/>
          <w:b/>
        </w:rPr>
      </w:pPr>
    </w:p>
    <w:p w:rsidR="0025188A" w:rsidRDefault="0025188A">
      <w:pPr>
        <w:jc w:val="both"/>
        <w:rPr>
          <w:rFonts w:ascii="Arial" w:hAnsi="Arial" w:cs="Arial"/>
          <w:b/>
        </w:rPr>
      </w:pPr>
    </w:p>
    <w:p w:rsidR="0025188A" w:rsidRDefault="0025188A">
      <w:pPr>
        <w:jc w:val="both"/>
        <w:rPr>
          <w:rFonts w:ascii="Arial" w:hAnsi="Arial" w:cs="Arial"/>
          <w:b/>
        </w:rPr>
      </w:pPr>
      <w:r>
        <w:rPr>
          <w:rFonts w:ascii="Arial" w:hAnsi="Arial" w:cs="Arial"/>
          <w:b/>
        </w:rPr>
        <w:t xml:space="preserve">Напомена: </w:t>
      </w:r>
    </w:p>
    <w:p w:rsidR="00A067C5" w:rsidRDefault="00A067C5" w:rsidP="00516889">
      <w:pPr>
        <w:pStyle w:val="ListParagraph"/>
        <w:numPr>
          <w:ilvl w:val="0"/>
          <w:numId w:val="12"/>
        </w:numPr>
        <w:jc w:val="both"/>
        <w:rPr>
          <w:sz w:val="24"/>
          <w:szCs w:val="24"/>
        </w:rPr>
      </w:pPr>
      <w:r>
        <w:rPr>
          <w:sz w:val="24"/>
          <w:szCs w:val="24"/>
        </w:rPr>
        <w:t>Попуњен, потписан и оверен образац се предаје комисији за предметну јавнунабавку пре почетка отварања понуда.</w:t>
      </w:r>
    </w:p>
    <w:p w:rsidR="0025188A" w:rsidRDefault="0025188A" w:rsidP="00516889">
      <w:pPr>
        <w:pStyle w:val="ListParagraph"/>
        <w:numPr>
          <w:ilvl w:val="0"/>
          <w:numId w:val="12"/>
        </w:numPr>
        <w:jc w:val="both"/>
        <w:rPr>
          <w:sz w:val="24"/>
          <w:szCs w:val="24"/>
        </w:rPr>
      </w:pPr>
      <w:r w:rsidRPr="0025188A">
        <w:rPr>
          <w:sz w:val="24"/>
          <w:szCs w:val="24"/>
        </w:rPr>
        <w:t>Овај образац</w:t>
      </w:r>
      <w:r>
        <w:rPr>
          <w:sz w:val="24"/>
          <w:szCs w:val="24"/>
        </w:rPr>
        <w:t xml:space="preserve"> понуђач може доставити и на сопственом обрасцу који је урађен у форм</w:t>
      </w:r>
      <w:r w:rsidR="00A067C5">
        <w:rPr>
          <w:sz w:val="24"/>
          <w:szCs w:val="24"/>
        </w:rPr>
        <w:t>и</w:t>
      </w:r>
      <w:r>
        <w:rPr>
          <w:sz w:val="24"/>
          <w:szCs w:val="24"/>
        </w:rPr>
        <w:t xml:space="preserve"> обрасца који је наручилац дао у конкурсној документацији.</w:t>
      </w:r>
    </w:p>
    <w:p w:rsidR="0025188A" w:rsidRPr="0025188A" w:rsidRDefault="00462B08" w:rsidP="00516889">
      <w:pPr>
        <w:pStyle w:val="ListParagraph"/>
        <w:numPr>
          <w:ilvl w:val="0"/>
          <w:numId w:val="12"/>
        </w:numPr>
        <w:jc w:val="both"/>
        <w:rPr>
          <w:sz w:val="24"/>
          <w:szCs w:val="24"/>
        </w:rPr>
      </w:pPr>
      <w:r>
        <w:rPr>
          <w:sz w:val="24"/>
          <w:szCs w:val="24"/>
        </w:rPr>
        <w:t>Законски заступник</w:t>
      </w:r>
      <w:r w:rsidR="00A067C5">
        <w:rPr>
          <w:sz w:val="24"/>
          <w:szCs w:val="24"/>
        </w:rPr>
        <w:t xml:space="preserve"> понуђача не достављају овлашћење већ фотокопију извода из АПР-а из кога се може видети овлашћено лице понуђача.</w:t>
      </w:r>
    </w:p>
    <w:sectPr w:rsidR="0025188A" w:rsidRPr="0025188A" w:rsidSect="00380CC2">
      <w:headerReference w:type="default" r:id="rId13"/>
      <w:footerReference w:type="default" r:id="rId14"/>
      <w:pgSz w:w="11906" w:h="16838" w:code="9"/>
      <w:pgMar w:top="1440" w:right="1440" w:bottom="1440" w:left="141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9D" w:rsidRDefault="0050699D">
      <w:r>
        <w:separator/>
      </w:r>
    </w:p>
  </w:endnote>
  <w:endnote w:type="continuationSeparator" w:id="0">
    <w:p w:rsidR="0050699D" w:rsidRDefault="00506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C5" w:rsidRDefault="002817C5">
    <w:pPr>
      <w:pStyle w:val="Footer"/>
      <w:shd w:val="clear" w:color="auto" w:fill="FFFFFF"/>
      <w:jc w:val="right"/>
    </w:pPr>
    <w:r>
      <w:rPr>
        <w:shd w:val="clear" w:color="auto" w:fill="FFFFFF"/>
      </w:rPr>
      <w:fldChar w:fldCharType="begin"/>
    </w:r>
    <w:r>
      <w:rPr>
        <w:shd w:val="clear" w:color="auto" w:fill="FFFFFF"/>
      </w:rPr>
      <w:instrText xml:space="preserve"> PAGE </w:instrText>
    </w:r>
    <w:r>
      <w:rPr>
        <w:shd w:val="clear" w:color="auto" w:fill="FFFFFF"/>
      </w:rPr>
      <w:fldChar w:fldCharType="separate"/>
    </w:r>
    <w:r w:rsidR="00E13774">
      <w:rPr>
        <w:noProof/>
        <w:shd w:val="clear" w:color="auto" w:fill="FFFFFF"/>
      </w:rPr>
      <w:t>1</w:t>
    </w:r>
    <w:r>
      <w:rPr>
        <w:shd w:val="clear" w:color="auto" w:fill="FFFFFF"/>
      </w:rPr>
      <w:fldChar w:fldCharType="end"/>
    </w:r>
    <w:r>
      <w:rPr>
        <w:shd w:val="clear" w:color="auto" w:fill="FFFFFF"/>
        <w:lang w:val="sr-Cyrl-CS"/>
      </w:rPr>
      <w:t>/</w:t>
    </w:r>
    <w:r>
      <w:rPr>
        <w:shd w:val="clear" w:color="auto" w:fill="FFFFFF"/>
        <w:lang w:val="sr-Cyrl-CS"/>
      </w:rPr>
      <w:fldChar w:fldCharType="begin"/>
    </w:r>
    <w:r>
      <w:rPr>
        <w:shd w:val="clear" w:color="auto" w:fill="FFFFFF"/>
        <w:lang w:val="sr-Cyrl-CS"/>
      </w:rPr>
      <w:instrText xml:space="preserve"> NUMPAGES \*Arabic </w:instrText>
    </w:r>
    <w:r>
      <w:rPr>
        <w:shd w:val="clear" w:color="auto" w:fill="FFFFFF"/>
        <w:lang w:val="sr-Cyrl-CS"/>
      </w:rPr>
      <w:fldChar w:fldCharType="separate"/>
    </w:r>
    <w:r w:rsidR="00E13774">
      <w:rPr>
        <w:noProof/>
        <w:shd w:val="clear" w:color="auto" w:fill="FFFFFF"/>
        <w:lang w:val="sr-Cyrl-CS"/>
      </w:rPr>
      <w:t>37</w:t>
    </w:r>
    <w:r>
      <w:rPr>
        <w:shd w:val="clear" w:color="auto" w:fill="FFFFFF"/>
        <w:lang w:val="sr-Cyrl-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9D" w:rsidRDefault="0050699D">
      <w:r>
        <w:separator/>
      </w:r>
    </w:p>
  </w:footnote>
  <w:footnote w:type="continuationSeparator" w:id="0">
    <w:p w:rsidR="0050699D" w:rsidRDefault="00506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C5" w:rsidRDefault="002817C5">
    <w:pPr>
      <w:pStyle w:val="Header"/>
      <w:spacing w:before="0" w:after="0"/>
      <w:jc w:val="right"/>
      <w:rPr>
        <w:i/>
        <w:iCs/>
        <w:sz w:val="20"/>
        <w:szCs w:val="20"/>
        <w:lang w:val="sr-Cyrl-CS"/>
      </w:rPr>
    </w:pPr>
    <w:r>
      <w:rPr>
        <w:i/>
        <w:iCs/>
        <w:sz w:val="20"/>
        <w:szCs w:val="20"/>
        <w:lang w:val="sr-Cyrl-CS"/>
      </w:rPr>
      <w:t xml:space="preserve">Конкурсна документација у поступку јавне набавке мале вредности </w:t>
    </w:r>
  </w:p>
  <w:p w:rsidR="002817C5" w:rsidRDefault="002817C5">
    <w:pPr>
      <w:pStyle w:val="Header"/>
      <w:spacing w:before="0" w:after="0"/>
      <w:jc w:val="right"/>
      <w:rPr>
        <w:i/>
        <w:iCs/>
        <w:sz w:val="20"/>
        <w:szCs w:val="20"/>
      </w:rPr>
    </w:pPr>
    <w:r>
      <w:rPr>
        <w:i/>
        <w:iCs/>
        <w:sz w:val="20"/>
        <w:szCs w:val="20"/>
        <w:lang w:val="sr-Cyrl-CS"/>
      </w:rPr>
      <w:t xml:space="preserve">услуге </w:t>
    </w:r>
    <w:r>
      <w:rPr>
        <w:i/>
        <w:iCs/>
        <w:sz w:val="20"/>
        <w:szCs w:val="20"/>
      </w:rPr>
      <w:t xml:space="preserve">демонтажа, санација и монтажа погонског дела котла ВК2 </w:t>
    </w:r>
  </w:p>
  <w:p w:rsidR="002817C5" w:rsidRDefault="002817C5">
    <w:pPr>
      <w:pStyle w:val="Header"/>
      <w:spacing w:before="0" w:after="0"/>
      <w:jc w:val="right"/>
      <w:rPr>
        <w:i/>
        <w:iCs/>
        <w:sz w:val="20"/>
        <w:szCs w:val="20"/>
        <w:lang w:val="sr-Cyrl-CS"/>
      </w:rPr>
    </w:pPr>
    <w:r>
      <w:rPr>
        <w:i/>
        <w:iCs/>
        <w:sz w:val="20"/>
        <w:szCs w:val="20"/>
      </w:rPr>
      <w:t>са нивелацијом клизних скала</w:t>
    </w:r>
    <w:r>
      <w:rPr>
        <w:i/>
        <w:iCs/>
        <w:sz w:val="20"/>
        <w:szCs w:val="20"/>
        <w:lang w:val="sr-Cyrl-CS"/>
      </w:rPr>
      <w:t xml:space="preserve"> </w:t>
    </w:r>
  </w:p>
  <w:p w:rsidR="002817C5" w:rsidRPr="009F6E31" w:rsidRDefault="002817C5">
    <w:pPr>
      <w:pStyle w:val="Header"/>
      <w:spacing w:before="0" w:after="0"/>
      <w:jc w:val="right"/>
      <w:rPr>
        <w:i/>
        <w:iCs/>
        <w:sz w:val="20"/>
        <w:szCs w:val="20"/>
      </w:rPr>
    </w:pPr>
    <w:r>
      <w:rPr>
        <w:i/>
        <w:iCs/>
        <w:sz w:val="20"/>
        <w:szCs w:val="20"/>
        <w:lang w:val="sr-Cyrl-CS"/>
      </w:rPr>
      <w:t xml:space="preserve">бр. ЈНМВ </w:t>
    </w:r>
    <w:r>
      <w:rPr>
        <w:i/>
        <w:iCs/>
        <w:sz w:val="20"/>
        <w:szCs w:val="20"/>
      </w:rPr>
      <w:t>1.3.3/2019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pStyle w:val="Heading1"/>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2"/>
    <w:multiLevelType w:val="multilevel"/>
    <w:tmpl w:val="B8F8BB6C"/>
    <w:name w:val="WW8Num2"/>
    <w:lvl w:ilvl="0">
      <w:start w:val="1"/>
      <w:numFmt w:val="decimal"/>
      <w:lvlText w:val="%1)"/>
      <w:lvlJc w:val="left"/>
      <w:pPr>
        <w:tabs>
          <w:tab w:val="num" w:pos="917"/>
        </w:tabs>
        <w:ind w:left="1637" w:hanging="360"/>
      </w:pPr>
      <w:rPr>
        <w:rFonts w:ascii="Arial" w:eastAsia="Andale Sans UI" w:hAnsi="Arial" w:cs="Arial"/>
        <w:i w:val="0"/>
      </w:rPr>
    </w:lvl>
    <w:lvl w:ilvl="1">
      <w:start w:val="1"/>
      <w:numFmt w:val="bullet"/>
      <w:lvlText w:val="o"/>
      <w:lvlJc w:val="left"/>
      <w:pPr>
        <w:tabs>
          <w:tab w:val="num" w:pos="467"/>
        </w:tabs>
        <w:ind w:left="1907" w:hanging="360"/>
      </w:pPr>
      <w:rPr>
        <w:rFonts w:ascii="Courier New" w:hAnsi="Courier New" w:cs="Times New Roman"/>
      </w:rPr>
    </w:lvl>
    <w:lvl w:ilvl="2">
      <w:start w:val="1"/>
      <w:numFmt w:val="bullet"/>
      <w:lvlText w:val=""/>
      <w:lvlJc w:val="left"/>
      <w:pPr>
        <w:tabs>
          <w:tab w:val="num" w:pos="467"/>
        </w:tabs>
        <w:ind w:left="2627" w:hanging="360"/>
      </w:pPr>
      <w:rPr>
        <w:rFonts w:ascii="Wingdings" w:hAnsi="Wingdings"/>
      </w:rPr>
    </w:lvl>
    <w:lvl w:ilvl="3">
      <w:start w:val="1"/>
      <w:numFmt w:val="bullet"/>
      <w:lvlText w:val=""/>
      <w:lvlJc w:val="left"/>
      <w:pPr>
        <w:tabs>
          <w:tab w:val="num" w:pos="467"/>
        </w:tabs>
        <w:ind w:left="3347" w:hanging="360"/>
      </w:pPr>
      <w:rPr>
        <w:rFonts w:ascii="Symbol" w:hAnsi="Symbol" w:cs="Symbol"/>
      </w:rPr>
    </w:lvl>
    <w:lvl w:ilvl="4">
      <w:start w:val="1"/>
      <w:numFmt w:val="bullet"/>
      <w:lvlText w:val="o"/>
      <w:lvlJc w:val="left"/>
      <w:pPr>
        <w:tabs>
          <w:tab w:val="num" w:pos="467"/>
        </w:tabs>
        <w:ind w:left="4067" w:hanging="360"/>
      </w:pPr>
      <w:rPr>
        <w:rFonts w:ascii="Courier New" w:hAnsi="Courier New" w:cs="Times New Roman"/>
      </w:rPr>
    </w:lvl>
    <w:lvl w:ilvl="5">
      <w:start w:val="1"/>
      <w:numFmt w:val="bullet"/>
      <w:lvlText w:val=""/>
      <w:lvlJc w:val="left"/>
      <w:pPr>
        <w:tabs>
          <w:tab w:val="num" w:pos="467"/>
        </w:tabs>
        <w:ind w:left="4787" w:hanging="360"/>
      </w:pPr>
      <w:rPr>
        <w:rFonts w:ascii="Wingdings" w:hAnsi="Wingdings"/>
      </w:rPr>
    </w:lvl>
    <w:lvl w:ilvl="6">
      <w:start w:val="1"/>
      <w:numFmt w:val="bullet"/>
      <w:lvlText w:val=""/>
      <w:lvlJc w:val="left"/>
      <w:pPr>
        <w:tabs>
          <w:tab w:val="num" w:pos="467"/>
        </w:tabs>
        <w:ind w:left="5507" w:hanging="360"/>
      </w:pPr>
      <w:rPr>
        <w:rFonts w:ascii="Symbol" w:hAnsi="Symbol" w:cs="Symbol"/>
      </w:rPr>
    </w:lvl>
    <w:lvl w:ilvl="7">
      <w:start w:val="1"/>
      <w:numFmt w:val="bullet"/>
      <w:lvlText w:val="o"/>
      <w:lvlJc w:val="left"/>
      <w:pPr>
        <w:tabs>
          <w:tab w:val="num" w:pos="467"/>
        </w:tabs>
        <w:ind w:left="6227" w:hanging="360"/>
      </w:pPr>
      <w:rPr>
        <w:rFonts w:ascii="Courier New" w:hAnsi="Courier New" w:cs="Times New Roman"/>
      </w:rPr>
    </w:lvl>
    <w:lvl w:ilvl="8">
      <w:start w:val="1"/>
      <w:numFmt w:val="bullet"/>
      <w:lvlText w:val=""/>
      <w:lvlJc w:val="left"/>
      <w:pPr>
        <w:tabs>
          <w:tab w:val="num" w:pos="467"/>
        </w:tabs>
        <w:ind w:left="6947" w:hanging="36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Arial"/>
        <w:i w:val="0"/>
        <w:sz w:val="24"/>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0"/>
        </w:tabs>
        <w:ind w:left="540" w:hanging="360"/>
      </w:pPr>
      <w:rPr>
        <w:rFonts w:ascii="Symbol" w:hAnsi="Symbol"/>
        <w:b w:val="0"/>
        <w:i w:val="0"/>
        <w:color w:val="00000A"/>
      </w:rPr>
    </w:lvl>
  </w:abstractNum>
  <w:abstractNum w:abstractNumId="7">
    <w:nsid w:val="00000008"/>
    <w:multiLevelType w:val="multilevel"/>
    <w:tmpl w:val="AED0D908"/>
    <w:name w:val="WW8Num10"/>
    <w:lvl w:ilvl="0">
      <w:start w:val="2"/>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2"/>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BDD4A70"/>
    <w:multiLevelType w:val="hybridMultilevel"/>
    <w:tmpl w:val="87FC52A2"/>
    <w:lvl w:ilvl="0" w:tplc="724414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0E776C"/>
    <w:multiLevelType w:val="multilevel"/>
    <w:tmpl w:val="AC88583E"/>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7A1345"/>
    <w:multiLevelType w:val="hybridMultilevel"/>
    <w:tmpl w:val="92AA1CE8"/>
    <w:lvl w:ilvl="0" w:tplc="3CF8436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525BE"/>
    <w:multiLevelType w:val="hybridMultilevel"/>
    <w:tmpl w:val="376EF49A"/>
    <w:lvl w:ilvl="0" w:tplc="FBD83F5C">
      <w:start w:val="3"/>
      <w:numFmt w:val="bullet"/>
      <w:lvlText w:val="-"/>
      <w:lvlJc w:val="left"/>
      <w:pPr>
        <w:ind w:left="1020" w:hanging="360"/>
      </w:pPr>
      <w:rPr>
        <w:rFonts w:ascii="Arial" w:eastAsia="Times New Roman" w:hAnsi="Arial" w:cs="Arial" w:hint="default"/>
      </w:rPr>
    </w:lvl>
    <w:lvl w:ilvl="1" w:tplc="241A0003" w:tentative="1">
      <w:start w:val="1"/>
      <w:numFmt w:val="bullet"/>
      <w:lvlText w:val="o"/>
      <w:lvlJc w:val="left"/>
      <w:pPr>
        <w:ind w:left="1740" w:hanging="360"/>
      </w:pPr>
      <w:rPr>
        <w:rFonts w:ascii="Courier New" w:hAnsi="Courier New" w:cs="Courier New" w:hint="default"/>
      </w:rPr>
    </w:lvl>
    <w:lvl w:ilvl="2" w:tplc="241A0005" w:tentative="1">
      <w:start w:val="1"/>
      <w:numFmt w:val="bullet"/>
      <w:lvlText w:val=""/>
      <w:lvlJc w:val="left"/>
      <w:pPr>
        <w:ind w:left="2460" w:hanging="360"/>
      </w:pPr>
      <w:rPr>
        <w:rFonts w:ascii="Wingdings" w:hAnsi="Wingdings" w:hint="default"/>
      </w:rPr>
    </w:lvl>
    <w:lvl w:ilvl="3" w:tplc="241A0001" w:tentative="1">
      <w:start w:val="1"/>
      <w:numFmt w:val="bullet"/>
      <w:lvlText w:val=""/>
      <w:lvlJc w:val="left"/>
      <w:pPr>
        <w:ind w:left="3180" w:hanging="360"/>
      </w:pPr>
      <w:rPr>
        <w:rFonts w:ascii="Symbol" w:hAnsi="Symbol" w:hint="default"/>
      </w:rPr>
    </w:lvl>
    <w:lvl w:ilvl="4" w:tplc="241A0003" w:tentative="1">
      <w:start w:val="1"/>
      <w:numFmt w:val="bullet"/>
      <w:lvlText w:val="o"/>
      <w:lvlJc w:val="left"/>
      <w:pPr>
        <w:ind w:left="3900" w:hanging="360"/>
      </w:pPr>
      <w:rPr>
        <w:rFonts w:ascii="Courier New" w:hAnsi="Courier New" w:cs="Courier New" w:hint="default"/>
      </w:rPr>
    </w:lvl>
    <w:lvl w:ilvl="5" w:tplc="241A0005" w:tentative="1">
      <w:start w:val="1"/>
      <w:numFmt w:val="bullet"/>
      <w:lvlText w:val=""/>
      <w:lvlJc w:val="left"/>
      <w:pPr>
        <w:ind w:left="4620" w:hanging="360"/>
      </w:pPr>
      <w:rPr>
        <w:rFonts w:ascii="Wingdings" w:hAnsi="Wingdings" w:hint="default"/>
      </w:rPr>
    </w:lvl>
    <w:lvl w:ilvl="6" w:tplc="241A0001" w:tentative="1">
      <w:start w:val="1"/>
      <w:numFmt w:val="bullet"/>
      <w:lvlText w:val=""/>
      <w:lvlJc w:val="left"/>
      <w:pPr>
        <w:ind w:left="5340" w:hanging="360"/>
      </w:pPr>
      <w:rPr>
        <w:rFonts w:ascii="Symbol" w:hAnsi="Symbol" w:hint="default"/>
      </w:rPr>
    </w:lvl>
    <w:lvl w:ilvl="7" w:tplc="241A0003" w:tentative="1">
      <w:start w:val="1"/>
      <w:numFmt w:val="bullet"/>
      <w:lvlText w:val="o"/>
      <w:lvlJc w:val="left"/>
      <w:pPr>
        <w:ind w:left="6060" w:hanging="360"/>
      </w:pPr>
      <w:rPr>
        <w:rFonts w:ascii="Courier New" w:hAnsi="Courier New" w:cs="Courier New" w:hint="default"/>
      </w:rPr>
    </w:lvl>
    <w:lvl w:ilvl="8" w:tplc="241A0005" w:tentative="1">
      <w:start w:val="1"/>
      <w:numFmt w:val="bullet"/>
      <w:lvlText w:val=""/>
      <w:lvlJc w:val="left"/>
      <w:pPr>
        <w:ind w:left="6780" w:hanging="360"/>
      </w:pPr>
      <w:rPr>
        <w:rFonts w:ascii="Wingdings" w:hAnsi="Wingdings" w:hint="default"/>
      </w:rPr>
    </w:lvl>
  </w:abstractNum>
  <w:abstractNum w:abstractNumId="17">
    <w:nsid w:val="432F1C79"/>
    <w:multiLevelType w:val="hybridMultilevel"/>
    <w:tmpl w:val="13946C58"/>
    <w:lvl w:ilvl="0" w:tplc="5AC23B08">
      <w:start w:val="3"/>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543B9A"/>
    <w:multiLevelType w:val="hybridMultilevel"/>
    <w:tmpl w:val="7C50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12111"/>
    <w:multiLevelType w:val="hybridMultilevel"/>
    <w:tmpl w:val="20107E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9BB58CF"/>
    <w:multiLevelType w:val="hybridMultilevel"/>
    <w:tmpl w:val="E60A8DEC"/>
    <w:lvl w:ilvl="0" w:tplc="21C85410">
      <w:start w:val="15"/>
      <w:numFmt w:val="bullet"/>
      <w:lvlText w:val="-"/>
      <w:lvlJc w:val="left"/>
      <w:pPr>
        <w:ind w:left="720" w:hanging="360"/>
      </w:pPr>
      <w:rPr>
        <w:rFonts w:ascii="Arial" w:eastAsia="Andale Sans UI" w:hAnsi="Arial" w:cs="Aria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FF4AFE"/>
    <w:multiLevelType w:val="hybridMultilevel"/>
    <w:tmpl w:val="88FCB11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10"/>
  </w:num>
  <w:num w:numId="7">
    <w:abstractNumId w:val="14"/>
  </w:num>
  <w:num w:numId="8">
    <w:abstractNumId w:val="1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20"/>
  </w:num>
  <w:num w:numId="13">
    <w:abstractNumId w:val="1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20"/>
  <w:hyphenationZone w:val="425"/>
  <w:characterSpacingControl w:val="doNotCompress"/>
  <w:footnotePr>
    <w:footnote w:id="-1"/>
    <w:footnote w:id="0"/>
  </w:footnotePr>
  <w:endnotePr>
    <w:endnote w:id="-1"/>
    <w:endnote w:id="0"/>
  </w:endnotePr>
  <w:compat/>
  <w:rsids>
    <w:rsidRoot w:val="00D57F42"/>
    <w:rsid w:val="00037FF6"/>
    <w:rsid w:val="0005203D"/>
    <w:rsid w:val="00053E25"/>
    <w:rsid w:val="00057D41"/>
    <w:rsid w:val="00096DCF"/>
    <w:rsid w:val="000A3E7A"/>
    <w:rsid w:val="000A6D5C"/>
    <w:rsid w:val="000B048B"/>
    <w:rsid w:val="000B14C9"/>
    <w:rsid w:val="000B3FDB"/>
    <w:rsid w:val="000B75C0"/>
    <w:rsid w:val="000C3DFD"/>
    <w:rsid w:val="000C4F13"/>
    <w:rsid w:val="000D67C1"/>
    <w:rsid w:val="000E2324"/>
    <w:rsid w:val="000E2AB2"/>
    <w:rsid w:val="000E3965"/>
    <w:rsid w:val="001033A9"/>
    <w:rsid w:val="001161D8"/>
    <w:rsid w:val="00117761"/>
    <w:rsid w:val="001305E6"/>
    <w:rsid w:val="00140671"/>
    <w:rsid w:val="00140939"/>
    <w:rsid w:val="001467BC"/>
    <w:rsid w:val="00147185"/>
    <w:rsid w:val="00166938"/>
    <w:rsid w:val="00172C7A"/>
    <w:rsid w:val="001851D3"/>
    <w:rsid w:val="00191306"/>
    <w:rsid w:val="0019417A"/>
    <w:rsid w:val="001C3D47"/>
    <w:rsid w:val="001C7F7F"/>
    <w:rsid w:val="001D04A5"/>
    <w:rsid w:val="001D51A1"/>
    <w:rsid w:val="001F1917"/>
    <w:rsid w:val="002029E1"/>
    <w:rsid w:val="0021194B"/>
    <w:rsid w:val="00231072"/>
    <w:rsid w:val="00234C5A"/>
    <w:rsid w:val="00246567"/>
    <w:rsid w:val="00247DF2"/>
    <w:rsid w:val="0025188A"/>
    <w:rsid w:val="00257766"/>
    <w:rsid w:val="002618D5"/>
    <w:rsid w:val="002817C5"/>
    <w:rsid w:val="002A6333"/>
    <w:rsid w:val="002C6294"/>
    <w:rsid w:val="002C69FA"/>
    <w:rsid w:val="002C7FE5"/>
    <w:rsid w:val="002D1763"/>
    <w:rsid w:val="002E34D6"/>
    <w:rsid w:val="002E79F8"/>
    <w:rsid w:val="002F32A6"/>
    <w:rsid w:val="003028EC"/>
    <w:rsid w:val="00310DFA"/>
    <w:rsid w:val="00372253"/>
    <w:rsid w:val="00380CC2"/>
    <w:rsid w:val="00390D65"/>
    <w:rsid w:val="003935B5"/>
    <w:rsid w:val="003A6B62"/>
    <w:rsid w:val="003D58DC"/>
    <w:rsid w:val="003D77C8"/>
    <w:rsid w:val="003F4F6C"/>
    <w:rsid w:val="003F78D0"/>
    <w:rsid w:val="00420A3D"/>
    <w:rsid w:val="004334D6"/>
    <w:rsid w:val="00442637"/>
    <w:rsid w:val="00447B1A"/>
    <w:rsid w:val="00462B08"/>
    <w:rsid w:val="004A08DB"/>
    <w:rsid w:val="004B2232"/>
    <w:rsid w:val="004B60A0"/>
    <w:rsid w:val="004B66FB"/>
    <w:rsid w:val="004B69AC"/>
    <w:rsid w:val="004D4414"/>
    <w:rsid w:val="004E0119"/>
    <w:rsid w:val="004E18B6"/>
    <w:rsid w:val="0050699D"/>
    <w:rsid w:val="00507E9C"/>
    <w:rsid w:val="00511BE9"/>
    <w:rsid w:val="00516889"/>
    <w:rsid w:val="0052025E"/>
    <w:rsid w:val="0052464A"/>
    <w:rsid w:val="005267F5"/>
    <w:rsid w:val="00530E33"/>
    <w:rsid w:val="00534743"/>
    <w:rsid w:val="005363B9"/>
    <w:rsid w:val="0057697A"/>
    <w:rsid w:val="005839C3"/>
    <w:rsid w:val="0058451C"/>
    <w:rsid w:val="0059094F"/>
    <w:rsid w:val="005B7918"/>
    <w:rsid w:val="005C0FDF"/>
    <w:rsid w:val="005D5999"/>
    <w:rsid w:val="005F3BB2"/>
    <w:rsid w:val="00604B53"/>
    <w:rsid w:val="0060781C"/>
    <w:rsid w:val="00634C01"/>
    <w:rsid w:val="00643D82"/>
    <w:rsid w:val="00651253"/>
    <w:rsid w:val="006728B0"/>
    <w:rsid w:val="00696A07"/>
    <w:rsid w:val="006B75CF"/>
    <w:rsid w:val="006C4C0E"/>
    <w:rsid w:val="006C65C7"/>
    <w:rsid w:val="006E07B4"/>
    <w:rsid w:val="006E3577"/>
    <w:rsid w:val="006E3C99"/>
    <w:rsid w:val="006E49ED"/>
    <w:rsid w:val="006F30E4"/>
    <w:rsid w:val="006F5BB3"/>
    <w:rsid w:val="00702BC2"/>
    <w:rsid w:val="00706BDB"/>
    <w:rsid w:val="00706D03"/>
    <w:rsid w:val="00726FF7"/>
    <w:rsid w:val="00750E46"/>
    <w:rsid w:val="007514E7"/>
    <w:rsid w:val="007624B0"/>
    <w:rsid w:val="00764A4D"/>
    <w:rsid w:val="00780D46"/>
    <w:rsid w:val="00787639"/>
    <w:rsid w:val="00796400"/>
    <w:rsid w:val="007A0D6A"/>
    <w:rsid w:val="007A2D1A"/>
    <w:rsid w:val="007D2398"/>
    <w:rsid w:val="007D4AD7"/>
    <w:rsid w:val="007E0821"/>
    <w:rsid w:val="00815B9B"/>
    <w:rsid w:val="00864A36"/>
    <w:rsid w:val="00872BC4"/>
    <w:rsid w:val="00893092"/>
    <w:rsid w:val="00894AD6"/>
    <w:rsid w:val="008A5256"/>
    <w:rsid w:val="008F054A"/>
    <w:rsid w:val="008F63AB"/>
    <w:rsid w:val="009028D2"/>
    <w:rsid w:val="009052B8"/>
    <w:rsid w:val="00916D6B"/>
    <w:rsid w:val="00917F25"/>
    <w:rsid w:val="00921965"/>
    <w:rsid w:val="00932B98"/>
    <w:rsid w:val="00950DB3"/>
    <w:rsid w:val="0095526E"/>
    <w:rsid w:val="0095576A"/>
    <w:rsid w:val="009777D9"/>
    <w:rsid w:val="00991381"/>
    <w:rsid w:val="009969C3"/>
    <w:rsid w:val="00997AD7"/>
    <w:rsid w:val="009A494F"/>
    <w:rsid w:val="009C5420"/>
    <w:rsid w:val="009C66C5"/>
    <w:rsid w:val="009C7135"/>
    <w:rsid w:val="009D0286"/>
    <w:rsid w:val="009E6026"/>
    <w:rsid w:val="009F143E"/>
    <w:rsid w:val="009F2C6F"/>
    <w:rsid w:val="009F4600"/>
    <w:rsid w:val="009F6E31"/>
    <w:rsid w:val="00A013E3"/>
    <w:rsid w:val="00A067C5"/>
    <w:rsid w:val="00A157C1"/>
    <w:rsid w:val="00A22E64"/>
    <w:rsid w:val="00A305A7"/>
    <w:rsid w:val="00A34BA9"/>
    <w:rsid w:val="00A45E30"/>
    <w:rsid w:val="00A468AF"/>
    <w:rsid w:val="00A46E1F"/>
    <w:rsid w:val="00A55CF0"/>
    <w:rsid w:val="00A730C2"/>
    <w:rsid w:val="00A86D80"/>
    <w:rsid w:val="00A90B40"/>
    <w:rsid w:val="00AA21A9"/>
    <w:rsid w:val="00AA31F7"/>
    <w:rsid w:val="00AB17AD"/>
    <w:rsid w:val="00AC2C83"/>
    <w:rsid w:val="00AC33B9"/>
    <w:rsid w:val="00AD5282"/>
    <w:rsid w:val="00AE3087"/>
    <w:rsid w:val="00AF46FB"/>
    <w:rsid w:val="00B10A6F"/>
    <w:rsid w:val="00B1273A"/>
    <w:rsid w:val="00B33A56"/>
    <w:rsid w:val="00B4167A"/>
    <w:rsid w:val="00B47B82"/>
    <w:rsid w:val="00B6421E"/>
    <w:rsid w:val="00B773B3"/>
    <w:rsid w:val="00BA2B58"/>
    <w:rsid w:val="00BB390C"/>
    <w:rsid w:val="00BC1B6A"/>
    <w:rsid w:val="00BC2972"/>
    <w:rsid w:val="00BD317D"/>
    <w:rsid w:val="00BD603C"/>
    <w:rsid w:val="00BE4124"/>
    <w:rsid w:val="00BF281E"/>
    <w:rsid w:val="00C7721F"/>
    <w:rsid w:val="00CA055D"/>
    <w:rsid w:val="00CD3BD4"/>
    <w:rsid w:val="00D0633D"/>
    <w:rsid w:val="00D367BC"/>
    <w:rsid w:val="00D47A4F"/>
    <w:rsid w:val="00D54405"/>
    <w:rsid w:val="00D57F42"/>
    <w:rsid w:val="00D60831"/>
    <w:rsid w:val="00D66FE5"/>
    <w:rsid w:val="00D7530B"/>
    <w:rsid w:val="00D767BD"/>
    <w:rsid w:val="00DB63CF"/>
    <w:rsid w:val="00DD0B11"/>
    <w:rsid w:val="00DD548B"/>
    <w:rsid w:val="00DE0361"/>
    <w:rsid w:val="00DE092D"/>
    <w:rsid w:val="00DE5FFD"/>
    <w:rsid w:val="00E06F93"/>
    <w:rsid w:val="00E13774"/>
    <w:rsid w:val="00E32FBD"/>
    <w:rsid w:val="00E34C7E"/>
    <w:rsid w:val="00E44B12"/>
    <w:rsid w:val="00E654ED"/>
    <w:rsid w:val="00E81871"/>
    <w:rsid w:val="00E87ADA"/>
    <w:rsid w:val="00EA08FB"/>
    <w:rsid w:val="00EA21CF"/>
    <w:rsid w:val="00EB3000"/>
    <w:rsid w:val="00EB6F56"/>
    <w:rsid w:val="00ED1934"/>
    <w:rsid w:val="00ED1BC4"/>
    <w:rsid w:val="00F004CE"/>
    <w:rsid w:val="00F011F3"/>
    <w:rsid w:val="00F0530E"/>
    <w:rsid w:val="00F14C8F"/>
    <w:rsid w:val="00F27008"/>
    <w:rsid w:val="00F62E62"/>
    <w:rsid w:val="00F67907"/>
    <w:rsid w:val="00F727FD"/>
    <w:rsid w:val="00F76DB2"/>
    <w:rsid w:val="00F94254"/>
    <w:rsid w:val="00F96C59"/>
    <w:rsid w:val="00FA1C2E"/>
    <w:rsid w:val="00FB2361"/>
    <w:rsid w:val="00FB35B5"/>
    <w:rsid w:val="00FC2D3B"/>
    <w:rsid w:val="00FE5B73"/>
    <w:rsid w:val="00FF4962"/>
    <w:rsid w:val="00FF5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42"/>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Normal"/>
    <w:link w:val="Heading1Char"/>
    <w:qFormat/>
    <w:rsid w:val="00140671"/>
    <w:pPr>
      <w:keepNext/>
      <w:widowControl/>
      <w:numPr>
        <w:numId w:val="1"/>
      </w:numPr>
      <w:jc w:val="center"/>
      <w:outlineLvl w:val="0"/>
    </w:pPr>
    <w:rPr>
      <w:rFonts w:eastAsia="Times New Roman"/>
      <w:b/>
      <w:bCs/>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D57F42"/>
    <w:rPr>
      <w:rFonts w:ascii="Courier New" w:hAnsi="Courier New" w:cs="Courier New"/>
    </w:rPr>
  </w:style>
  <w:style w:type="character" w:customStyle="1" w:styleId="WW8Num2z0">
    <w:name w:val="WW8Num2z0"/>
    <w:rsid w:val="00D57F42"/>
    <w:rPr>
      <w:rFonts w:ascii="Symbol" w:hAnsi="Symbol"/>
    </w:rPr>
  </w:style>
  <w:style w:type="character" w:customStyle="1" w:styleId="WW8Num2z1">
    <w:name w:val="WW8Num2z1"/>
    <w:rsid w:val="00D57F42"/>
    <w:rPr>
      <w:rFonts w:ascii="Times New Roman" w:hAnsi="Times New Roman" w:cs="Times New Roman"/>
    </w:rPr>
  </w:style>
  <w:style w:type="character" w:customStyle="1" w:styleId="WW8Num2z2">
    <w:name w:val="WW8Num2z2"/>
    <w:rsid w:val="00D57F42"/>
    <w:rPr>
      <w:rFonts w:ascii="Wingdings" w:hAnsi="Wingdings"/>
    </w:rPr>
  </w:style>
  <w:style w:type="character" w:customStyle="1" w:styleId="WW8Num2z3">
    <w:name w:val="WW8Num2z3"/>
    <w:rsid w:val="00D57F42"/>
    <w:rPr>
      <w:rFonts w:ascii="Symbol" w:hAnsi="Symbol" w:cs="Symbol"/>
    </w:rPr>
  </w:style>
  <w:style w:type="character" w:customStyle="1" w:styleId="WW8Num3z0">
    <w:name w:val="WW8Num3z0"/>
    <w:rsid w:val="00D57F42"/>
    <w:rPr>
      <w:rFonts w:cs="Arial"/>
      <w:i w:val="0"/>
      <w:sz w:val="24"/>
    </w:rPr>
  </w:style>
  <w:style w:type="character" w:customStyle="1" w:styleId="WW8Num5z0">
    <w:name w:val="WW8Num5z0"/>
    <w:rsid w:val="00D57F42"/>
    <w:rPr>
      <w:rFonts w:cs="Arial"/>
      <w:b w:val="0"/>
      <w:i w:val="0"/>
      <w:sz w:val="24"/>
    </w:rPr>
  </w:style>
  <w:style w:type="character" w:customStyle="1" w:styleId="WW8Num5z1">
    <w:name w:val="WW8Num5z1"/>
    <w:rsid w:val="00D57F42"/>
    <w:rPr>
      <w:rFonts w:ascii="Courier New" w:hAnsi="Courier New" w:cs="Courier New"/>
    </w:rPr>
  </w:style>
  <w:style w:type="character" w:customStyle="1" w:styleId="WW8Num5z2">
    <w:name w:val="WW8Num5z2"/>
    <w:rsid w:val="00D57F42"/>
    <w:rPr>
      <w:rFonts w:ascii="Wingdings" w:hAnsi="Wingdings" w:cs="Wingdings"/>
    </w:rPr>
  </w:style>
  <w:style w:type="character" w:customStyle="1" w:styleId="WW8Num6z0">
    <w:name w:val="WW8Num6z0"/>
    <w:rsid w:val="00D57F42"/>
    <w:rPr>
      <w:rFonts w:ascii="Symbol" w:hAnsi="Symbol" w:cs="Symbol"/>
    </w:rPr>
  </w:style>
  <w:style w:type="character" w:customStyle="1" w:styleId="WW8Num6z1">
    <w:name w:val="WW8Num6z1"/>
    <w:rsid w:val="00D57F42"/>
    <w:rPr>
      <w:rFonts w:ascii="Courier New" w:hAnsi="Courier New" w:cs="Courier New"/>
    </w:rPr>
  </w:style>
  <w:style w:type="character" w:customStyle="1" w:styleId="WW8Num6z2">
    <w:name w:val="WW8Num6z2"/>
    <w:rsid w:val="00D57F42"/>
    <w:rPr>
      <w:rFonts w:ascii="Wingdings" w:hAnsi="Wingdings" w:cs="Wingdings"/>
    </w:rPr>
  </w:style>
  <w:style w:type="character" w:customStyle="1" w:styleId="WW8Num7z0">
    <w:name w:val="WW8Num7z0"/>
    <w:rsid w:val="00D57F42"/>
    <w:rPr>
      <w:b w:val="0"/>
      <w:i w:val="0"/>
      <w:color w:val="00000A"/>
    </w:rPr>
  </w:style>
  <w:style w:type="character" w:customStyle="1" w:styleId="WW8Num8z0">
    <w:name w:val="WW8Num8z0"/>
    <w:rsid w:val="00D57F42"/>
    <w:rPr>
      <w:rFonts w:ascii="Symbol" w:hAnsi="Symbol"/>
    </w:rPr>
  </w:style>
  <w:style w:type="character" w:customStyle="1" w:styleId="WW8Num10z0">
    <w:name w:val="WW8Num10z0"/>
    <w:rsid w:val="00D57F42"/>
    <w:rPr>
      <w:rFonts w:ascii="Times New Roman" w:hAnsi="Times New Roman"/>
    </w:rPr>
  </w:style>
  <w:style w:type="character" w:customStyle="1" w:styleId="WW8Num11z0">
    <w:name w:val="WW8Num11z0"/>
    <w:rsid w:val="00D57F42"/>
    <w:rPr>
      <w:rFonts w:ascii="Symbol" w:hAnsi="Symbol" w:cs="OpenSymbol"/>
    </w:rPr>
  </w:style>
  <w:style w:type="character" w:customStyle="1" w:styleId="WW8Num11z1">
    <w:name w:val="WW8Num11z1"/>
    <w:rsid w:val="00D57F42"/>
    <w:rPr>
      <w:rFonts w:ascii="OpenSymbol" w:hAnsi="OpenSymbol" w:cs="OpenSymbol"/>
    </w:rPr>
  </w:style>
  <w:style w:type="character" w:customStyle="1" w:styleId="WW8Num12z0">
    <w:name w:val="WW8Num12z0"/>
    <w:rsid w:val="00D57F42"/>
    <w:rPr>
      <w:b/>
      <w:bCs/>
    </w:rPr>
  </w:style>
  <w:style w:type="character" w:customStyle="1" w:styleId="WW8Num12z1">
    <w:name w:val="WW8Num12z1"/>
    <w:rsid w:val="00D57F42"/>
    <w:rPr>
      <w:rFonts w:ascii="OpenSymbol" w:hAnsi="OpenSymbol" w:cs="OpenSymbol"/>
    </w:rPr>
  </w:style>
  <w:style w:type="character" w:customStyle="1" w:styleId="Absatz-Standardschriftart">
    <w:name w:val="Absatz-Standardschriftart"/>
    <w:rsid w:val="00D57F42"/>
  </w:style>
  <w:style w:type="character" w:customStyle="1" w:styleId="WW8Num1z0">
    <w:name w:val="WW8Num1z0"/>
    <w:rsid w:val="00D57F42"/>
    <w:rPr>
      <w:rFonts w:ascii="Symbol" w:hAnsi="Symbol"/>
    </w:rPr>
  </w:style>
  <w:style w:type="character" w:customStyle="1" w:styleId="WW8Num1z2">
    <w:name w:val="WW8Num1z2"/>
    <w:rsid w:val="00D57F42"/>
    <w:rPr>
      <w:rFonts w:ascii="Wingdings" w:hAnsi="Wingdings"/>
    </w:rPr>
  </w:style>
  <w:style w:type="character" w:customStyle="1" w:styleId="WW8Num3z1">
    <w:name w:val="WW8Num3z1"/>
    <w:rsid w:val="00D57F42"/>
    <w:rPr>
      <w:b/>
      <w:i w:val="0"/>
      <w:sz w:val="24"/>
      <w:szCs w:val="24"/>
    </w:rPr>
  </w:style>
  <w:style w:type="character" w:customStyle="1" w:styleId="WW8Num3z2">
    <w:name w:val="WW8Num3z2"/>
    <w:rsid w:val="00D57F42"/>
    <w:rPr>
      <w:rFonts w:ascii="Wingdings" w:hAnsi="Wingdings" w:cs="Wingdings"/>
    </w:rPr>
  </w:style>
  <w:style w:type="character" w:customStyle="1" w:styleId="WW8Num3z3">
    <w:name w:val="WW8Num3z3"/>
    <w:rsid w:val="00D57F42"/>
    <w:rPr>
      <w:rFonts w:ascii="Symbol" w:hAnsi="Symbol" w:cs="Symbol"/>
    </w:rPr>
  </w:style>
  <w:style w:type="character" w:customStyle="1" w:styleId="WW8Num4z0">
    <w:name w:val="WW8Num4z0"/>
    <w:rsid w:val="00D57F42"/>
    <w:rPr>
      <w:rFonts w:cs="Arial"/>
      <w:i w:val="0"/>
      <w:sz w:val="24"/>
    </w:rPr>
  </w:style>
  <w:style w:type="character" w:customStyle="1" w:styleId="WW8Num7z1">
    <w:name w:val="WW8Num7z1"/>
    <w:rsid w:val="00D57F42"/>
    <w:rPr>
      <w:rFonts w:ascii="Courier New" w:hAnsi="Courier New" w:cs="Courier New"/>
    </w:rPr>
  </w:style>
  <w:style w:type="character" w:customStyle="1" w:styleId="WW8Num7z2">
    <w:name w:val="WW8Num7z2"/>
    <w:rsid w:val="00D57F42"/>
    <w:rPr>
      <w:rFonts w:ascii="Wingdings" w:hAnsi="Wingdings" w:cs="Wingdings"/>
    </w:rPr>
  </w:style>
  <w:style w:type="character" w:customStyle="1" w:styleId="WW8Num9z0">
    <w:name w:val="WW8Num9z0"/>
    <w:rsid w:val="00D57F42"/>
    <w:rPr>
      <w:rFonts w:ascii="Symbol" w:hAnsi="Symbol"/>
    </w:rPr>
  </w:style>
  <w:style w:type="character" w:customStyle="1" w:styleId="WW8Num13z0">
    <w:name w:val="WW8Num13z0"/>
    <w:rsid w:val="00D57F42"/>
    <w:rPr>
      <w:rFonts w:ascii="Symbol" w:hAnsi="Symbol" w:cs="OpenSymbol"/>
    </w:rPr>
  </w:style>
  <w:style w:type="character" w:customStyle="1" w:styleId="WW8Num13z1">
    <w:name w:val="WW8Num13z1"/>
    <w:rsid w:val="00D57F42"/>
    <w:rPr>
      <w:rFonts w:ascii="OpenSymbol" w:hAnsi="OpenSymbol" w:cs="OpenSymbol"/>
    </w:rPr>
  </w:style>
  <w:style w:type="character" w:customStyle="1" w:styleId="WW-Absatz-Standardschriftart">
    <w:name w:val="WW-Absatz-Standardschriftart"/>
    <w:rsid w:val="00D57F42"/>
  </w:style>
  <w:style w:type="character" w:customStyle="1" w:styleId="WW-Absatz-Standardschriftart1">
    <w:name w:val="WW-Absatz-Standardschriftart1"/>
    <w:rsid w:val="00D57F42"/>
  </w:style>
  <w:style w:type="character" w:customStyle="1" w:styleId="WW-Absatz-Standardschriftart11">
    <w:name w:val="WW-Absatz-Standardschriftart11"/>
    <w:rsid w:val="00D57F42"/>
  </w:style>
  <w:style w:type="character" w:customStyle="1" w:styleId="WW8Num16z0">
    <w:name w:val="WW8Num16z0"/>
    <w:rsid w:val="00D57F42"/>
    <w:rPr>
      <w:rFonts w:ascii="Symbol" w:hAnsi="Symbol"/>
    </w:rPr>
  </w:style>
  <w:style w:type="character" w:customStyle="1" w:styleId="WW8Num16z1">
    <w:name w:val="WW8Num16z1"/>
    <w:rsid w:val="00D57F42"/>
    <w:rPr>
      <w:rFonts w:ascii="Courier New" w:hAnsi="Courier New" w:cs="Arial"/>
      <w:b w:val="0"/>
      <w:i w:val="0"/>
      <w:sz w:val="24"/>
    </w:rPr>
  </w:style>
  <w:style w:type="character" w:customStyle="1" w:styleId="WW8Num16z2">
    <w:name w:val="WW8Num16z2"/>
    <w:rsid w:val="00D57F42"/>
    <w:rPr>
      <w:rFonts w:ascii="Wingdings" w:hAnsi="Wingdings" w:cs="Wingdings"/>
    </w:rPr>
  </w:style>
  <w:style w:type="character" w:customStyle="1" w:styleId="WW8Num20z0">
    <w:name w:val="WW8Num20z0"/>
    <w:rsid w:val="00D57F42"/>
    <w:rPr>
      <w:rFonts w:ascii="Courier New" w:hAnsi="Courier New" w:cs="Courier New"/>
    </w:rPr>
  </w:style>
  <w:style w:type="character" w:customStyle="1" w:styleId="WW8Num20z2">
    <w:name w:val="WW8Num20z2"/>
    <w:rsid w:val="00D57F42"/>
    <w:rPr>
      <w:rFonts w:ascii="Wingdings" w:hAnsi="Wingdings"/>
    </w:rPr>
  </w:style>
  <w:style w:type="character" w:customStyle="1" w:styleId="WW8Num20z3">
    <w:name w:val="WW8Num20z3"/>
    <w:rsid w:val="00D57F42"/>
    <w:rPr>
      <w:rFonts w:ascii="Symbol" w:hAnsi="Symbol"/>
    </w:rPr>
  </w:style>
  <w:style w:type="character" w:customStyle="1" w:styleId="WW8Num4z1">
    <w:name w:val="WW8Num4z1"/>
    <w:rsid w:val="00D57F42"/>
    <w:rPr>
      <w:rFonts w:ascii="Courier New" w:hAnsi="Courier New" w:cs="Courier New"/>
    </w:rPr>
  </w:style>
  <w:style w:type="character" w:customStyle="1" w:styleId="WW8Num4z2">
    <w:name w:val="WW8Num4z2"/>
    <w:rsid w:val="00D57F42"/>
    <w:rPr>
      <w:rFonts w:ascii="Wingdings" w:hAnsi="Wingdings" w:cs="Wingdings"/>
    </w:rPr>
  </w:style>
  <w:style w:type="character" w:customStyle="1" w:styleId="WW8Num4z3">
    <w:name w:val="WW8Num4z3"/>
    <w:rsid w:val="00D57F42"/>
    <w:rPr>
      <w:rFonts w:ascii="Symbol" w:hAnsi="Symbol" w:cs="Symbol"/>
    </w:rPr>
  </w:style>
  <w:style w:type="character" w:customStyle="1" w:styleId="WW8Num23z0">
    <w:name w:val="WW8Num23z0"/>
    <w:rsid w:val="00D57F42"/>
    <w:rPr>
      <w:rFonts w:ascii="Symbol" w:hAnsi="Symbol"/>
    </w:rPr>
  </w:style>
  <w:style w:type="character" w:customStyle="1" w:styleId="WW8Num23z1">
    <w:name w:val="WW8Num23z1"/>
    <w:rsid w:val="00D57F42"/>
    <w:rPr>
      <w:rFonts w:ascii="Courier New" w:hAnsi="Courier New" w:cs="Courier New"/>
    </w:rPr>
  </w:style>
  <w:style w:type="character" w:customStyle="1" w:styleId="WW8Num23z2">
    <w:name w:val="WW8Num23z2"/>
    <w:rsid w:val="00D57F42"/>
    <w:rPr>
      <w:rFonts w:ascii="Wingdings" w:hAnsi="Wingdings"/>
    </w:rPr>
  </w:style>
  <w:style w:type="character" w:customStyle="1" w:styleId="WW8Num18z0">
    <w:name w:val="WW8Num18z0"/>
    <w:rsid w:val="00D57F42"/>
    <w:rPr>
      <w:rFonts w:ascii="Symbol" w:hAnsi="Symbol"/>
    </w:rPr>
  </w:style>
  <w:style w:type="character" w:customStyle="1" w:styleId="WW8Num18z1">
    <w:name w:val="WW8Num18z1"/>
    <w:rsid w:val="00D57F42"/>
    <w:rPr>
      <w:rFonts w:ascii="Courier New" w:hAnsi="Courier New" w:cs="Courier New"/>
    </w:rPr>
  </w:style>
  <w:style w:type="character" w:customStyle="1" w:styleId="WW8Num18z2">
    <w:name w:val="WW8Num18z2"/>
    <w:rsid w:val="00D57F42"/>
    <w:rPr>
      <w:rFonts w:ascii="Wingdings" w:hAnsi="Wingdings"/>
    </w:rPr>
  </w:style>
  <w:style w:type="character" w:customStyle="1" w:styleId="WW8Num25z0">
    <w:name w:val="WW8Num25z0"/>
    <w:rsid w:val="00D57F42"/>
    <w:rPr>
      <w:rFonts w:ascii="Times New Roman" w:hAnsi="Times New Roman"/>
    </w:rPr>
  </w:style>
  <w:style w:type="character" w:styleId="Hyperlink">
    <w:name w:val="Hyperlink"/>
    <w:rsid w:val="00D57F42"/>
    <w:rPr>
      <w:color w:val="0000FF"/>
      <w:u w:val="single"/>
    </w:rPr>
  </w:style>
  <w:style w:type="character" w:customStyle="1" w:styleId="Simbolizanumerisanje">
    <w:name w:val="Simboli za numerisanje"/>
    <w:rsid w:val="00D57F42"/>
    <w:rPr>
      <w:b w:val="0"/>
      <w:bCs w:val="0"/>
    </w:rPr>
  </w:style>
  <w:style w:type="character" w:customStyle="1" w:styleId="Oznakezanabrajanje">
    <w:name w:val="Oznake za nabrajanje"/>
    <w:rsid w:val="00D57F42"/>
    <w:rPr>
      <w:rFonts w:ascii="OpenSymbol" w:eastAsia="OpenSymbol" w:hAnsi="OpenSymbol" w:cs="OpenSymbol"/>
    </w:rPr>
  </w:style>
  <w:style w:type="character" w:customStyle="1" w:styleId="WW8Num2z4">
    <w:name w:val="WW8Num2z4"/>
    <w:rsid w:val="00D57F42"/>
    <w:rPr>
      <w:rFonts w:ascii="Courier New" w:hAnsi="Courier New" w:cs="Courier New"/>
    </w:rPr>
  </w:style>
  <w:style w:type="paragraph" w:customStyle="1" w:styleId="Zaglavlje">
    <w:name w:val="Zaglavlje"/>
    <w:basedOn w:val="Normal"/>
    <w:next w:val="BodyText"/>
    <w:rsid w:val="00D57F42"/>
    <w:pPr>
      <w:keepNext/>
      <w:spacing w:before="240" w:after="120"/>
    </w:pPr>
    <w:rPr>
      <w:rFonts w:ascii="Arial" w:eastAsia="SimSun" w:hAnsi="Arial" w:cs="Mangal"/>
      <w:sz w:val="28"/>
      <w:szCs w:val="28"/>
    </w:rPr>
  </w:style>
  <w:style w:type="paragraph" w:styleId="BodyText">
    <w:name w:val="Body Text"/>
    <w:basedOn w:val="Normal"/>
    <w:link w:val="BodyTextChar"/>
    <w:rsid w:val="00D57F42"/>
    <w:pPr>
      <w:spacing w:after="120"/>
    </w:pPr>
  </w:style>
  <w:style w:type="character" w:customStyle="1" w:styleId="BodyTextChar">
    <w:name w:val="Body Text Char"/>
    <w:basedOn w:val="DefaultParagraphFont"/>
    <w:link w:val="BodyText"/>
    <w:rsid w:val="00D57F42"/>
    <w:rPr>
      <w:rFonts w:ascii="Times New Roman" w:eastAsia="Andale Sans UI" w:hAnsi="Times New Roman" w:cs="Times New Roman"/>
      <w:kern w:val="1"/>
      <w:sz w:val="24"/>
      <w:szCs w:val="24"/>
    </w:rPr>
  </w:style>
  <w:style w:type="paragraph" w:styleId="List">
    <w:name w:val="List"/>
    <w:basedOn w:val="BodyText"/>
    <w:rsid w:val="00D57F42"/>
    <w:rPr>
      <w:rFonts w:cs="Tahoma"/>
    </w:rPr>
  </w:style>
  <w:style w:type="paragraph" w:customStyle="1" w:styleId="Naslov">
    <w:name w:val="Naslov"/>
    <w:basedOn w:val="Normal"/>
    <w:rsid w:val="00D57F42"/>
    <w:pPr>
      <w:suppressLineNumbers/>
      <w:spacing w:before="120" w:after="120"/>
    </w:pPr>
    <w:rPr>
      <w:rFonts w:cs="Mangal"/>
      <w:i/>
      <w:iCs/>
    </w:rPr>
  </w:style>
  <w:style w:type="paragraph" w:customStyle="1" w:styleId="Indeks">
    <w:name w:val="Indeks"/>
    <w:basedOn w:val="Normal"/>
    <w:rsid w:val="00D57F42"/>
    <w:pPr>
      <w:suppressLineNumbers/>
    </w:pPr>
    <w:rPr>
      <w:rFonts w:cs="Tahoma"/>
    </w:rPr>
  </w:style>
  <w:style w:type="paragraph" w:styleId="Header">
    <w:name w:val="header"/>
    <w:basedOn w:val="Normal"/>
    <w:next w:val="BodyText"/>
    <w:link w:val="HeaderChar"/>
    <w:rsid w:val="00D57F42"/>
    <w:pPr>
      <w:keepNext/>
      <w:spacing w:before="240" w:after="120"/>
    </w:pPr>
    <w:rPr>
      <w:rFonts w:ascii="Arial" w:eastAsia="Arial" w:hAnsi="Arial" w:cs="Tahoma"/>
      <w:sz w:val="28"/>
      <w:szCs w:val="28"/>
    </w:rPr>
  </w:style>
  <w:style w:type="character" w:customStyle="1" w:styleId="HeaderChar">
    <w:name w:val="Header Char"/>
    <w:basedOn w:val="DefaultParagraphFont"/>
    <w:link w:val="Header"/>
    <w:rsid w:val="00D57F42"/>
    <w:rPr>
      <w:rFonts w:ascii="Arial" w:eastAsia="Arial" w:hAnsi="Arial" w:cs="Tahoma"/>
      <w:kern w:val="1"/>
      <w:sz w:val="28"/>
      <w:szCs w:val="28"/>
    </w:rPr>
  </w:style>
  <w:style w:type="paragraph" w:styleId="Title">
    <w:name w:val="Title"/>
    <w:basedOn w:val="Normal"/>
    <w:next w:val="Subtitle"/>
    <w:link w:val="TitleChar"/>
    <w:qFormat/>
    <w:rsid w:val="00D57F42"/>
    <w:pPr>
      <w:suppressLineNumbers/>
      <w:spacing w:before="120" w:after="120"/>
    </w:pPr>
    <w:rPr>
      <w:rFonts w:cs="Mangal"/>
      <w:i/>
      <w:iCs/>
    </w:rPr>
  </w:style>
  <w:style w:type="paragraph" w:styleId="Subtitle">
    <w:name w:val="Subtitle"/>
    <w:basedOn w:val="Header"/>
    <w:next w:val="BodyText"/>
    <w:link w:val="SubtitleChar"/>
    <w:qFormat/>
    <w:rsid w:val="00D57F42"/>
    <w:pPr>
      <w:jc w:val="center"/>
    </w:pPr>
    <w:rPr>
      <w:i/>
      <w:iCs/>
    </w:rPr>
  </w:style>
  <w:style w:type="character" w:customStyle="1" w:styleId="SubtitleChar">
    <w:name w:val="Subtitle Char"/>
    <w:basedOn w:val="DefaultParagraphFont"/>
    <w:link w:val="Subtitle"/>
    <w:rsid w:val="00D57F42"/>
    <w:rPr>
      <w:rFonts w:ascii="Arial" w:eastAsia="Arial" w:hAnsi="Arial" w:cs="Tahoma"/>
      <w:i/>
      <w:iCs/>
      <w:kern w:val="1"/>
      <w:sz w:val="28"/>
      <w:szCs w:val="28"/>
    </w:rPr>
  </w:style>
  <w:style w:type="character" w:customStyle="1" w:styleId="TitleChar">
    <w:name w:val="Title Char"/>
    <w:basedOn w:val="DefaultParagraphFont"/>
    <w:link w:val="Title"/>
    <w:rsid w:val="00D57F42"/>
    <w:rPr>
      <w:rFonts w:ascii="Times New Roman" w:eastAsia="Andale Sans UI" w:hAnsi="Times New Roman" w:cs="Mangal"/>
      <w:i/>
      <w:iCs/>
      <w:kern w:val="1"/>
      <w:sz w:val="24"/>
      <w:szCs w:val="24"/>
    </w:rPr>
  </w:style>
  <w:style w:type="paragraph" w:customStyle="1" w:styleId="BodyText31">
    <w:name w:val="Body Text 31"/>
    <w:basedOn w:val="Normal"/>
    <w:rsid w:val="00D57F42"/>
    <w:pPr>
      <w:spacing w:after="120" w:line="100" w:lineRule="atLeast"/>
    </w:pPr>
    <w:rPr>
      <w:rFonts w:eastAsia="Times New Roman"/>
      <w:sz w:val="16"/>
      <w:szCs w:val="16"/>
    </w:rPr>
  </w:style>
  <w:style w:type="paragraph" w:customStyle="1" w:styleId="ListParagraph1">
    <w:name w:val="List Paragraph1"/>
    <w:basedOn w:val="Normal"/>
    <w:rsid w:val="00D57F42"/>
    <w:pPr>
      <w:ind w:left="720"/>
    </w:pPr>
  </w:style>
  <w:style w:type="paragraph" w:styleId="BodyTextIndent">
    <w:name w:val="Body Text Indent"/>
    <w:basedOn w:val="Normal"/>
    <w:link w:val="BodyTextIndentChar"/>
    <w:rsid w:val="00D57F42"/>
    <w:pPr>
      <w:spacing w:after="120"/>
      <w:ind w:left="360"/>
    </w:pPr>
  </w:style>
  <w:style w:type="character" w:customStyle="1" w:styleId="BodyTextIndentChar">
    <w:name w:val="Body Text Indent Char"/>
    <w:basedOn w:val="DefaultParagraphFont"/>
    <w:link w:val="BodyTextIndent"/>
    <w:rsid w:val="00D57F42"/>
    <w:rPr>
      <w:rFonts w:ascii="Times New Roman" w:eastAsia="Andale Sans UI" w:hAnsi="Times New Roman" w:cs="Times New Roman"/>
      <w:kern w:val="1"/>
      <w:sz w:val="24"/>
      <w:szCs w:val="24"/>
    </w:rPr>
  </w:style>
  <w:style w:type="paragraph" w:styleId="Footer">
    <w:name w:val="footer"/>
    <w:basedOn w:val="Normal"/>
    <w:link w:val="FooterChar"/>
    <w:rsid w:val="00D57F42"/>
    <w:pPr>
      <w:suppressLineNumbers/>
      <w:tabs>
        <w:tab w:val="center" w:pos="4513"/>
        <w:tab w:val="right" w:pos="9026"/>
      </w:tabs>
      <w:spacing w:line="100" w:lineRule="atLeast"/>
    </w:pPr>
  </w:style>
  <w:style w:type="character" w:customStyle="1" w:styleId="FooterChar">
    <w:name w:val="Footer Char"/>
    <w:basedOn w:val="DefaultParagraphFont"/>
    <w:link w:val="Footer"/>
    <w:rsid w:val="00D57F42"/>
    <w:rPr>
      <w:rFonts w:ascii="Times New Roman" w:eastAsia="Andale Sans UI" w:hAnsi="Times New Roman" w:cs="Times New Roman"/>
      <w:kern w:val="1"/>
      <w:sz w:val="24"/>
      <w:szCs w:val="24"/>
    </w:rPr>
  </w:style>
  <w:style w:type="paragraph" w:customStyle="1" w:styleId="BodyText21">
    <w:name w:val="Body Text 21"/>
    <w:basedOn w:val="Normal"/>
    <w:rsid w:val="00D57F42"/>
    <w:pPr>
      <w:spacing w:after="120" w:line="480" w:lineRule="auto"/>
    </w:pPr>
  </w:style>
  <w:style w:type="paragraph" w:customStyle="1" w:styleId="Sadrajtabele">
    <w:name w:val="Sadržaj tabele"/>
    <w:basedOn w:val="Normal"/>
    <w:rsid w:val="00D57F42"/>
    <w:pPr>
      <w:suppressLineNumbers/>
    </w:pPr>
  </w:style>
  <w:style w:type="paragraph" w:customStyle="1" w:styleId="Zaglavljetabele">
    <w:name w:val="Zaglavlje tabele"/>
    <w:basedOn w:val="Sadrajtabele"/>
    <w:rsid w:val="00D57F42"/>
    <w:pPr>
      <w:jc w:val="center"/>
    </w:pPr>
    <w:rPr>
      <w:b/>
      <w:bCs/>
    </w:rPr>
  </w:style>
  <w:style w:type="character" w:customStyle="1" w:styleId="BodyTextIndent3Char">
    <w:name w:val="Body Text Indent 3 Char"/>
    <w:basedOn w:val="DefaultParagraphFont"/>
    <w:link w:val="BodyTextIndent3"/>
    <w:uiPriority w:val="99"/>
    <w:semiHidden/>
    <w:rsid w:val="00D57F42"/>
    <w:rPr>
      <w:rFonts w:ascii="Times New Roman" w:eastAsia="Andale Sans UI" w:hAnsi="Times New Roman" w:cs="Times New Roman"/>
      <w:kern w:val="1"/>
      <w:sz w:val="16"/>
      <w:szCs w:val="16"/>
    </w:rPr>
  </w:style>
  <w:style w:type="paragraph" w:styleId="BodyTextIndent3">
    <w:name w:val="Body Text Indent 3"/>
    <w:basedOn w:val="Normal"/>
    <w:link w:val="BodyTextIndent3Char"/>
    <w:uiPriority w:val="99"/>
    <w:semiHidden/>
    <w:unhideWhenUsed/>
    <w:rsid w:val="00D57F42"/>
    <w:pPr>
      <w:spacing w:after="120"/>
      <w:ind w:left="360"/>
    </w:pPr>
    <w:rPr>
      <w:sz w:val="16"/>
      <w:szCs w:val="16"/>
    </w:rPr>
  </w:style>
  <w:style w:type="paragraph" w:styleId="BalloonText">
    <w:name w:val="Balloon Text"/>
    <w:basedOn w:val="Normal"/>
    <w:link w:val="BalloonTextChar"/>
    <w:uiPriority w:val="99"/>
    <w:semiHidden/>
    <w:unhideWhenUsed/>
    <w:rsid w:val="00D57F42"/>
    <w:rPr>
      <w:rFonts w:ascii="Segoe UI" w:hAnsi="Segoe UI"/>
      <w:sz w:val="18"/>
      <w:szCs w:val="18"/>
    </w:rPr>
  </w:style>
  <w:style w:type="character" w:customStyle="1" w:styleId="BalloonTextChar">
    <w:name w:val="Balloon Text Char"/>
    <w:basedOn w:val="DefaultParagraphFont"/>
    <w:link w:val="BalloonText"/>
    <w:uiPriority w:val="99"/>
    <w:semiHidden/>
    <w:rsid w:val="00D57F42"/>
    <w:rPr>
      <w:rFonts w:ascii="Segoe UI" w:eastAsia="Andale Sans UI" w:hAnsi="Segoe UI" w:cs="Times New Roman"/>
      <w:kern w:val="1"/>
      <w:sz w:val="18"/>
      <w:szCs w:val="18"/>
    </w:rPr>
  </w:style>
  <w:style w:type="paragraph" w:styleId="ListParagraph">
    <w:name w:val="List Paragraph"/>
    <w:basedOn w:val="Normal"/>
    <w:uiPriority w:val="34"/>
    <w:qFormat/>
    <w:rsid w:val="00D57F42"/>
    <w:pPr>
      <w:widowControl/>
      <w:ind w:left="720"/>
    </w:pPr>
    <w:rPr>
      <w:rFonts w:ascii="Arial" w:eastAsia="Times New Roman" w:hAnsi="Arial" w:cs="Arial"/>
      <w:bCs/>
      <w:kern w:val="2"/>
      <w:sz w:val="52"/>
      <w:szCs w:val="52"/>
      <w:lang w:eastAsia="ar-SA"/>
    </w:rPr>
  </w:style>
  <w:style w:type="paragraph" w:customStyle="1" w:styleId="Default">
    <w:name w:val="Default"/>
    <w:basedOn w:val="Normal"/>
    <w:rsid w:val="00D57F42"/>
    <w:pPr>
      <w:widowControl/>
      <w:autoSpaceDE w:val="0"/>
    </w:pPr>
    <w:rPr>
      <w:rFonts w:eastAsia="Times New Roman"/>
      <w:color w:val="000000"/>
      <w:kern w:val="0"/>
      <w:lang w:val="sr-Latn-CS" w:eastAsia="hi-IN" w:bidi="hi-IN"/>
    </w:rPr>
  </w:style>
  <w:style w:type="table" w:styleId="TableGrid">
    <w:name w:val="Table Grid"/>
    <w:basedOn w:val="TableNormal"/>
    <w:uiPriority w:val="59"/>
    <w:rsid w:val="00F9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40671"/>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mts.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6A3F8-56FD-4A6A-8F9A-86F5438E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1</Pages>
  <Words>10011</Words>
  <Characters>57067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cp:lastPrinted>2019-06-20T08:45:00Z</cp:lastPrinted>
  <dcterms:created xsi:type="dcterms:W3CDTF">2017-07-17T05:07:00Z</dcterms:created>
  <dcterms:modified xsi:type="dcterms:W3CDTF">2019-06-20T08:46:00Z</dcterms:modified>
</cp:coreProperties>
</file>