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DD" w:rsidRPr="00A565DD" w:rsidRDefault="00A565DD" w:rsidP="00A565DD">
      <w:pPr>
        <w:rPr>
          <w:rFonts w:ascii="Arial" w:hAnsi="Arial" w:cs="Arial"/>
          <w:b/>
          <w:bCs/>
          <w:i/>
          <w:iCs/>
          <w:spacing w:val="4"/>
          <w:sz w:val="28"/>
          <w:szCs w:val="28"/>
          <w:lang w:val="sr-Cyrl-CS"/>
        </w:rPr>
      </w:pPr>
      <w:r w:rsidRPr="00A565DD">
        <w:rPr>
          <w:rFonts w:ascii="Arial" w:hAnsi="Arial" w:cs="Arial"/>
          <w:noProof/>
          <w:sz w:val="24"/>
          <w:szCs w:val="24"/>
          <w:lang w:eastAsia="sr-Latn-RS"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DD">
        <w:rPr>
          <w:rFonts w:ascii="Arial" w:hAnsi="Arial" w:cs="Arial"/>
          <w:sz w:val="24"/>
          <w:szCs w:val="24"/>
        </w:rPr>
        <w:t xml:space="preserve">      </w:t>
      </w:r>
      <w:r w:rsidRPr="00A565DD">
        <w:rPr>
          <w:rFonts w:ascii="Arial" w:hAnsi="Arial" w:cs="Arial"/>
          <w:b/>
          <w:bCs/>
          <w:i/>
          <w:iCs/>
          <w:spacing w:val="4"/>
          <w:sz w:val="28"/>
          <w:szCs w:val="28"/>
          <w:lang w:val="sr-Cyrl-CS"/>
        </w:rPr>
        <w:t>Јавно Комунално Предузеће „Топлана“ Бор</w:t>
      </w:r>
    </w:p>
    <w:p w:rsidR="00A565DD" w:rsidRPr="00A565DD" w:rsidRDefault="00A565DD" w:rsidP="00A565D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565DD">
        <w:rPr>
          <w:rFonts w:ascii="Arial" w:hAnsi="Arial" w:cs="Arial"/>
          <w:i/>
          <w:iCs/>
          <w:sz w:val="24"/>
          <w:szCs w:val="24"/>
        </w:rPr>
        <w:t>Ђ. А. Куна бр. 12, Бор</w:t>
      </w:r>
      <w:r w:rsidRPr="00A565DD">
        <w:rPr>
          <w:rFonts w:ascii="Arial" w:hAnsi="Arial" w:cs="Arial"/>
          <w:i/>
          <w:iCs/>
          <w:sz w:val="24"/>
          <w:szCs w:val="24"/>
          <w:lang w:val="en-US"/>
        </w:rPr>
        <w:t>;</w:t>
      </w:r>
      <w:r w:rsidRPr="00A565DD">
        <w:rPr>
          <w:rFonts w:ascii="Arial" w:hAnsi="Arial" w:cs="Arial"/>
          <w:i/>
          <w:iCs/>
          <w:sz w:val="24"/>
          <w:szCs w:val="24"/>
        </w:rPr>
        <w:t xml:space="preserve"> АПР – БД. 34029/2005; број рачуна 160-35971-27 Банка Интеса</w:t>
      </w:r>
      <w:r w:rsidRPr="00A565DD">
        <w:rPr>
          <w:rFonts w:ascii="Arial" w:hAnsi="Arial" w:cs="Arial"/>
          <w:i/>
          <w:iCs/>
          <w:sz w:val="24"/>
          <w:szCs w:val="24"/>
          <w:lang w:val="sr-Latn-CS"/>
        </w:rPr>
        <w:t xml:space="preserve">, </w:t>
      </w:r>
      <w:r w:rsidRPr="00A565DD">
        <w:rPr>
          <w:rFonts w:ascii="Arial" w:hAnsi="Arial" w:cs="Arial"/>
          <w:i/>
          <w:iCs/>
          <w:sz w:val="24"/>
          <w:szCs w:val="24"/>
        </w:rPr>
        <w:t xml:space="preserve">експозитура у Бору;  матични бр. 17441531; ПИБ 100500644; факс 030/458-056; </w:t>
      </w:r>
      <w:hyperlink r:id="rId6" w:history="1">
        <w:r w:rsidRPr="00A565DD">
          <w:rPr>
            <w:rStyle w:val="Hyperlink"/>
            <w:rFonts w:ascii="Arial" w:hAnsi="Arial" w:cs="Arial"/>
            <w:sz w:val="24"/>
            <w:szCs w:val="24"/>
          </w:rPr>
          <w:t>www.toplana.rs</w:t>
        </w:r>
      </w:hyperlink>
    </w:p>
    <w:p w:rsidR="00A565DD" w:rsidRPr="00A565DD" w:rsidRDefault="00A565DD" w:rsidP="00A565DD">
      <w:pPr>
        <w:rPr>
          <w:rFonts w:ascii="Arial" w:hAnsi="Arial" w:cs="Arial"/>
          <w:sz w:val="24"/>
          <w:szCs w:val="24"/>
        </w:rPr>
      </w:pPr>
    </w:p>
    <w:p w:rsidR="00A565DD" w:rsidRPr="00A565DD" w:rsidRDefault="00A565DD" w:rsidP="00A565DD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A565DD">
        <w:rPr>
          <w:rFonts w:ascii="Arial" w:hAnsi="Arial" w:cs="Arial"/>
          <w:sz w:val="24"/>
          <w:szCs w:val="24"/>
          <w:lang w:val="sr-Cyrl-CS"/>
        </w:rPr>
        <w:t>Комисија за јавне набавке</w:t>
      </w:r>
    </w:p>
    <w:p w:rsidR="00A565DD" w:rsidRPr="00A565DD" w:rsidRDefault="00A565DD" w:rsidP="00A565DD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A565DD">
          <w:rPr>
            <w:rStyle w:val="Hyperlink"/>
            <w:rFonts w:ascii="Arial" w:hAnsi="Arial" w:cs="Arial"/>
            <w:sz w:val="24"/>
            <w:szCs w:val="24"/>
          </w:rPr>
          <w:t>toplanaborjn</w:t>
        </w:r>
      </w:hyperlink>
      <w:hyperlink r:id="rId8" w:history="1">
        <w:r w:rsidRPr="00A565DD">
          <w:rPr>
            <w:rStyle w:val="Hyperlink"/>
            <w:rFonts w:ascii="Arial" w:hAnsi="Arial" w:cs="Arial"/>
            <w:sz w:val="24"/>
            <w:szCs w:val="24"/>
          </w:rPr>
          <w:t>@open.telekom.rs</w:t>
        </w:r>
      </w:hyperlink>
    </w:p>
    <w:p w:rsidR="00A565DD" w:rsidRPr="00A565DD" w:rsidRDefault="00A565DD" w:rsidP="00A565DD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A565DD">
        <w:rPr>
          <w:rFonts w:ascii="Arial" w:hAnsi="Arial" w:cs="Arial"/>
          <w:sz w:val="24"/>
          <w:szCs w:val="24"/>
          <w:lang w:val="en-US"/>
        </w:rPr>
        <w:t>030/</w:t>
      </w:r>
      <w:r w:rsidRPr="00A565DD">
        <w:rPr>
          <w:rFonts w:ascii="Arial" w:hAnsi="Arial" w:cs="Arial"/>
          <w:sz w:val="24"/>
          <w:szCs w:val="24"/>
          <w:lang w:val="sr-Cyrl-CS"/>
        </w:rPr>
        <w:t>421- 387</w:t>
      </w:r>
    </w:p>
    <w:p w:rsidR="00A565DD" w:rsidRPr="00A565DD" w:rsidRDefault="00A565DD" w:rsidP="00A565DD">
      <w:pPr>
        <w:spacing w:after="0"/>
        <w:rPr>
          <w:rFonts w:ascii="Arial" w:hAnsi="Arial" w:cs="Arial"/>
          <w:b/>
          <w:bCs/>
          <w:sz w:val="24"/>
          <w:szCs w:val="24"/>
          <w:lang w:val="sr-Cyrl-RS"/>
        </w:rPr>
      </w:pPr>
      <w:r w:rsidRPr="00A565DD">
        <w:rPr>
          <w:rFonts w:ascii="Arial" w:hAnsi="Arial" w:cs="Arial"/>
          <w:sz w:val="24"/>
          <w:szCs w:val="24"/>
          <w:lang w:val="sr-Cyrl-CS"/>
        </w:rPr>
        <w:t xml:space="preserve">Број: </w:t>
      </w:r>
      <w:r w:rsidR="00A102EB">
        <w:rPr>
          <w:rFonts w:ascii="Arial" w:hAnsi="Arial" w:cs="Arial"/>
          <w:b/>
          <w:bCs/>
          <w:sz w:val="24"/>
          <w:szCs w:val="24"/>
          <w:lang w:val="sr-Cyrl-RS"/>
        </w:rPr>
        <w:t>4154</w:t>
      </w:r>
      <w:bookmarkStart w:id="0" w:name="_GoBack"/>
      <w:bookmarkEnd w:id="0"/>
    </w:p>
    <w:p w:rsidR="00A565DD" w:rsidRPr="00A565DD" w:rsidRDefault="00A565DD" w:rsidP="00A565DD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A565DD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Бор,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16.06.2016</w:t>
      </w: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>.</w:t>
      </w:r>
      <w:r w:rsidRPr="00A565DD">
        <w:rPr>
          <w:rFonts w:ascii="Arial" w:hAnsi="Arial" w:cs="Arial"/>
          <w:sz w:val="24"/>
          <w:szCs w:val="24"/>
          <w:lang w:val="sr-Cyrl-CS"/>
        </w:rPr>
        <w:t xml:space="preserve"> године</w:t>
      </w:r>
    </w:p>
    <w:p w:rsidR="00A565DD" w:rsidRPr="00A565DD" w:rsidRDefault="00A565DD" w:rsidP="00A565DD">
      <w:pPr>
        <w:rPr>
          <w:rFonts w:ascii="Arial" w:hAnsi="Arial" w:cs="Arial"/>
          <w:sz w:val="24"/>
          <w:szCs w:val="24"/>
        </w:rPr>
      </w:pPr>
    </w:p>
    <w:p w:rsidR="00A565DD" w:rsidRPr="00A565DD" w:rsidRDefault="00A565DD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ИЗМЕНЕ И ДОПУНЕ </w:t>
      </w:r>
    </w:p>
    <w:p w:rsidR="00A565DD" w:rsidRPr="00A565DD" w:rsidRDefault="00A565DD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КОНКУРСНЕ ДОКУМЕНТАЦИЈЕ </w:t>
      </w:r>
    </w:p>
    <w:p w:rsidR="00A565DD" w:rsidRPr="00A565DD" w:rsidRDefault="00A565DD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ЗА ЈАВНУ НАБАВКУ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–</w:t>
      </w: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САНАЦИЈА ОДШЉАКИВАЧА</w:t>
      </w:r>
    </w:p>
    <w:p w:rsidR="00A565DD" w:rsidRPr="00A565DD" w:rsidRDefault="00A565DD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У ПОСТУПКУ ЈАВНЕ НАБАВКЕ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МАЛЕ ВРЕДНОСТИ</w:t>
      </w:r>
    </w:p>
    <w:p w:rsidR="00A565DD" w:rsidRDefault="00A565DD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>БРОЈ ЈН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М</w:t>
      </w: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В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09</w:t>
      </w: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>/201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6</w:t>
      </w:r>
    </w:p>
    <w:p w:rsidR="00067C53" w:rsidRPr="00A565DD" w:rsidRDefault="00067C53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A565DD" w:rsidRPr="00A565DD" w:rsidRDefault="00A565DD" w:rsidP="00A565D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A565DD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за јавну набавку –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Санација одшљакивача</w:t>
      </w:r>
      <w:r w:rsidRPr="00A565DD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 w:rsidRPr="00A565DD">
        <w:rPr>
          <w:rFonts w:ascii="Arial" w:hAnsi="Arial" w:cs="Arial"/>
          <w:sz w:val="24"/>
          <w:szCs w:val="24"/>
          <w:lang w:val="sr-Cyrl-CS"/>
        </w:rPr>
        <w:t xml:space="preserve">у поступку јавне набавке </w:t>
      </w:r>
      <w:r>
        <w:rPr>
          <w:rFonts w:ascii="Arial" w:hAnsi="Arial" w:cs="Arial"/>
          <w:sz w:val="24"/>
          <w:szCs w:val="24"/>
          <w:lang w:val="sr-Cyrl-CS"/>
        </w:rPr>
        <w:t xml:space="preserve">мале вредности </w:t>
      </w:r>
      <w:r w:rsidRPr="00A565DD">
        <w:rPr>
          <w:rFonts w:ascii="Arial" w:hAnsi="Arial" w:cs="Arial"/>
          <w:sz w:val="24"/>
          <w:szCs w:val="24"/>
          <w:lang w:val="sr-Cyrl-CS"/>
        </w:rPr>
        <w:t>број ЈН</w:t>
      </w:r>
      <w:r>
        <w:rPr>
          <w:rFonts w:ascii="Arial" w:hAnsi="Arial" w:cs="Arial"/>
          <w:sz w:val="24"/>
          <w:szCs w:val="24"/>
          <w:lang w:val="sr-Cyrl-CS"/>
        </w:rPr>
        <w:t>М</w:t>
      </w:r>
      <w:r w:rsidRPr="00A565DD">
        <w:rPr>
          <w:rFonts w:ascii="Arial" w:hAnsi="Arial" w:cs="Arial"/>
          <w:sz w:val="24"/>
          <w:szCs w:val="24"/>
          <w:lang w:val="sr-Cyrl-CS"/>
        </w:rPr>
        <w:t xml:space="preserve">В </w:t>
      </w:r>
      <w:r>
        <w:rPr>
          <w:rFonts w:ascii="Arial" w:hAnsi="Arial" w:cs="Arial"/>
          <w:sz w:val="24"/>
          <w:szCs w:val="24"/>
          <w:lang w:val="sr-Cyrl-CS"/>
        </w:rPr>
        <w:t>09/2016</w:t>
      </w:r>
      <w:r w:rsidRPr="00A565DD">
        <w:rPr>
          <w:rFonts w:ascii="Arial" w:hAnsi="Arial" w:cs="Arial"/>
          <w:sz w:val="24"/>
          <w:szCs w:val="24"/>
          <w:lang w:val="sr-Cyrl-CS"/>
        </w:rPr>
        <w:t xml:space="preserve">, објављена на Порталу јавних набавки и интернет страници наручиоца дана </w:t>
      </w:r>
      <w:r>
        <w:rPr>
          <w:rFonts w:ascii="Arial" w:hAnsi="Arial" w:cs="Arial"/>
          <w:sz w:val="24"/>
          <w:szCs w:val="24"/>
          <w:lang w:val="sr-Cyrl-CS"/>
        </w:rPr>
        <w:t>09.06.2016</w:t>
      </w:r>
      <w:r w:rsidRPr="00A565DD">
        <w:rPr>
          <w:rFonts w:ascii="Arial" w:hAnsi="Arial" w:cs="Arial"/>
          <w:sz w:val="24"/>
          <w:szCs w:val="24"/>
          <w:lang w:val="sr-Cyrl-CS"/>
        </w:rPr>
        <w:t>. године, мења се и допуњује и то:</w:t>
      </w:r>
    </w:p>
    <w:p w:rsidR="00A565DD" w:rsidRDefault="00A565DD" w:rsidP="00A565DD">
      <w:pPr>
        <w:widowControl w:val="0"/>
        <w:tabs>
          <w:tab w:val="left" w:pos="284"/>
          <w:tab w:val="left" w:pos="710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sz w:val="24"/>
          <w:szCs w:val="24"/>
          <w:lang w:val="sr-Cyrl-CS"/>
        </w:rPr>
        <w:t xml:space="preserve">На страници </w:t>
      </w:r>
      <w:r w:rsidRPr="00A565DD">
        <w:rPr>
          <w:rFonts w:ascii="Arial" w:hAnsi="Arial" w:cs="Arial"/>
          <w:b/>
          <w:sz w:val="24"/>
          <w:szCs w:val="24"/>
          <w:lang w:val="sr-Cyrl-RS"/>
        </w:rPr>
        <w:t>4</w:t>
      </w:r>
      <w:r w:rsidRPr="00A565DD">
        <w:rPr>
          <w:rFonts w:ascii="Arial" w:hAnsi="Arial" w:cs="Arial"/>
          <w:b/>
          <w:sz w:val="24"/>
          <w:szCs w:val="24"/>
        </w:rPr>
        <w:t>/2</w:t>
      </w:r>
      <w:r w:rsidRPr="00A565DD">
        <w:rPr>
          <w:rFonts w:ascii="Arial" w:hAnsi="Arial" w:cs="Arial"/>
          <w:b/>
          <w:sz w:val="24"/>
          <w:szCs w:val="24"/>
          <w:lang w:val="sr-Cyrl-RS"/>
        </w:rPr>
        <w:t>6</w:t>
      </w:r>
      <w:r w:rsidRPr="00A565DD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>мења се спецификација радова и сада гласи:</w:t>
      </w:r>
    </w:p>
    <w:p w:rsidR="00A565DD" w:rsidRPr="00A565DD" w:rsidRDefault="00A565DD" w:rsidP="00A565DD">
      <w:pPr>
        <w:widowControl w:val="0"/>
        <w:tabs>
          <w:tab w:val="left" w:pos="284"/>
          <w:tab w:val="left" w:pos="710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</w:p>
    <w:p w:rsidR="002A675F" w:rsidRPr="00A565DD" w:rsidRDefault="002A675F" w:rsidP="002A675F">
      <w:pPr>
        <w:widowControl w:val="0"/>
        <w:tabs>
          <w:tab w:val="left" w:pos="284"/>
          <w:tab w:val="left" w:pos="710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Arial" w:hAnsi="Arial" w:cs="Arial"/>
          <w:b/>
          <w:bCs/>
          <w:spacing w:val="4"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bCs/>
          <w:spacing w:val="4"/>
          <w:sz w:val="24"/>
          <w:szCs w:val="24"/>
        </w:rPr>
        <w:t xml:space="preserve">I </w:t>
      </w:r>
      <w:r w:rsidRPr="00A565DD">
        <w:rPr>
          <w:rFonts w:ascii="Arial" w:hAnsi="Arial" w:cs="Arial"/>
          <w:b/>
          <w:bCs/>
          <w:spacing w:val="4"/>
          <w:sz w:val="24"/>
          <w:szCs w:val="24"/>
          <w:lang w:val="sr-Cyrl-RS"/>
        </w:rPr>
        <w:t xml:space="preserve">ДЕМОНТАЖА И ДЕФЕКТАЖА ОДШЉАКИВАЧА – 2 КОМАДА </w:t>
      </w:r>
    </w:p>
    <w:tbl>
      <w:tblPr>
        <w:tblW w:w="88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8370"/>
      </w:tblGrid>
      <w:tr w:rsidR="002A675F" w:rsidRPr="009A3697" w:rsidTr="00DC6E08"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A3697">
              <w:rPr>
                <w:rFonts w:ascii="Arial" w:hAnsi="Arial" w:cs="Arial"/>
                <w:sz w:val="22"/>
                <w:szCs w:val="22"/>
                <w:lang w:val="sr-Cyrl-CS"/>
              </w:rPr>
              <w:t>Р.</w:t>
            </w:r>
          </w:p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A3697">
              <w:rPr>
                <w:rFonts w:ascii="Arial" w:hAnsi="Arial"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F" w:rsidRPr="009A3697" w:rsidRDefault="002A675F" w:rsidP="00DC6E08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A3697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</w:tr>
      <w:tr w:rsidR="002A675F" w:rsidRPr="009A3697" w:rsidTr="00DC6E08">
        <w:tc>
          <w:tcPr>
            <w:tcW w:w="4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A3697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CC52D2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C52D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Израда свих облога одшљакивача и њихова уградња (веза завртњевима са упуштеном главом)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CC52D2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 бочне облоге (1 лева + 1 десна)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CC52D2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 доње (на поду одшљакивача)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По цртежима М9-521 (М9-522), М9-558 (М9-559)</w:t>
            </w:r>
          </w:p>
        </w:tc>
      </w:tr>
      <w:tr w:rsidR="002A675F" w:rsidRPr="009A3697" w:rsidTr="00DC6E08">
        <w:tc>
          <w:tcPr>
            <w:tcW w:w="4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A3697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CC52D2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C52D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Израда и замена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B77DD9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Предње косе стране (М9-516)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3F4A1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Замена задње косе стране (М9-517)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3F4A1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Замена дела предње стране (М9-516), (мисли се на позиције које су заварене)</w:t>
            </w:r>
          </w:p>
        </w:tc>
      </w:tr>
      <w:tr w:rsidR="002A675F" w:rsidRPr="009A3697" w:rsidTr="00DC6E08">
        <w:tc>
          <w:tcPr>
            <w:tcW w:w="4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9A3697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686C69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Евентуална санација оштећеног зуба „јежа“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3F4A1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Цена по зубу (процена да нема више од 4 оштећена зуба)</w:t>
            </w:r>
          </w:p>
        </w:tc>
      </w:tr>
      <w:tr w:rsidR="002A675F" w:rsidRPr="009A3697" w:rsidTr="00DC6E08">
        <w:tc>
          <w:tcPr>
            <w:tcW w:w="4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A3697">
              <w:rPr>
                <w:rFonts w:ascii="Arial" w:hAnsi="Arial" w:cs="Arial"/>
                <w:sz w:val="22"/>
                <w:szCs w:val="22"/>
                <w:lang w:val="sr-Latn-CS"/>
              </w:rPr>
              <w:lastRenderedPageBreak/>
              <w:t>4.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686C69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Наваривање осовине (главчина са зубима – јеж)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 оба краја и обрада на меру (М9-526) – 2 ком.</w:t>
            </w:r>
          </w:p>
        </w:tc>
      </w:tr>
      <w:tr w:rsidR="002A675F" w:rsidRPr="009A3697" w:rsidTr="00DC6E08">
        <w:tc>
          <w:tcPr>
            <w:tcW w:w="4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A3697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686C69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Израда и уградња бронзаних чаура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М9-528 (мањих) – 3 ком.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М9-496 (већих) – 4 ком.</w:t>
            </w:r>
          </w:p>
        </w:tc>
      </w:tr>
      <w:tr w:rsidR="002A675F" w:rsidRPr="009A3697" w:rsidTr="00DC6E08">
        <w:tc>
          <w:tcPr>
            <w:tcW w:w="4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A3697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686C69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Израда и уградња дводелних бронзаних чаура на кућишту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3F4A1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 комплета мање и 4 комплета веће (М9-508 и М9-509)</w:t>
            </w:r>
          </w:p>
        </w:tc>
      </w:tr>
      <w:tr w:rsidR="002A675F" w:rsidRPr="009A3697" w:rsidTr="00DC6E08">
        <w:tc>
          <w:tcPr>
            <w:tcW w:w="4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5F" w:rsidRPr="00CC52D2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686C69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Израда и уградња облога на раонику (веза завртњевима)</w:t>
            </w:r>
          </w:p>
        </w:tc>
      </w:tr>
      <w:tr w:rsidR="002A675F" w:rsidRPr="009A3697" w:rsidTr="00DC6E08">
        <w:tc>
          <w:tcPr>
            <w:tcW w:w="484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9A369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3F4A17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Веће и мање (1 + 1) М9-529</w:t>
            </w:r>
          </w:p>
        </w:tc>
      </w:tr>
      <w:tr w:rsidR="002A675F" w:rsidRPr="009A3697" w:rsidTr="00DC6E08">
        <w:tc>
          <w:tcPr>
            <w:tcW w:w="48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CC52D2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F07C1C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Израда и уградња бронзаних чаура на раонику (4 комада) и нових билцни (2 комада) М9-529 и М9-534</w:t>
            </w:r>
          </w:p>
        </w:tc>
      </w:tr>
      <w:tr w:rsidR="002A675F" w:rsidRPr="009A3697" w:rsidTr="00DC6E08">
        <w:tc>
          <w:tcPr>
            <w:tcW w:w="48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CC52D2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F07C1C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Израда и уградња бронзаних чаура на спони (3 комада) и евентуално исправљање споне (закривљеност) М+-501 и М9-502</w:t>
            </w:r>
          </w:p>
        </w:tc>
      </w:tr>
      <w:tr w:rsidR="002A675F" w:rsidRPr="009A3697" w:rsidTr="00DC6E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F07C1C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07C1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Прочишћавање навоја и замена свих мазалица на одшљакивачу (М8 и М10) – 20 комада</w:t>
            </w:r>
          </w:p>
        </w:tc>
      </w:tr>
      <w:tr w:rsidR="002A675F" w:rsidRPr="009A3697" w:rsidTr="00DC6E08">
        <w:tc>
          <w:tcPr>
            <w:tcW w:w="48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F07C1C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Евентуална израда опруге (М9-533) – 2 комада</w:t>
            </w:r>
          </w:p>
        </w:tc>
      </w:tr>
      <w:tr w:rsidR="002A675F" w:rsidRPr="009A3697" w:rsidTr="00DC6E08">
        <w:tc>
          <w:tcPr>
            <w:tcW w:w="48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F07C1C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Израда шешира (М9-532) – 4 комада</w:t>
            </w:r>
          </w:p>
        </w:tc>
      </w:tr>
      <w:tr w:rsidR="002A675F" w:rsidRPr="009A3697" w:rsidTr="00DC6E08">
        <w:tc>
          <w:tcPr>
            <w:tcW w:w="48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DC6E08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F07C1C" w:rsidRDefault="002A675F" w:rsidP="00DC6E08">
            <w:pPr>
              <w:pStyle w:val="Sadrajtabele"/>
              <w:snapToGri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Израда поклопца одшљакивача (М9-519) – 1 комад</w:t>
            </w:r>
          </w:p>
        </w:tc>
      </w:tr>
    </w:tbl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  <w:lang w:val="sr-Cyrl-RS"/>
        </w:rPr>
        <w:t xml:space="preserve">         </w:t>
      </w:r>
      <w:r w:rsidRPr="000B1110">
        <w:rPr>
          <w:rFonts w:ascii="Arial" w:hAnsi="Arial" w:cs="Arial"/>
          <w:b/>
          <w:lang w:val="sr-Cyrl-RS"/>
        </w:rPr>
        <w:t xml:space="preserve">ПОДМАЗИВАЊЕ СВИХ ПОТРЕБНИХ ДЕЛОВА, МОНТАЖА И ПУШТАЊЕ У РАД </w:t>
      </w:r>
    </w:p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</w:t>
      </w:r>
      <w:r w:rsidRPr="000B1110">
        <w:rPr>
          <w:rFonts w:ascii="Arial" w:hAnsi="Arial" w:cs="Arial"/>
          <w:b/>
          <w:lang w:val="sr-Cyrl-RS"/>
        </w:rPr>
        <w:t>УЗ ПРИСУСТВО НАРУЧИОЦА.</w:t>
      </w:r>
    </w:p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A675F" w:rsidRDefault="00A565DD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 страници 18/26 мења се образац понуде и сада гласи:</w:t>
      </w:r>
    </w:p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A565DD" w:rsidRDefault="00A565DD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A565DD" w:rsidRDefault="00A565DD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A565DD" w:rsidRDefault="00A565DD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A565DD" w:rsidRDefault="00A565DD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A675F" w:rsidRPr="002A675F" w:rsidRDefault="002A675F" w:rsidP="002A67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2A675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VI ОБРАЗАЦ ПОНУДЕ</w:t>
      </w:r>
    </w:p>
    <w:p w:rsidR="002A675F" w:rsidRPr="002A675F" w:rsidRDefault="002A675F" w:rsidP="002A67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 xml:space="preserve">Понуда бр. </w:t>
      </w:r>
      <w:r w:rsidRPr="002A675F">
        <w:rPr>
          <w:rFonts w:ascii="Arial" w:eastAsia="Times New Roman" w:hAnsi="Arial" w:cs="Arial"/>
          <w:sz w:val="24"/>
          <w:szCs w:val="24"/>
          <w:lang w:val="sr-Cyrl-RS" w:eastAsia="sr-Latn-RS"/>
        </w:rPr>
        <w:t>__________</w:t>
      </w: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 xml:space="preserve"> од </w:t>
      </w:r>
      <w:r w:rsidRPr="002A675F">
        <w:rPr>
          <w:rFonts w:ascii="Arial" w:eastAsia="Times New Roman" w:hAnsi="Arial" w:cs="Arial"/>
          <w:sz w:val="24"/>
          <w:szCs w:val="24"/>
          <w:lang w:val="sr-Cyrl-RS" w:eastAsia="sr-Latn-RS"/>
        </w:rPr>
        <w:t>___________</w:t>
      </w: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 xml:space="preserve"> године за јавну набавку </w:t>
      </w:r>
      <w:r w:rsidRPr="002A675F">
        <w:rPr>
          <w:rFonts w:ascii="Arial" w:eastAsia="Times New Roman" w:hAnsi="Arial" w:cs="Arial"/>
          <w:sz w:val="24"/>
          <w:szCs w:val="24"/>
          <w:lang w:val="sr-Cyrl-RS" w:eastAsia="sr-Latn-RS"/>
        </w:rPr>
        <w:t>санације одшљакивача</w:t>
      </w: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>, ЈН</w:t>
      </w:r>
      <w:r w:rsidRPr="002A675F">
        <w:rPr>
          <w:rFonts w:ascii="Arial" w:eastAsia="Times New Roman" w:hAnsi="Arial" w:cs="Arial"/>
          <w:sz w:val="24"/>
          <w:szCs w:val="24"/>
          <w:lang w:val="sr-Cyrl-RS" w:eastAsia="sr-Latn-RS"/>
        </w:rPr>
        <w:t>МВ</w:t>
      </w: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 xml:space="preserve"> бр. </w:t>
      </w:r>
      <w:r w:rsidRPr="002A675F">
        <w:rPr>
          <w:rFonts w:ascii="Arial" w:eastAsia="Times New Roman" w:hAnsi="Arial" w:cs="Arial"/>
          <w:sz w:val="24"/>
          <w:szCs w:val="24"/>
          <w:lang w:val="sr-Cyrl-RS" w:eastAsia="sr-Latn-RS"/>
        </w:rPr>
        <w:t>09/2016</w:t>
      </w: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>.</w:t>
      </w: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2A675F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val="sr-Latn-CS" w:eastAsia="hi-IN" w:bidi="hi-IN"/>
        </w:rPr>
        <w:t>1)</w:t>
      </w:r>
      <w:r w:rsidRPr="002A675F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val="sr-Latn-CS" w:eastAsia="hi-IN" w:bidi="hi-IN"/>
        </w:rPr>
        <w:t>ОПШТИ ПОДАЦИ О ПОНУЂАЧУ</w:t>
      </w: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5379"/>
        <w:gridCol w:w="4097"/>
      </w:tblGrid>
      <w:tr w:rsidR="002A675F" w:rsidRPr="002A675F" w:rsidTr="00DC6E08">
        <w:trPr>
          <w:trHeight w:val="112"/>
        </w:trPr>
        <w:tc>
          <w:tcPr>
            <w:tcW w:w="5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Назив понуђача:</w:t>
            </w:r>
          </w:p>
        </w:tc>
        <w:tc>
          <w:tcPr>
            <w:tcW w:w="4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2A675F" w:rsidRPr="002A675F" w:rsidTr="00DC6E08">
        <w:trPr>
          <w:trHeight w:val="112"/>
        </w:trPr>
        <w:tc>
          <w:tcPr>
            <w:tcW w:w="5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Адреса понуђача:</w:t>
            </w:r>
          </w:p>
        </w:tc>
        <w:tc>
          <w:tcPr>
            <w:tcW w:w="4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2A675F" w:rsidRPr="002A675F" w:rsidTr="00DC6E08">
        <w:trPr>
          <w:trHeight w:val="112"/>
        </w:trPr>
        <w:tc>
          <w:tcPr>
            <w:tcW w:w="5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Матични број понуђача:</w:t>
            </w:r>
          </w:p>
        </w:tc>
        <w:tc>
          <w:tcPr>
            <w:tcW w:w="4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2A675F" w:rsidRPr="002A675F" w:rsidTr="00DC6E08">
        <w:trPr>
          <w:trHeight w:val="250"/>
        </w:trPr>
        <w:tc>
          <w:tcPr>
            <w:tcW w:w="5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Порески идентификациони број понуђача (ПИБ):</w:t>
            </w:r>
          </w:p>
        </w:tc>
        <w:tc>
          <w:tcPr>
            <w:tcW w:w="4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2A675F" w:rsidRPr="002A675F" w:rsidTr="00DC6E08">
        <w:trPr>
          <w:trHeight w:val="112"/>
        </w:trPr>
        <w:tc>
          <w:tcPr>
            <w:tcW w:w="5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VIIИме особе за контакт:</w:t>
            </w:r>
          </w:p>
        </w:tc>
        <w:tc>
          <w:tcPr>
            <w:tcW w:w="4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2A675F" w:rsidRPr="002A675F" w:rsidTr="00DC6E08">
        <w:trPr>
          <w:trHeight w:val="112"/>
        </w:trPr>
        <w:tc>
          <w:tcPr>
            <w:tcW w:w="5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Електронска адреса понуђача (e-mail):</w:t>
            </w:r>
          </w:p>
        </w:tc>
        <w:tc>
          <w:tcPr>
            <w:tcW w:w="4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2A675F" w:rsidRPr="002A675F" w:rsidTr="00DC6E08">
        <w:trPr>
          <w:trHeight w:val="112"/>
        </w:trPr>
        <w:tc>
          <w:tcPr>
            <w:tcW w:w="5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Телефон:</w:t>
            </w:r>
          </w:p>
        </w:tc>
        <w:tc>
          <w:tcPr>
            <w:tcW w:w="4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2A675F" w:rsidRPr="002A675F" w:rsidTr="00DC6E08">
        <w:trPr>
          <w:trHeight w:val="112"/>
        </w:trPr>
        <w:tc>
          <w:tcPr>
            <w:tcW w:w="5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Телефакс: </w:t>
            </w:r>
          </w:p>
        </w:tc>
        <w:tc>
          <w:tcPr>
            <w:tcW w:w="4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2A675F" w:rsidRPr="002A675F" w:rsidTr="00DC6E08">
        <w:trPr>
          <w:trHeight w:val="112"/>
        </w:trPr>
        <w:tc>
          <w:tcPr>
            <w:tcW w:w="5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Број рачуна понуђача и назив банке:</w:t>
            </w:r>
          </w:p>
        </w:tc>
        <w:tc>
          <w:tcPr>
            <w:tcW w:w="4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2A675F" w:rsidRPr="002A675F" w:rsidTr="00DC6E08">
        <w:trPr>
          <w:trHeight w:val="250"/>
        </w:trPr>
        <w:tc>
          <w:tcPr>
            <w:tcW w:w="5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Лице овлашћено за потписивање уговора</w:t>
            </w:r>
          </w:p>
        </w:tc>
        <w:tc>
          <w:tcPr>
            <w:tcW w:w="4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5"/>
      </w:tblGrid>
      <w:tr w:rsidR="002A675F" w:rsidRPr="002A675F" w:rsidTr="00DC6E08">
        <w:trPr>
          <w:trHeight w:val="112"/>
        </w:trPr>
        <w:tc>
          <w:tcPr>
            <w:tcW w:w="9735" w:type="dxa"/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2) ПОНУДУ ПОДНОСИ: </w:t>
            </w:r>
          </w:p>
          <w:p w:rsidR="002A675F" w:rsidRPr="002A675F" w:rsidRDefault="002A675F" w:rsidP="002A675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2A675F" w:rsidRPr="002A675F" w:rsidRDefault="002A675F" w:rsidP="002A675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А) САМОСТАЛНО </w:t>
            </w:r>
          </w:p>
        </w:tc>
      </w:tr>
      <w:tr w:rsidR="002A675F" w:rsidRPr="002A675F" w:rsidTr="00DC6E08">
        <w:trPr>
          <w:trHeight w:val="112"/>
        </w:trPr>
        <w:tc>
          <w:tcPr>
            <w:tcW w:w="9735" w:type="dxa"/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Б) СА ПОДИЗВОЂАЧЕМ</w:t>
            </w:r>
          </w:p>
        </w:tc>
      </w:tr>
      <w:tr w:rsidR="002A675F" w:rsidRPr="002A675F" w:rsidTr="00DC6E08">
        <w:trPr>
          <w:trHeight w:val="112"/>
        </w:trPr>
        <w:tc>
          <w:tcPr>
            <w:tcW w:w="9735" w:type="dxa"/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В) КАО ЗАЈЕДНИЧКУ  ПОНУДУ</w:t>
            </w:r>
          </w:p>
        </w:tc>
      </w:tr>
    </w:tbl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  <w:r w:rsidRPr="002A675F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  <w:t xml:space="preserve">Напомена: </w:t>
      </w:r>
      <w:r w:rsidRPr="002A675F">
        <w:rPr>
          <w:rFonts w:ascii="Arial" w:eastAsia="Arial" w:hAnsi="Arial" w:cs="Arial"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ndale Sans UI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  <w:r w:rsidRPr="002A675F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  <w:t xml:space="preserve">3) ПОДАЦИ О ПОДИЗВОЂАЧУ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175"/>
        <w:gridCol w:w="4003"/>
      </w:tblGrid>
      <w:tr w:rsidR="002A675F" w:rsidRPr="002A675F" w:rsidTr="00DC6E08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1)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Назив подизвођача:</w:t>
            </w:r>
          </w:p>
        </w:tc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Адреса: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Матични број: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Порески идентификациони број: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Име особе за контакт: 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Део предмета набавке који ће извршити подизвођач:</w:t>
            </w:r>
            <w:r w:rsidRPr="002A675F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val="sr-Latn-CS" w:eastAsia="hi-IN" w:bidi="hi-IN"/>
        </w:rPr>
      </w:pP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  <w:r w:rsidRPr="002A675F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  <w:t>Напомена:</w:t>
      </w: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kern w:val="1"/>
          <w:sz w:val="24"/>
          <w:szCs w:val="24"/>
          <w:lang w:val="sr-Latn-CS" w:eastAsia="hi-IN" w:bidi="hi-IN"/>
        </w:rPr>
      </w:pPr>
      <w:r w:rsidRPr="002A675F">
        <w:rPr>
          <w:rFonts w:ascii="Arial" w:eastAsia="Arial" w:hAnsi="Arial" w:cs="Arial"/>
          <w:color w:val="000000"/>
          <w:kern w:val="1"/>
          <w:sz w:val="24"/>
          <w:szCs w:val="24"/>
          <w:lang w:val="sr-Latn-CS" w:eastAsia="hi-IN" w:bidi="hi-IN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  <w:r w:rsidRPr="002A675F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  <w:lastRenderedPageBreak/>
        <w:t>4) ПОДАЦИ О УЧЕСНИКУ  У ЗАЈЕДНИЧКОЈ ПОНУДИ</w:t>
      </w: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4320"/>
        <w:gridCol w:w="4963"/>
      </w:tblGrid>
      <w:tr w:rsidR="002A675F" w:rsidRPr="002A675F" w:rsidTr="00DC6E08">
        <w:trPr>
          <w:trHeight w:val="395"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1)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Назив учесника у заједничкој понуди:</w:t>
            </w:r>
          </w:p>
        </w:tc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Адреса: 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Матични број: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Порески идентификациони број: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Име особе за контакт: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val="sr-Cyrl-C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sz w:val="24"/>
                <w:szCs w:val="24"/>
                <w:lang w:val="sr-Cyrl-CS" w:eastAsia="ar-SA"/>
              </w:rPr>
              <w:t>2)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Назив учесника у заједничкој понуди: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Адреса: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Матични број: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Порески идентификациони број: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A675F" w:rsidRPr="002A675F" w:rsidTr="00DC6E08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A675F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val="sr-Latn-CS" w:eastAsia="hi-IN" w:bidi="hi-IN"/>
              </w:rPr>
              <w:t>Име особе за контакт: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16"/>
          <w:szCs w:val="16"/>
          <w:lang w:val="sr-Latn-CS" w:eastAsia="hi-IN" w:bidi="hi-IN"/>
        </w:rPr>
      </w:pP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</w:pPr>
      <w:r w:rsidRPr="002A675F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shd w:val="clear" w:color="auto" w:fill="FFFFFF"/>
          <w:lang w:val="sr-Latn-CS" w:eastAsia="hi-IN" w:bidi="hi-IN"/>
        </w:rPr>
        <w:t>Напомена:</w:t>
      </w:r>
    </w:p>
    <w:p w:rsidR="002A675F" w:rsidRPr="002A675F" w:rsidRDefault="002A675F" w:rsidP="002A675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kern w:val="1"/>
          <w:sz w:val="24"/>
          <w:szCs w:val="24"/>
          <w:lang w:val="sr-Latn-CS" w:eastAsia="hi-IN" w:bidi="hi-IN"/>
        </w:rPr>
      </w:pPr>
      <w:r w:rsidRPr="002A675F">
        <w:rPr>
          <w:rFonts w:ascii="Arial" w:eastAsia="Arial" w:hAnsi="Arial" w:cs="Arial"/>
          <w:color w:val="000000"/>
          <w:kern w:val="1"/>
          <w:sz w:val="24"/>
          <w:szCs w:val="24"/>
          <w:lang w:val="sr-Latn-CS" w:eastAsia="hi-IN" w:bidi="hi-IN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2A675F" w:rsidRP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75F" w:rsidRPr="002A675F" w:rsidRDefault="002A675F" w:rsidP="002A6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 w:eastAsia="sr-Latn-RS"/>
        </w:rPr>
      </w:pPr>
      <w:r w:rsidRPr="002A675F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5) ОПИС ПРЕДМЕТА НАБАВКЕ </w:t>
      </w:r>
      <w:r w:rsidRPr="002A675F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– санација одшљакивача</w:t>
      </w:r>
    </w:p>
    <w:p w:rsidR="002A675F" w:rsidRPr="002A675F" w:rsidRDefault="002A675F" w:rsidP="002A67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sr-Cyrl-RS" w:eastAsia="sr-Latn-RS"/>
        </w:rPr>
      </w:pPr>
    </w:p>
    <w:p w:rsidR="002A675F" w:rsidRDefault="002A675F" w:rsidP="002A675F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  <w:shd w:val="clear" w:color="auto" w:fill="FFFFFF"/>
        </w:rPr>
      </w:pPr>
      <w:r w:rsidRPr="002A675F">
        <w:rPr>
          <w:rFonts w:ascii="Arial" w:eastAsiaTheme="majorEastAsia" w:hAnsi="Arial" w:cs="Arial"/>
          <w:bCs/>
          <w:shd w:val="clear" w:color="auto" w:fill="FFFFFF"/>
          <w:lang w:val="sr-Cyrl-CS"/>
        </w:rPr>
        <w:t xml:space="preserve"> -  </w:t>
      </w:r>
      <w:r w:rsidRPr="002A675F">
        <w:rPr>
          <w:rFonts w:ascii="Arial" w:eastAsiaTheme="majorEastAsia" w:hAnsi="Arial" w:cs="Arial"/>
          <w:b/>
          <w:bCs/>
          <w:shd w:val="clear" w:color="auto" w:fill="FFFFFF"/>
          <w:lang w:val="sr-Cyrl-CS"/>
        </w:rPr>
        <w:t xml:space="preserve">Понуда важи </w:t>
      </w:r>
      <w:r w:rsidRPr="002A675F">
        <w:rPr>
          <w:rFonts w:ascii="Arial" w:eastAsiaTheme="majorEastAsia" w:hAnsi="Arial" w:cs="Arial"/>
          <w:bCs/>
          <w:shd w:val="clear" w:color="auto" w:fill="FFFFFF"/>
          <w:lang w:val="sr-Cyrl-CS"/>
        </w:rPr>
        <w:t xml:space="preserve">______ дана од дана отварања понуда </w:t>
      </w:r>
      <w:r w:rsidRPr="002A675F">
        <w:rPr>
          <w:rFonts w:ascii="Arial" w:eastAsiaTheme="majorEastAsia" w:hAnsi="Arial" w:cs="Arial"/>
          <w:bCs/>
          <w:shd w:val="clear" w:color="auto" w:fill="FFFFFF"/>
        </w:rPr>
        <w:t>(н</w:t>
      </w:r>
      <w:r w:rsidRPr="002A675F">
        <w:rPr>
          <w:rFonts w:ascii="Arial" w:eastAsiaTheme="majorEastAsia" w:hAnsi="Arial" w:cs="Arial"/>
          <w:bCs/>
          <w:shd w:val="clear" w:color="auto" w:fill="FFFFFF"/>
          <w:lang w:val="sr-Cyrl-CS"/>
        </w:rPr>
        <w:t>е краћи од 30 дана</w:t>
      </w:r>
      <w:r w:rsidRPr="002A675F">
        <w:rPr>
          <w:rFonts w:ascii="Arial" w:eastAsiaTheme="majorEastAsia" w:hAnsi="Arial" w:cs="Arial"/>
          <w:bCs/>
          <w:shd w:val="clear" w:color="auto" w:fill="FFFFFF"/>
        </w:rPr>
        <w:t>)</w:t>
      </w:r>
    </w:p>
    <w:p w:rsidR="00067C53" w:rsidRPr="00067C53" w:rsidRDefault="00067C53" w:rsidP="002A675F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  <w:sz w:val="16"/>
          <w:szCs w:val="16"/>
          <w:shd w:val="clear" w:color="auto" w:fill="FFFFFF"/>
        </w:rPr>
      </w:pPr>
    </w:p>
    <w:p w:rsidR="002A675F" w:rsidRDefault="002A675F" w:rsidP="002A675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2A675F">
        <w:rPr>
          <w:rFonts w:ascii="Arial" w:hAnsi="Arial" w:cs="Arial"/>
          <w:shd w:val="clear" w:color="auto" w:fill="FFFFFF"/>
          <w:lang w:val="sr-Cyrl-CS"/>
        </w:rPr>
        <w:t xml:space="preserve"> -  </w:t>
      </w:r>
      <w:r w:rsidRPr="002A675F">
        <w:rPr>
          <w:rFonts w:ascii="Arial" w:hAnsi="Arial" w:cs="Arial"/>
          <w:b/>
          <w:shd w:val="clear" w:color="auto" w:fill="FFFFFF"/>
        </w:rPr>
        <w:t>Гарантни период је</w:t>
      </w:r>
      <w:r w:rsidRPr="002A675F">
        <w:rPr>
          <w:rFonts w:ascii="Arial" w:hAnsi="Arial" w:cs="Arial"/>
          <w:shd w:val="clear" w:color="auto" w:fill="FFFFFF"/>
        </w:rPr>
        <w:t xml:space="preserve"> </w:t>
      </w:r>
      <w:r w:rsidRPr="002A675F">
        <w:rPr>
          <w:rFonts w:ascii="Arial" w:hAnsi="Arial" w:cs="Arial"/>
          <w:shd w:val="clear" w:color="auto" w:fill="FFFFFF"/>
          <w:lang w:val="sr-Cyrl-CS"/>
        </w:rPr>
        <w:t>________ месеци од</w:t>
      </w:r>
      <w:r w:rsidRPr="002A675F">
        <w:rPr>
          <w:rFonts w:ascii="Arial" w:hAnsi="Arial" w:cs="Arial"/>
          <w:shd w:val="clear" w:color="auto" w:fill="FFFFFF"/>
        </w:rPr>
        <w:t xml:space="preserve"> дана </w:t>
      </w:r>
      <w:r w:rsidRPr="002A675F">
        <w:rPr>
          <w:rFonts w:ascii="Arial" w:hAnsi="Arial" w:cs="Arial"/>
          <w:shd w:val="clear" w:color="auto" w:fill="FFFFFF"/>
          <w:lang w:val="sr-Cyrl-RS"/>
        </w:rPr>
        <w:t>примопредаје</w:t>
      </w:r>
      <w:r w:rsidRPr="002A675F">
        <w:rPr>
          <w:rFonts w:ascii="Arial" w:hAnsi="Arial" w:cs="Arial"/>
          <w:shd w:val="clear" w:color="auto" w:fill="FFFFFF"/>
          <w:lang w:val="sr-Cyrl-CS"/>
        </w:rPr>
        <w:t xml:space="preserve"> (не краћи од 24 месеци)</w:t>
      </w:r>
      <w:r w:rsidRPr="002A675F">
        <w:rPr>
          <w:rFonts w:ascii="Arial" w:hAnsi="Arial" w:cs="Arial"/>
          <w:shd w:val="clear" w:color="auto" w:fill="FFFFFF"/>
        </w:rPr>
        <w:t>.</w:t>
      </w:r>
    </w:p>
    <w:p w:rsidR="00067C53" w:rsidRPr="00067C53" w:rsidRDefault="00067C53" w:rsidP="002A675F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A675F" w:rsidRDefault="002A675F" w:rsidP="002A675F">
      <w:pPr>
        <w:tabs>
          <w:tab w:val="left" w:pos="375"/>
        </w:tabs>
        <w:spacing w:after="0"/>
        <w:ind w:right="5"/>
        <w:jc w:val="both"/>
        <w:rPr>
          <w:rFonts w:ascii="Arial" w:hAnsi="Arial" w:cs="Arial"/>
          <w:shd w:val="clear" w:color="auto" w:fill="FFFFFF"/>
          <w:lang w:val="sr-Cyrl-CS"/>
        </w:rPr>
      </w:pPr>
      <w:r w:rsidRPr="002A675F">
        <w:rPr>
          <w:rFonts w:ascii="Arial" w:hAnsi="Arial" w:cs="Arial"/>
          <w:shd w:val="clear" w:color="auto" w:fill="FFFFFF"/>
          <w:lang w:val="sr-Cyrl-CS"/>
        </w:rPr>
        <w:t xml:space="preserve"> -  </w:t>
      </w:r>
      <w:r w:rsidRPr="002A675F">
        <w:rPr>
          <w:rFonts w:ascii="Arial" w:hAnsi="Arial" w:cs="Arial"/>
          <w:b/>
          <w:shd w:val="clear" w:color="auto" w:fill="FFFFFF"/>
          <w:lang w:val="sr-Cyrl-CS"/>
        </w:rPr>
        <w:t>Рок завршетка радова је</w:t>
      </w:r>
      <w:r w:rsidRPr="002A675F">
        <w:rPr>
          <w:rFonts w:ascii="Arial" w:hAnsi="Arial" w:cs="Arial"/>
          <w:shd w:val="clear" w:color="auto" w:fill="FFFFFF"/>
          <w:lang w:val="sr-Cyrl-CS"/>
        </w:rPr>
        <w:t xml:space="preserve"> ___________ дана од дана закључења уговора</w:t>
      </w:r>
    </w:p>
    <w:p w:rsidR="00067C53" w:rsidRPr="00067C53" w:rsidRDefault="00067C53" w:rsidP="002A675F">
      <w:pPr>
        <w:tabs>
          <w:tab w:val="left" w:pos="375"/>
        </w:tabs>
        <w:spacing w:after="0"/>
        <w:ind w:right="5"/>
        <w:jc w:val="both"/>
        <w:rPr>
          <w:rFonts w:ascii="Arial" w:hAnsi="Arial" w:cs="Arial"/>
          <w:sz w:val="16"/>
          <w:szCs w:val="16"/>
          <w:shd w:val="clear" w:color="auto" w:fill="FFFFFF"/>
          <w:lang w:val="sr-Cyrl-CS"/>
        </w:rPr>
      </w:pPr>
    </w:p>
    <w:p w:rsidR="002A675F" w:rsidRDefault="002A675F" w:rsidP="002A675F">
      <w:pPr>
        <w:tabs>
          <w:tab w:val="left" w:pos="375"/>
        </w:tabs>
        <w:spacing w:after="0"/>
        <w:ind w:right="5"/>
        <w:jc w:val="both"/>
        <w:rPr>
          <w:rFonts w:ascii="Arial" w:hAnsi="Arial" w:cs="Arial"/>
          <w:shd w:val="clear" w:color="auto" w:fill="FFFFFF"/>
          <w:lang w:val="sr-Cyrl-CS"/>
        </w:rPr>
      </w:pPr>
      <w:r w:rsidRPr="002A675F">
        <w:rPr>
          <w:rFonts w:ascii="Arial" w:hAnsi="Arial" w:cs="Arial"/>
          <w:shd w:val="clear" w:color="auto" w:fill="FFFFFF"/>
          <w:lang w:val="sr-Cyrl-CS"/>
        </w:rPr>
        <w:t xml:space="preserve"> -  </w:t>
      </w:r>
      <w:r w:rsidRPr="002A675F">
        <w:rPr>
          <w:rFonts w:ascii="Arial" w:hAnsi="Arial" w:cs="Arial"/>
          <w:b/>
          <w:shd w:val="clear" w:color="auto" w:fill="FFFFFF"/>
          <w:lang w:val="sr-Cyrl-CS"/>
        </w:rPr>
        <w:t xml:space="preserve">Рок за решавање по рекламацији је _______ </w:t>
      </w:r>
      <w:r w:rsidRPr="002A675F">
        <w:rPr>
          <w:rFonts w:ascii="Arial" w:hAnsi="Arial" w:cs="Arial"/>
          <w:shd w:val="clear" w:color="auto" w:fill="FFFFFF"/>
          <w:lang w:val="sr-Cyrl-CS"/>
        </w:rPr>
        <w:t>дана од дана утврђивања недостатака.</w:t>
      </w:r>
    </w:p>
    <w:p w:rsidR="00067C53" w:rsidRPr="00067C53" w:rsidRDefault="00067C53" w:rsidP="002A675F">
      <w:pPr>
        <w:tabs>
          <w:tab w:val="left" w:pos="375"/>
        </w:tabs>
        <w:spacing w:after="0"/>
        <w:ind w:right="5"/>
        <w:jc w:val="both"/>
        <w:rPr>
          <w:rFonts w:ascii="Arial" w:hAnsi="Arial" w:cs="Arial"/>
          <w:sz w:val="16"/>
          <w:szCs w:val="16"/>
          <w:shd w:val="clear" w:color="auto" w:fill="FFFFFF"/>
          <w:lang w:val="sr-Cyrl-CS"/>
        </w:rPr>
      </w:pPr>
    </w:p>
    <w:p w:rsidR="002A675F" w:rsidRPr="002A675F" w:rsidRDefault="002A675F" w:rsidP="002A675F">
      <w:pPr>
        <w:tabs>
          <w:tab w:val="left" w:pos="375"/>
        </w:tabs>
        <w:spacing w:after="0"/>
        <w:ind w:right="5"/>
        <w:jc w:val="both"/>
        <w:rPr>
          <w:rFonts w:ascii="Arial" w:hAnsi="Arial" w:cs="Arial"/>
          <w:b/>
          <w:shd w:val="clear" w:color="auto" w:fill="FFFFFF"/>
          <w:lang w:val="sr-Cyrl-CS"/>
        </w:rPr>
      </w:pPr>
      <w:r w:rsidRPr="002A675F">
        <w:rPr>
          <w:rFonts w:ascii="Arial" w:hAnsi="Arial" w:cs="Arial"/>
          <w:shd w:val="clear" w:color="auto" w:fill="FFFFFF"/>
          <w:lang w:val="sr-Cyrl-CS"/>
        </w:rPr>
        <w:t xml:space="preserve"> -   </w:t>
      </w:r>
      <w:r w:rsidRPr="002A675F">
        <w:rPr>
          <w:rFonts w:ascii="Arial" w:hAnsi="Arial" w:cs="Arial"/>
          <w:b/>
          <w:shd w:val="clear" w:color="auto" w:fill="FFFFFF"/>
          <w:lang w:val="sr-Cyrl-CS"/>
        </w:rPr>
        <w:t>Цена за два одшљакивача је:</w:t>
      </w:r>
    </w:p>
    <w:tbl>
      <w:tblPr>
        <w:tblW w:w="9900" w:type="dxa"/>
        <w:tblInd w:w="-2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590"/>
        <w:gridCol w:w="1170"/>
        <w:gridCol w:w="1170"/>
        <w:gridCol w:w="1080"/>
        <w:gridCol w:w="1440"/>
      </w:tblGrid>
      <w:tr w:rsidR="002A675F" w:rsidRPr="002A675F" w:rsidTr="00067C53">
        <w:trPr>
          <w:trHeight w:val="99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C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CS" w:eastAsia="ar-SA"/>
              </w:rPr>
              <w:t>Р.</w:t>
            </w:r>
          </w:p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C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CS" w:eastAsia="ar-SA"/>
              </w:rPr>
              <w:t>бр.</w:t>
            </w:r>
          </w:p>
        </w:tc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C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CS" w:eastAsia="ar-SA"/>
              </w:rPr>
              <w:t>НАЗИВ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2A67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  <w:t>Јединична цена без ПДВ-а (дин.)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2A67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Јединична цена са ПДВ-ом (дин.)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F" w:rsidRPr="002A675F" w:rsidRDefault="002A675F" w:rsidP="002A675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2A67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Укупно без ПДВ-а (дин.)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F" w:rsidRPr="002A675F" w:rsidRDefault="002A675F" w:rsidP="002A675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2A675F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Укупно са ПДВ-ом (дин.)</w:t>
            </w:r>
          </w:p>
        </w:tc>
      </w:tr>
      <w:tr w:rsidR="002A675F" w:rsidRPr="002A675F" w:rsidTr="00A565DD">
        <w:trPr>
          <w:trHeight w:val="525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eastAsia="ar-SA"/>
              </w:rPr>
            </w:pPr>
            <w:r>
              <w:rPr>
                <w:rFonts w:ascii="Arial" w:eastAsia="Andale Sans UI" w:hAnsi="Arial" w:cs="Arial"/>
                <w:kern w:val="1"/>
                <w:lang w:eastAsia="ar-SA"/>
              </w:rPr>
              <w:t>I</w:t>
            </w:r>
          </w:p>
        </w:tc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75F" w:rsidRPr="002A675F" w:rsidRDefault="002A675F" w:rsidP="00A565DD">
            <w:pPr>
              <w:widowControl w:val="0"/>
              <w:tabs>
                <w:tab w:val="left" w:pos="284"/>
                <w:tab w:val="left" w:pos="71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lang w:val="sr-Cyrl-CS" w:eastAsia="ar-SA"/>
              </w:rPr>
            </w:pPr>
            <w:r w:rsidRPr="002A675F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sr-Cyrl-RS"/>
              </w:rPr>
              <w:t>Д</w:t>
            </w:r>
            <w:r w:rsidR="00A565DD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sr-Cyrl-RS"/>
              </w:rPr>
              <w:t>емонтажа и дефектажа одшљакивача – 2 комада</w:t>
            </w:r>
            <w:r w:rsidRPr="002A675F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F" w:rsidRPr="002A675F" w:rsidRDefault="002A675F" w:rsidP="002A675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5F" w:rsidRPr="002A675F" w:rsidRDefault="002A675F" w:rsidP="002A675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</w:p>
        </w:tc>
      </w:tr>
      <w:tr w:rsidR="002A675F" w:rsidRPr="002A675F" w:rsidTr="00DC6E0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C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CS" w:eastAsia="ar-SA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Израда свих облога одшљакивача и њихова уградња (веза завртњевима са упуштеном главом)</w:t>
            </w:r>
          </w:p>
        </w:tc>
        <w:tc>
          <w:tcPr>
            <w:tcW w:w="117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17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2 бочне облоге (1 лева + 1 десна)</w:t>
            </w: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2 доње (на поду одшљакивача)</w:t>
            </w: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По цртежима М9-521 (М9-522), М9-558 (М9-559)</w:t>
            </w:r>
          </w:p>
          <w:p w:rsidR="00067C53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lastRenderedPageBreak/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Израда и замена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Предње косе стране (М9-516)</w:t>
            </w: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Замена задње косе стране (М9-517)</w:t>
            </w: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Замена дела предње стране (М9-516), (мисли се на позиције које су заварене)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Евентуална санација оштећеног зуба „јежа“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Цена по зубу (процена да нема више од 4 оштећена зуба)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Наваривање осовине (главчина са зубима – јеж)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На оба краја и обрада на меру (М9-526) – 2 ком.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Израда и уградња бронзаних чаура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М9-528 (мањих) – 3 ком.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М9-496 (већих) – 4 ком.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Израда и уградња дводелних бронзаних чаура на кућишту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2 комплета мање и 4 комплета веће (М9-508 и М9-509)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Израда и уградња облога на раонику (веза завртњевима)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Latn-CS"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Веће и мање (1 + 1) М9-529</w:t>
            </w:r>
          </w:p>
          <w:p w:rsidR="00067C53" w:rsidRPr="002A675F" w:rsidRDefault="00067C53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Израда и уградња бронзаних чаура на раонику (4 комада) и нових билцни (2 комада) М9-529 и М9-534</w:t>
            </w:r>
          </w:p>
          <w:p w:rsidR="00A102EB" w:rsidRPr="002A675F" w:rsidRDefault="00A102EB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Израда и уградња бронзаних чаура на спони (3 комада) и евентуално исправљање споне (закривљеност) М+-501 и М9-502</w:t>
            </w:r>
          </w:p>
          <w:p w:rsidR="00A102EB" w:rsidRPr="002A675F" w:rsidRDefault="00A102EB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Прочишћавање навоја и замена свих мазалица на одшљакивачу (М8 и М10) – 20 комада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lastRenderedPageBreak/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Евентуална израда опруге (М9-533) – 2 комада</w:t>
            </w:r>
          </w:p>
          <w:p w:rsidR="00A102EB" w:rsidRPr="002A675F" w:rsidRDefault="00A102EB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</w:tc>
      </w:tr>
      <w:tr w:rsidR="002A675F" w:rsidRPr="002A675F" w:rsidTr="00DC6E0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Израда шешира (М9-532) – 4 комада</w:t>
            </w:r>
          </w:p>
          <w:p w:rsidR="00A102EB" w:rsidRPr="002A675F" w:rsidRDefault="00A102EB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</w:tr>
      <w:tr w:rsidR="002A675F" w:rsidRPr="002A675F" w:rsidTr="00DC6E08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13.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  <w:t>Израда поклопца одшљакивача (М9-519) – 1 комад</w:t>
            </w:r>
          </w:p>
          <w:p w:rsidR="00A102EB" w:rsidRPr="002A675F" w:rsidRDefault="00A102EB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</w:tr>
      <w:tr w:rsidR="002A675F" w:rsidRPr="002A675F" w:rsidTr="00067C53">
        <w:trPr>
          <w:trHeight w:val="813"/>
        </w:trPr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lang w:eastAsia="ar-SA"/>
              </w:rPr>
            </w:pPr>
            <w:r>
              <w:rPr>
                <w:rFonts w:ascii="Arial" w:eastAsia="Andale Sans UI" w:hAnsi="Arial" w:cs="Arial"/>
                <w:kern w:val="1"/>
                <w:lang w:eastAsia="ar-SA"/>
              </w:rPr>
              <w:t>II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5F" w:rsidRDefault="002A675F" w:rsidP="00067C53">
            <w:pPr>
              <w:widowControl w:val="0"/>
              <w:tabs>
                <w:tab w:val="left" w:pos="78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  <w:r w:rsidRPr="000B1110">
              <w:rPr>
                <w:rFonts w:ascii="Arial" w:hAnsi="Arial" w:cs="Arial"/>
                <w:b/>
                <w:lang w:val="sr-Cyrl-RS"/>
              </w:rPr>
              <w:t>П</w:t>
            </w:r>
            <w:r w:rsidR="00A565DD">
              <w:rPr>
                <w:rFonts w:ascii="Arial" w:hAnsi="Arial" w:cs="Arial"/>
                <w:b/>
                <w:lang w:val="sr-Cyrl-RS"/>
              </w:rPr>
              <w:t>одмазивање свих потребних делова, монтажа и пуштање у рад уз присуство наручиоца</w:t>
            </w:r>
            <w:r w:rsidRPr="000B1110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A102EB" w:rsidRPr="002A675F" w:rsidRDefault="00A102EB" w:rsidP="00067C53">
            <w:pPr>
              <w:widowControl w:val="0"/>
              <w:tabs>
                <w:tab w:val="left" w:pos="78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kern w:val="1"/>
                <w:lang w:val="sr-Cyrl-RS"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</w:tr>
      <w:tr w:rsidR="002A675F" w:rsidRPr="002A675F" w:rsidTr="00DC6E08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EB" w:rsidRDefault="00A102EB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</w:p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Andale Sans UI" w:hAnsi="Arial" w:cs="Arial"/>
                <w:kern w:val="1"/>
                <w:lang w:val="sr-Cyrl-RS" w:eastAsia="ar-SA"/>
              </w:rPr>
            </w:pPr>
            <w:r w:rsidRPr="002A675F">
              <w:rPr>
                <w:rFonts w:ascii="Arial" w:eastAsia="Andale Sans UI" w:hAnsi="Arial" w:cs="Arial"/>
                <w:kern w:val="1"/>
                <w:lang w:val="sr-Cyrl-RS" w:eastAsia="ar-SA"/>
              </w:rPr>
              <w:t>Укупно: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F" w:rsidRPr="002A675F" w:rsidRDefault="002A675F" w:rsidP="002A6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lang w:eastAsia="ar-SA"/>
              </w:rPr>
            </w:pPr>
          </w:p>
        </w:tc>
      </w:tr>
    </w:tbl>
    <w:p w:rsidR="002A675F" w:rsidRDefault="002A675F" w:rsidP="002A67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067C53" w:rsidRDefault="00067C53" w:rsidP="002A67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067C53" w:rsidRDefault="00067C53" w:rsidP="002A67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067C53" w:rsidRPr="002A675F" w:rsidRDefault="00067C53" w:rsidP="002A67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2A675F" w:rsidRPr="002A675F" w:rsidRDefault="002A675F" w:rsidP="002A67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 xml:space="preserve">Датум </w:t>
      </w:r>
      <w:r w:rsidRPr="002A675F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                                      </w:t>
      </w: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 xml:space="preserve">М. П. </w:t>
      </w:r>
      <w:r w:rsidRPr="002A675F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                                            </w:t>
      </w: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>Понуђач</w:t>
      </w:r>
    </w:p>
    <w:p w:rsidR="002A675F" w:rsidRPr="002A675F" w:rsidRDefault="002A675F" w:rsidP="002A67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2A675F">
        <w:rPr>
          <w:rFonts w:ascii="Arial" w:eastAsia="Times New Roman" w:hAnsi="Arial" w:cs="Arial"/>
          <w:sz w:val="24"/>
          <w:szCs w:val="24"/>
          <w:lang w:val="sr-Cyrl-RS" w:eastAsia="sr-Latn-RS"/>
        </w:rPr>
        <w:t>__________                                                                              _____________</w:t>
      </w:r>
    </w:p>
    <w:p w:rsidR="002A675F" w:rsidRPr="002A675F" w:rsidRDefault="002A675F" w:rsidP="002A6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RS"/>
        </w:rPr>
      </w:pPr>
    </w:p>
    <w:p w:rsidR="00067C53" w:rsidRDefault="00067C53" w:rsidP="002A6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RS"/>
        </w:rPr>
      </w:pPr>
    </w:p>
    <w:p w:rsidR="00067C53" w:rsidRDefault="00067C53" w:rsidP="002A6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RS"/>
        </w:rPr>
      </w:pPr>
    </w:p>
    <w:p w:rsidR="00067C53" w:rsidRDefault="00067C53" w:rsidP="002A6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RS"/>
        </w:rPr>
      </w:pPr>
    </w:p>
    <w:p w:rsidR="002A675F" w:rsidRPr="002A675F" w:rsidRDefault="002A675F" w:rsidP="002A6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RS"/>
        </w:rPr>
      </w:pPr>
      <w:r w:rsidRPr="002A675F">
        <w:rPr>
          <w:rFonts w:ascii="Arial" w:eastAsia="Times New Roman" w:hAnsi="Arial" w:cs="Arial"/>
          <w:b/>
          <w:sz w:val="24"/>
          <w:szCs w:val="24"/>
          <w:lang w:eastAsia="sr-Latn-RS"/>
        </w:rPr>
        <w:t xml:space="preserve">Напомене: </w:t>
      </w:r>
    </w:p>
    <w:p w:rsidR="002A675F" w:rsidRPr="002A675F" w:rsidRDefault="002A675F" w:rsidP="002A67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A675F">
        <w:rPr>
          <w:rFonts w:ascii="Arial" w:eastAsia="Times New Roman" w:hAnsi="Arial" w:cs="Arial"/>
          <w:sz w:val="24"/>
          <w:szCs w:val="24"/>
          <w:lang w:eastAsia="sr-Latn-RS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2A675F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A102EB" w:rsidRDefault="00A102EB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A102EB" w:rsidRDefault="00A102EB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A102EB" w:rsidRPr="000B1110" w:rsidRDefault="00A102EB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A675F" w:rsidRPr="009A3697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84D52" w:rsidRPr="00067C53" w:rsidRDefault="00067C53">
      <w:pPr>
        <w:rPr>
          <w:rFonts w:ascii="Arial" w:hAnsi="Arial" w:cs="Arial"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7C53">
        <w:rPr>
          <w:rFonts w:ascii="Arial" w:hAnsi="Arial" w:cs="Arial"/>
          <w:sz w:val="24"/>
          <w:szCs w:val="24"/>
          <w:lang w:val="sr-Cyrl-RS"/>
        </w:rPr>
        <w:t>Комисија за јн бр. ЈНМВ 09/2016</w:t>
      </w:r>
    </w:p>
    <w:sectPr w:rsidR="00B84D52" w:rsidRPr="0006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E"/>
    <w:rsid w:val="00067C53"/>
    <w:rsid w:val="00103F2E"/>
    <w:rsid w:val="002A675F"/>
    <w:rsid w:val="00A102EB"/>
    <w:rsid w:val="00A565DD"/>
    <w:rsid w:val="00B84D52"/>
    <w:rsid w:val="00D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59BA8-E084-4D3A-9985-EEFF038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tabele">
    <w:name w:val="Sadržaj tabele"/>
    <w:basedOn w:val="Normal"/>
    <w:rsid w:val="002A67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rsid w:val="00A56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borjn@open.teleko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lanaborjn@open.teleko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lana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</cp:revision>
  <dcterms:created xsi:type="dcterms:W3CDTF">2016-06-16T07:36:00Z</dcterms:created>
  <dcterms:modified xsi:type="dcterms:W3CDTF">2016-06-16T08:19:00Z</dcterms:modified>
</cp:coreProperties>
</file>